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CDF49" w14:textId="7A08B3C0" w:rsidR="00601C3F" w:rsidRPr="00601C3F" w:rsidRDefault="00601C3F" w:rsidP="00601C3F">
      <w:pPr>
        <w:pStyle w:val="a3"/>
        <w:spacing w:line="240" w:lineRule="auto"/>
        <w:ind w:left="715"/>
        <w:jc w:val="both"/>
        <w:rPr>
          <w:rFonts w:ascii="Times New Roman" w:hAnsi="Times New Roman" w:cs="Times New Roman"/>
          <w:b/>
          <w:sz w:val="24"/>
          <w:szCs w:val="24"/>
        </w:rPr>
      </w:pPr>
      <w:r>
        <w:rPr>
          <w:rFonts w:ascii="Times New Roman" w:hAnsi="Times New Roman" w:cs="Times New Roman"/>
          <w:b/>
          <w:sz w:val="24"/>
          <w:szCs w:val="24"/>
        </w:rPr>
        <w:t>Осипенко Данил, 595гр., 1 подгруппа</w:t>
      </w:r>
    </w:p>
    <w:p w14:paraId="2218E968" w14:textId="77777777" w:rsidR="00601C3F" w:rsidRDefault="00601C3F" w:rsidP="00601C3F">
      <w:pPr>
        <w:pStyle w:val="a3"/>
        <w:spacing w:line="240" w:lineRule="auto"/>
        <w:ind w:left="715"/>
        <w:jc w:val="both"/>
        <w:rPr>
          <w:rFonts w:ascii="Times New Roman" w:hAnsi="Times New Roman" w:cs="Times New Roman"/>
          <w:b/>
          <w:sz w:val="24"/>
          <w:szCs w:val="24"/>
          <w:lang w:val="en-US"/>
        </w:rPr>
      </w:pPr>
    </w:p>
    <w:p w14:paraId="378AFF10" w14:textId="76BB933F" w:rsidR="00D03757" w:rsidRPr="00A07299" w:rsidRDefault="00D03757" w:rsidP="00D03757">
      <w:pPr>
        <w:pStyle w:val="a3"/>
        <w:numPr>
          <w:ilvl w:val="0"/>
          <w:numId w:val="2"/>
        </w:numPr>
        <w:spacing w:line="240" w:lineRule="auto"/>
        <w:ind w:left="715"/>
        <w:jc w:val="both"/>
        <w:rPr>
          <w:rFonts w:ascii="Times New Roman" w:hAnsi="Times New Roman" w:cs="Times New Roman"/>
          <w:b/>
          <w:sz w:val="24"/>
          <w:szCs w:val="24"/>
          <w:lang w:val="en-US"/>
        </w:rPr>
      </w:pPr>
      <w:r>
        <w:rPr>
          <w:rFonts w:ascii="Times New Roman" w:hAnsi="Times New Roman" w:cs="Times New Roman"/>
          <w:b/>
          <w:sz w:val="24"/>
          <w:szCs w:val="24"/>
          <w:lang w:val="en-US"/>
        </w:rPr>
        <w:t>Mark the statements T</w:t>
      </w:r>
      <w:r w:rsidRPr="001F1782">
        <w:rPr>
          <w:rFonts w:ascii="Times New Roman" w:hAnsi="Times New Roman" w:cs="Times New Roman"/>
          <w:b/>
          <w:sz w:val="24"/>
          <w:szCs w:val="24"/>
          <w:lang w:val="en-US"/>
        </w:rPr>
        <w:t>rue</w:t>
      </w:r>
      <w:r>
        <w:rPr>
          <w:rFonts w:ascii="Times New Roman" w:hAnsi="Times New Roman" w:cs="Times New Roman"/>
          <w:b/>
          <w:sz w:val="24"/>
          <w:szCs w:val="24"/>
          <w:lang w:val="en-US"/>
        </w:rPr>
        <w:t xml:space="preserve"> (T) or F</w:t>
      </w:r>
      <w:r w:rsidRPr="001F1782">
        <w:rPr>
          <w:rFonts w:ascii="Times New Roman" w:hAnsi="Times New Roman" w:cs="Times New Roman"/>
          <w:b/>
          <w:sz w:val="24"/>
          <w:szCs w:val="24"/>
          <w:lang w:val="en-US"/>
        </w:rPr>
        <w:t>alse</w:t>
      </w:r>
      <w:r>
        <w:rPr>
          <w:rFonts w:ascii="Times New Roman" w:hAnsi="Times New Roman" w:cs="Times New Roman"/>
          <w:b/>
          <w:sz w:val="24"/>
          <w:szCs w:val="24"/>
          <w:lang w:val="en-US"/>
        </w:rPr>
        <w:t xml:space="preserve"> (F). Correct the false statements:</w:t>
      </w:r>
    </w:p>
    <w:p w14:paraId="6A67D491" w14:textId="77777777" w:rsidR="00D03757" w:rsidRPr="001F1782" w:rsidRDefault="00D03757" w:rsidP="00D03757">
      <w:pPr>
        <w:pStyle w:val="a3"/>
        <w:spacing w:line="240" w:lineRule="auto"/>
        <w:ind w:left="715"/>
        <w:jc w:val="both"/>
        <w:rPr>
          <w:rFonts w:ascii="Times New Roman" w:hAnsi="Times New Roman" w:cs="Times New Roman"/>
          <w:b/>
          <w:sz w:val="24"/>
          <w:szCs w:val="24"/>
          <w:lang w:val="en-US"/>
        </w:rPr>
      </w:pPr>
    </w:p>
    <w:p w14:paraId="2C52A1A8" w14:textId="3F1B7774" w:rsidR="00D03757" w:rsidRPr="00D03757"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England is subdivided into two parts.</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False</w:t>
      </w:r>
    </w:p>
    <w:p w14:paraId="791081D8" w14:textId="645BEB52" w:rsidR="00D03757" w:rsidRPr="008D0353" w:rsidRDefault="00D03757" w:rsidP="00D03757">
      <w:pPr>
        <w:numPr>
          <w:ilvl w:val="0"/>
          <w:numId w:val="1"/>
        </w:numPr>
        <w:spacing w:after="0" w:line="360" w:lineRule="auto"/>
        <w:ind w:left="704" w:hanging="283"/>
        <w:jc w:val="both"/>
        <w:rPr>
          <w:rFonts w:ascii="Times New Roman" w:eastAsia="Times New Roman" w:hAnsi="Times New Roman" w:cs="Times New Roman"/>
          <w:b/>
          <w:sz w:val="24"/>
          <w:szCs w:val="24"/>
          <w:lang w:val="en-US" w:eastAsia="ar-SA"/>
        </w:rPr>
      </w:pPr>
      <w:r w:rsidRPr="008D0353">
        <w:rPr>
          <w:rFonts w:ascii="Times New Roman" w:eastAsia="Times New Roman" w:hAnsi="Times New Roman" w:cs="Times New Roman"/>
          <w:sz w:val="24"/>
          <w:szCs w:val="24"/>
          <w:lang w:val="en-US" w:eastAsia="ar-SA"/>
        </w:rPr>
        <w:t>The climate in the south is more preferable than in other parts of England.</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True</w:t>
      </w:r>
    </w:p>
    <w:p w14:paraId="0952372E" w14:textId="2B040609" w:rsidR="00D03757" w:rsidRPr="008D0353"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8D0353">
        <w:rPr>
          <w:rFonts w:ascii="Times New Roman" w:eastAsia="Times New Roman" w:hAnsi="Times New Roman" w:cs="Times New Roman"/>
          <w:sz w:val="24"/>
          <w:szCs w:val="24"/>
          <w:lang w:val="en-US" w:eastAsia="ar-SA"/>
        </w:rPr>
        <w:t>The county of Kent is well-known for its industrial production.</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False</w:t>
      </w:r>
    </w:p>
    <w:p w14:paraId="321B8EFE" w14:textId="5BD564A4" w:rsidR="00D03757" w:rsidRPr="00DF5255" w:rsidRDefault="00D03757" w:rsidP="00D03757">
      <w:pPr>
        <w:numPr>
          <w:ilvl w:val="0"/>
          <w:numId w:val="1"/>
        </w:numPr>
        <w:spacing w:after="0" w:line="360" w:lineRule="auto"/>
        <w:ind w:left="704" w:hanging="283"/>
        <w:jc w:val="both"/>
        <w:rPr>
          <w:rFonts w:ascii="Times New Roman" w:eastAsia="Times New Roman" w:hAnsi="Times New Roman" w:cs="Times New Roman"/>
          <w:b/>
          <w:bCs/>
          <w:sz w:val="24"/>
          <w:szCs w:val="24"/>
          <w:lang w:val="en-US" w:eastAsia="ar-SA"/>
        </w:rPr>
      </w:pPr>
      <w:r w:rsidRPr="008D0353">
        <w:rPr>
          <w:rFonts w:ascii="Times New Roman" w:eastAsia="Times New Roman" w:hAnsi="Times New Roman" w:cs="Times New Roman"/>
          <w:sz w:val="24"/>
          <w:szCs w:val="24"/>
          <w:lang w:val="en-US" w:eastAsia="ar-SA"/>
        </w:rPr>
        <w:t>Agriculture dominates in the Midlands.</w:t>
      </w:r>
      <w:r w:rsidR="00DF5255">
        <w:rPr>
          <w:rFonts w:ascii="Times New Roman" w:eastAsia="Times New Roman" w:hAnsi="Times New Roman" w:cs="Times New Roman"/>
          <w:sz w:val="24"/>
          <w:szCs w:val="24"/>
          <w:lang w:val="en-US" w:eastAsia="ar-SA"/>
        </w:rPr>
        <w:t xml:space="preserve"> - </w:t>
      </w:r>
      <w:r w:rsidR="00DF5255">
        <w:rPr>
          <w:rFonts w:ascii="Times New Roman" w:eastAsia="Times New Roman" w:hAnsi="Times New Roman" w:cs="Times New Roman"/>
          <w:b/>
          <w:bCs/>
          <w:sz w:val="24"/>
          <w:szCs w:val="24"/>
          <w:lang w:val="en-US" w:eastAsia="ar-SA"/>
        </w:rPr>
        <w:t>False</w:t>
      </w:r>
    </w:p>
    <w:p w14:paraId="66497159" w14:textId="43B123E5" w:rsidR="00D03757" w:rsidRPr="008D0353"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 xml:space="preserve">Birmingham which is often called ‘the big </w:t>
      </w:r>
      <w:r>
        <w:rPr>
          <w:rFonts w:ascii="Times New Roman" w:eastAsia="Times New Roman" w:hAnsi="Times New Roman" w:cs="Times New Roman"/>
          <w:sz w:val="24"/>
          <w:szCs w:val="24"/>
          <w:lang w:val="en-US" w:eastAsia="ar-SA"/>
        </w:rPr>
        <w:t>soul</w:t>
      </w:r>
      <w:r w:rsidRPr="00D03757">
        <w:rPr>
          <w:rFonts w:ascii="Times New Roman" w:eastAsia="Times New Roman" w:hAnsi="Times New Roman" w:cs="Times New Roman"/>
          <w:sz w:val="24"/>
          <w:szCs w:val="24"/>
          <w:lang w:val="en-US" w:eastAsia="ar-SA"/>
        </w:rPr>
        <w:t xml:space="preserve"> of England’</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False</w:t>
      </w:r>
    </w:p>
    <w:p w14:paraId="2A8E63B0" w14:textId="43543CCA" w:rsidR="00D03757" w:rsidRPr="008D0353"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8D0353">
        <w:rPr>
          <w:rFonts w:ascii="Times New Roman" w:eastAsia="Times New Roman" w:hAnsi="Times New Roman" w:cs="Times New Roman"/>
          <w:sz w:val="24"/>
          <w:szCs w:val="24"/>
          <w:lang w:val="en-US" w:eastAsia="ar-SA"/>
        </w:rPr>
        <w:t>Car production is well developed in Birmingham.</w:t>
      </w:r>
      <w:r w:rsidR="00DF5255">
        <w:rPr>
          <w:rFonts w:ascii="Times New Roman" w:eastAsia="Times New Roman" w:hAnsi="Times New Roman" w:cs="Times New Roman"/>
          <w:b/>
          <w:bCs/>
          <w:sz w:val="24"/>
          <w:szCs w:val="24"/>
          <w:lang w:val="en-US" w:eastAsia="ar-SA"/>
        </w:rPr>
        <w:t xml:space="preserve"> - True</w:t>
      </w:r>
    </w:p>
    <w:p w14:paraId="3393102F" w14:textId="33A2DDBA" w:rsidR="00D03757"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8D0353">
        <w:rPr>
          <w:rFonts w:ascii="Times New Roman" w:eastAsia="Times New Roman" w:hAnsi="Times New Roman" w:cs="Times New Roman"/>
          <w:sz w:val="24"/>
          <w:szCs w:val="24"/>
          <w:lang w:val="en-US" w:eastAsia="ar-SA"/>
        </w:rPr>
        <w:t>The North is often devoid of snow in winter.</w:t>
      </w:r>
      <w:r w:rsidR="00DF5255">
        <w:rPr>
          <w:rFonts w:ascii="Times New Roman" w:eastAsia="Times New Roman" w:hAnsi="Times New Roman" w:cs="Times New Roman"/>
          <w:sz w:val="24"/>
          <w:szCs w:val="24"/>
          <w:lang w:val="en-US" w:eastAsia="ar-SA"/>
        </w:rPr>
        <w:t xml:space="preserve"> - </w:t>
      </w:r>
      <w:r w:rsidR="00DF5255">
        <w:rPr>
          <w:rFonts w:ascii="Times New Roman" w:eastAsia="Times New Roman" w:hAnsi="Times New Roman" w:cs="Times New Roman"/>
          <w:b/>
          <w:bCs/>
          <w:sz w:val="24"/>
          <w:szCs w:val="24"/>
          <w:lang w:val="en-US" w:eastAsia="ar-SA"/>
        </w:rPr>
        <w:t>False</w:t>
      </w:r>
    </w:p>
    <w:p w14:paraId="2BE0AC39" w14:textId="4377B409" w:rsidR="00D03757" w:rsidRPr="00D03757"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 xml:space="preserve">Derby </w:t>
      </w:r>
      <w:r w:rsidRPr="00D03757">
        <w:rPr>
          <w:rFonts w:ascii="Times New Roman" w:eastAsia="Times New Roman" w:hAnsi="Times New Roman" w:cs="Times New Roman"/>
          <w:sz w:val="24"/>
          <w:szCs w:val="24"/>
          <w:lang w:val="en-US" w:eastAsia="ar-SA"/>
        </w:rPr>
        <w:t>is the second largest city in the United Kingdom.</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False</w:t>
      </w:r>
    </w:p>
    <w:p w14:paraId="653BD5AE" w14:textId="267D7E3E" w:rsidR="00A25E1D"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Yorkshire presents a good quality farming land.</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True</w:t>
      </w:r>
    </w:p>
    <w:p w14:paraId="43815F49" w14:textId="35682718" w:rsidR="00D03757" w:rsidRPr="00B06CBF" w:rsidRDefault="00D03757" w:rsidP="00D03757">
      <w:pPr>
        <w:numPr>
          <w:ilvl w:val="0"/>
          <w:numId w:val="1"/>
        </w:numPr>
        <w:spacing w:after="0" w:line="360" w:lineRule="auto"/>
        <w:ind w:left="704" w:hanging="283"/>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West Yorkshire is Britain’s most important area for the wool industry.</w:t>
      </w:r>
      <w:r w:rsidR="00DF5255">
        <w:rPr>
          <w:rFonts w:ascii="Times New Roman" w:eastAsia="Times New Roman" w:hAnsi="Times New Roman" w:cs="Times New Roman"/>
          <w:sz w:val="24"/>
          <w:szCs w:val="24"/>
          <w:lang w:val="en-US" w:eastAsia="ar-SA"/>
        </w:rPr>
        <w:t xml:space="preserve"> - </w:t>
      </w:r>
      <w:r w:rsidR="00DF5255" w:rsidRPr="00DF5255">
        <w:rPr>
          <w:rFonts w:ascii="Times New Roman" w:eastAsia="Times New Roman" w:hAnsi="Times New Roman" w:cs="Times New Roman"/>
          <w:b/>
          <w:bCs/>
          <w:sz w:val="24"/>
          <w:szCs w:val="24"/>
          <w:lang w:val="en-US" w:eastAsia="ar-SA"/>
        </w:rPr>
        <w:t>True</w:t>
      </w:r>
    </w:p>
    <w:p w14:paraId="55313CA6" w14:textId="77777777" w:rsidR="00B06CBF" w:rsidRPr="00B06CBF" w:rsidRDefault="00B06CBF" w:rsidP="00B06CBF">
      <w:pPr>
        <w:spacing w:after="0" w:line="360" w:lineRule="auto"/>
        <w:ind w:left="704"/>
        <w:jc w:val="both"/>
        <w:rPr>
          <w:rFonts w:ascii="Times New Roman" w:eastAsia="Times New Roman" w:hAnsi="Times New Roman" w:cs="Times New Roman"/>
          <w:color w:val="FF0000"/>
          <w:sz w:val="24"/>
          <w:szCs w:val="24"/>
          <w:lang w:val="en-US" w:eastAsia="ar-SA"/>
        </w:rPr>
      </w:pPr>
      <w:proofErr w:type="gramStart"/>
      <w:r w:rsidRPr="00B06CBF">
        <w:rPr>
          <w:rFonts w:ascii="Times New Roman" w:eastAsia="Times New Roman" w:hAnsi="Times New Roman" w:cs="Times New Roman"/>
          <w:color w:val="FF0000"/>
          <w:sz w:val="24"/>
          <w:szCs w:val="24"/>
          <w:lang w:eastAsia="ar-SA"/>
        </w:rPr>
        <w:t>( 0</w:t>
      </w:r>
      <w:proofErr w:type="gramEnd"/>
      <w:r w:rsidRPr="00B06CBF">
        <w:rPr>
          <w:rFonts w:ascii="Times New Roman" w:eastAsia="Times New Roman" w:hAnsi="Times New Roman" w:cs="Times New Roman"/>
          <w:color w:val="FF0000"/>
          <w:sz w:val="24"/>
          <w:szCs w:val="24"/>
          <w:lang w:eastAsia="ar-SA"/>
        </w:rPr>
        <w:t>-10 баллов )</w:t>
      </w:r>
    </w:p>
    <w:p w14:paraId="5CF090EF" w14:textId="77777777" w:rsidR="00D03757" w:rsidRPr="00D03757" w:rsidRDefault="00D03757" w:rsidP="00D03757">
      <w:pPr>
        <w:numPr>
          <w:ilvl w:val="0"/>
          <w:numId w:val="2"/>
        </w:numPr>
        <w:spacing w:line="240" w:lineRule="auto"/>
        <w:ind w:left="715"/>
        <w:contextualSpacing/>
        <w:jc w:val="both"/>
        <w:rPr>
          <w:rFonts w:ascii="Times New Roman" w:hAnsi="Times New Roman" w:cs="Times New Roman"/>
          <w:b/>
          <w:sz w:val="24"/>
          <w:szCs w:val="24"/>
          <w:lang w:val="en-US"/>
        </w:rPr>
      </w:pPr>
      <w:r w:rsidRPr="00D03757">
        <w:rPr>
          <w:rFonts w:ascii="Times New Roman" w:hAnsi="Times New Roman" w:cs="Times New Roman"/>
          <w:b/>
          <w:sz w:val="24"/>
          <w:szCs w:val="24"/>
          <w:lang w:val="en-US"/>
        </w:rPr>
        <w:t>Match the ending of the sentence (a-e) to its beginning (1-5):</w:t>
      </w:r>
    </w:p>
    <w:p w14:paraId="13F4F87E" w14:textId="77777777" w:rsidR="00D03757" w:rsidRPr="00D03757" w:rsidRDefault="00D03757" w:rsidP="00D03757">
      <w:pPr>
        <w:spacing w:line="240" w:lineRule="auto"/>
        <w:ind w:left="715"/>
        <w:contextualSpacing/>
        <w:jc w:val="both"/>
        <w:rPr>
          <w:rFonts w:ascii="Times New Roman" w:hAnsi="Times New Roman" w:cs="Times New Roman"/>
          <w:b/>
          <w:sz w:val="24"/>
          <w:szCs w:val="24"/>
          <w:lang w:val="en-US"/>
        </w:rPr>
      </w:pPr>
    </w:p>
    <w:p w14:paraId="37EDC12E" w14:textId="77777777" w:rsidR="00117D28" w:rsidRDefault="00117D28"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 xml:space="preserve">London is the capital </w:t>
      </w:r>
    </w:p>
    <w:p w14:paraId="3718DF86" w14:textId="77777777" w:rsidR="00D03757" w:rsidRPr="00D03757" w:rsidRDefault="00D03757"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England consists of</w:t>
      </w:r>
    </w:p>
    <w:p w14:paraId="5043DB0A" w14:textId="77777777" w:rsidR="00D03757" w:rsidRDefault="00D03757"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The South coast is popular</w:t>
      </w:r>
    </w:p>
    <w:p w14:paraId="5636F3C9" w14:textId="77777777" w:rsidR="00D03757" w:rsidRPr="00D03757" w:rsidRDefault="00D03757"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One of the wealthiest areas</w:t>
      </w:r>
      <w:r w:rsidRPr="00D03757">
        <w:rPr>
          <w:rFonts w:ascii="Times New Roman" w:eastAsia="Times New Roman" w:hAnsi="Times New Roman" w:cs="Times New Roman"/>
          <w:sz w:val="24"/>
          <w:szCs w:val="24"/>
          <w:lang w:val="en-US" w:eastAsia="ar-SA"/>
        </w:rPr>
        <w:t xml:space="preserve"> of Britain</w:t>
      </w:r>
      <w:r>
        <w:rPr>
          <w:rFonts w:ascii="Times New Roman" w:eastAsia="Times New Roman" w:hAnsi="Times New Roman" w:cs="Times New Roman"/>
          <w:sz w:val="24"/>
          <w:szCs w:val="24"/>
          <w:lang w:val="en-US" w:eastAsia="ar-SA"/>
        </w:rPr>
        <w:t xml:space="preserve"> is</w:t>
      </w:r>
    </w:p>
    <w:p w14:paraId="1533481B" w14:textId="77777777" w:rsidR="00D03757" w:rsidRPr="00D03757" w:rsidRDefault="00D03757"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Kent is one of</w:t>
      </w:r>
    </w:p>
    <w:p w14:paraId="6B61DE5E" w14:textId="77777777" w:rsidR="00D03757" w:rsidRPr="00D03757" w:rsidRDefault="00D03757"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Birmingham is often called</w:t>
      </w:r>
    </w:p>
    <w:p w14:paraId="249C9C95" w14:textId="77777777" w:rsidR="00D03757" w:rsidRDefault="00D03757"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sidRPr="00D03757">
        <w:rPr>
          <w:rFonts w:ascii="Times New Roman" w:eastAsia="Times New Roman" w:hAnsi="Times New Roman" w:cs="Times New Roman"/>
          <w:sz w:val="24"/>
          <w:szCs w:val="24"/>
          <w:lang w:val="en-US" w:eastAsia="ar-SA"/>
        </w:rPr>
        <w:t>The North of England is famous for its</w:t>
      </w:r>
    </w:p>
    <w:p w14:paraId="272FD147" w14:textId="77777777" w:rsidR="00117D28" w:rsidRPr="00D03757" w:rsidRDefault="00117D28" w:rsidP="00D03757">
      <w:pPr>
        <w:numPr>
          <w:ilvl w:val="0"/>
          <w:numId w:val="3"/>
        </w:numPr>
        <w:spacing w:after="0" w:line="360" w:lineRule="auto"/>
        <w:ind w:left="1075"/>
        <w:contextualSpacing/>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 xml:space="preserve">In the North the weather </w:t>
      </w:r>
    </w:p>
    <w:p w14:paraId="707C5FC4" w14:textId="77777777" w:rsidR="00D03757" w:rsidRPr="00117D28" w:rsidRDefault="00117D28"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its South.</w:t>
      </w:r>
      <w:r w:rsidR="00D03757" w:rsidRPr="00117D28">
        <w:rPr>
          <w:rFonts w:ascii="Times New Roman" w:eastAsia="Times New Roman" w:hAnsi="Times New Roman" w:cs="Times New Roman"/>
          <w:sz w:val="24"/>
          <w:szCs w:val="24"/>
          <w:lang w:val="en-US" w:eastAsia="ar-SA"/>
        </w:rPr>
        <w:t xml:space="preserve"> </w:t>
      </w:r>
    </w:p>
    <w:p w14:paraId="6E72CD46" w14:textId="77777777" w:rsidR="00D03757" w:rsidRPr="00117D28" w:rsidRDefault="00D03757"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counties in England.</w:t>
      </w:r>
    </w:p>
    <w:p w14:paraId="4539E5FF" w14:textId="77777777" w:rsidR="00D03757" w:rsidRPr="00117D28" w:rsidRDefault="00D03757"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proofErr w:type="gramStart"/>
      <w:r w:rsidRPr="00117D28">
        <w:rPr>
          <w:rFonts w:ascii="Times New Roman" w:eastAsia="Times New Roman" w:hAnsi="Times New Roman" w:cs="Times New Roman"/>
          <w:sz w:val="24"/>
          <w:szCs w:val="24"/>
          <w:lang w:val="en-US" w:eastAsia="ar-SA"/>
        </w:rPr>
        <w:t>three  parts</w:t>
      </w:r>
      <w:proofErr w:type="gramEnd"/>
      <w:r w:rsidRPr="00117D28">
        <w:rPr>
          <w:rFonts w:ascii="Times New Roman" w:eastAsia="Times New Roman" w:hAnsi="Times New Roman" w:cs="Times New Roman"/>
          <w:sz w:val="24"/>
          <w:szCs w:val="24"/>
          <w:lang w:val="en-US" w:eastAsia="ar-SA"/>
        </w:rPr>
        <w:t>.</w:t>
      </w:r>
    </w:p>
    <w:p w14:paraId="5939534F" w14:textId="77777777" w:rsidR="00117D28" w:rsidRDefault="00117D28"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is considerably colder</w:t>
      </w:r>
      <w:r>
        <w:rPr>
          <w:rFonts w:ascii="Times New Roman" w:eastAsia="Times New Roman" w:hAnsi="Times New Roman" w:cs="Times New Roman"/>
          <w:sz w:val="24"/>
          <w:szCs w:val="24"/>
          <w:lang w:val="en-US" w:eastAsia="ar-SA"/>
        </w:rPr>
        <w:t>.</w:t>
      </w:r>
      <w:r w:rsidRPr="00117D28">
        <w:rPr>
          <w:rFonts w:ascii="Times New Roman" w:eastAsia="Times New Roman" w:hAnsi="Times New Roman" w:cs="Times New Roman"/>
          <w:sz w:val="24"/>
          <w:szCs w:val="24"/>
          <w:lang w:val="en-US" w:eastAsia="ar-SA"/>
        </w:rPr>
        <w:t xml:space="preserve"> </w:t>
      </w:r>
    </w:p>
    <w:p w14:paraId="073DD837" w14:textId="77777777" w:rsidR="00D03757" w:rsidRPr="00117D28" w:rsidRDefault="00D03757"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great natural beauty.</w:t>
      </w:r>
    </w:p>
    <w:p w14:paraId="6A9C79A3" w14:textId="77777777" w:rsidR="00D03757" w:rsidRDefault="00D03757"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with holiday makers.</w:t>
      </w:r>
    </w:p>
    <w:p w14:paraId="0FF3633F" w14:textId="77777777" w:rsidR="00117D28" w:rsidRPr="00117D28" w:rsidRDefault="00117D28"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of England.</w:t>
      </w:r>
    </w:p>
    <w:p w14:paraId="07331320" w14:textId="77B09D1B" w:rsidR="00D03757" w:rsidRDefault="00D03757" w:rsidP="00117D28">
      <w:pPr>
        <w:pStyle w:val="a3"/>
        <w:numPr>
          <w:ilvl w:val="0"/>
          <w:numId w:val="4"/>
        </w:numPr>
        <w:spacing w:after="0" w:line="360" w:lineRule="auto"/>
        <w:jc w:val="both"/>
        <w:rPr>
          <w:rFonts w:ascii="Times New Roman" w:eastAsia="Times New Roman" w:hAnsi="Times New Roman" w:cs="Times New Roman"/>
          <w:sz w:val="24"/>
          <w:szCs w:val="24"/>
          <w:lang w:val="en-US" w:eastAsia="ar-SA"/>
        </w:rPr>
      </w:pPr>
      <w:r w:rsidRPr="00117D28">
        <w:rPr>
          <w:rFonts w:ascii="Times New Roman" w:eastAsia="Times New Roman" w:hAnsi="Times New Roman" w:cs="Times New Roman"/>
          <w:sz w:val="24"/>
          <w:szCs w:val="24"/>
          <w:lang w:val="en-US" w:eastAsia="ar-SA"/>
        </w:rPr>
        <w:t xml:space="preserve">“the big heart of England”. </w:t>
      </w:r>
    </w:p>
    <w:p w14:paraId="4D880966" w14:textId="7030CD89" w:rsidR="00DF5255" w:rsidRPr="00601C3F" w:rsidRDefault="00DF5255" w:rsidP="00DF5255">
      <w:pPr>
        <w:spacing w:after="0" w:line="360" w:lineRule="auto"/>
        <w:jc w:val="both"/>
        <w:rPr>
          <w:rFonts w:ascii="Times New Roman" w:eastAsia="Times New Roman" w:hAnsi="Times New Roman" w:cs="Times New Roman"/>
          <w:b/>
          <w:bCs/>
          <w:sz w:val="24"/>
          <w:szCs w:val="24"/>
          <w:lang w:val="en-US" w:eastAsia="ar-SA"/>
        </w:rPr>
      </w:pPr>
      <w:r w:rsidRPr="00601C3F">
        <w:rPr>
          <w:rFonts w:ascii="Times New Roman" w:eastAsia="Times New Roman" w:hAnsi="Times New Roman" w:cs="Times New Roman"/>
          <w:b/>
          <w:bCs/>
          <w:sz w:val="24"/>
          <w:szCs w:val="24"/>
          <w:lang w:val="en-US" w:eastAsia="ar-SA"/>
        </w:rPr>
        <w:t>1-g; 2-c; 3-f; 4-a; 5-b; 6-h; 7-e; 8-d;</w:t>
      </w:r>
    </w:p>
    <w:p w14:paraId="4D715EAF" w14:textId="77777777" w:rsidR="00D03757" w:rsidRPr="00DF5255" w:rsidRDefault="00B06CBF" w:rsidP="00D03757">
      <w:pPr>
        <w:spacing w:after="0" w:line="360" w:lineRule="auto"/>
        <w:ind w:left="704"/>
        <w:jc w:val="both"/>
        <w:rPr>
          <w:rFonts w:ascii="Times New Roman" w:eastAsia="Times New Roman" w:hAnsi="Times New Roman" w:cs="Times New Roman"/>
          <w:color w:val="FF0000"/>
          <w:sz w:val="24"/>
          <w:szCs w:val="24"/>
          <w:lang w:val="en-US" w:eastAsia="ar-SA"/>
        </w:rPr>
      </w:pPr>
      <w:r w:rsidRPr="00DF5255">
        <w:rPr>
          <w:rFonts w:ascii="Times New Roman" w:eastAsia="Times New Roman" w:hAnsi="Times New Roman" w:cs="Times New Roman"/>
          <w:color w:val="FF0000"/>
          <w:sz w:val="24"/>
          <w:szCs w:val="24"/>
          <w:lang w:val="en-US" w:eastAsia="ar-SA"/>
        </w:rPr>
        <w:t xml:space="preserve">(0-8 </w:t>
      </w:r>
      <w:r w:rsidRPr="00B06CBF">
        <w:rPr>
          <w:rFonts w:ascii="Times New Roman" w:eastAsia="Times New Roman" w:hAnsi="Times New Roman" w:cs="Times New Roman"/>
          <w:color w:val="FF0000"/>
          <w:sz w:val="24"/>
          <w:szCs w:val="24"/>
          <w:lang w:eastAsia="ar-SA"/>
        </w:rPr>
        <w:t>баллов</w:t>
      </w:r>
      <w:r w:rsidRPr="00DF5255">
        <w:rPr>
          <w:rFonts w:ascii="Times New Roman" w:eastAsia="Times New Roman" w:hAnsi="Times New Roman" w:cs="Times New Roman"/>
          <w:color w:val="FF0000"/>
          <w:sz w:val="24"/>
          <w:szCs w:val="24"/>
          <w:lang w:val="en-US" w:eastAsia="ar-SA"/>
        </w:rPr>
        <w:t>)</w:t>
      </w:r>
    </w:p>
    <w:p w14:paraId="114A31EC" w14:textId="77777777" w:rsidR="00D03757" w:rsidRPr="00A3316A" w:rsidRDefault="00D03757" w:rsidP="00D03757">
      <w:pPr>
        <w:pStyle w:val="a4"/>
        <w:numPr>
          <w:ilvl w:val="0"/>
          <w:numId w:val="2"/>
        </w:numPr>
        <w:jc w:val="both"/>
        <w:rPr>
          <w:rFonts w:ascii="Times New Roman" w:hAnsi="Times New Roman" w:cs="Times New Roman"/>
          <w:b/>
          <w:sz w:val="24"/>
          <w:szCs w:val="24"/>
          <w:lang w:val="en-US"/>
        </w:rPr>
      </w:pPr>
      <w:r w:rsidRPr="00A3316A">
        <w:rPr>
          <w:rFonts w:ascii="Times New Roman" w:hAnsi="Times New Roman" w:cs="Times New Roman"/>
          <w:b/>
          <w:sz w:val="24"/>
          <w:szCs w:val="24"/>
          <w:lang w:val="en-US"/>
        </w:rPr>
        <w:t>Fill the gaps by choosing the correct word from the box below. There are fif</w:t>
      </w:r>
      <w:r>
        <w:rPr>
          <w:rFonts w:ascii="Times New Roman" w:hAnsi="Times New Roman" w:cs="Times New Roman"/>
          <w:b/>
          <w:sz w:val="24"/>
          <w:szCs w:val="24"/>
          <w:lang w:val="en-US"/>
        </w:rPr>
        <w:t>teen words but only twelve gaps:</w:t>
      </w:r>
    </w:p>
    <w:p w14:paraId="6669F61C" w14:textId="77777777" w:rsidR="00D03757" w:rsidRPr="00A3316A" w:rsidRDefault="00D03757" w:rsidP="00D03757">
      <w:pPr>
        <w:pStyle w:val="a4"/>
        <w:jc w:val="both"/>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4"/>
        <w:gridCol w:w="1705"/>
      </w:tblGrid>
      <w:tr w:rsidR="00D03757" w:rsidRPr="00A3316A" w14:paraId="099F0CCB" w14:textId="77777777" w:rsidTr="005B4C48">
        <w:tc>
          <w:tcPr>
            <w:tcW w:w="1704" w:type="dxa"/>
          </w:tcPr>
          <w:p w14:paraId="0A13860A"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tennis</w:t>
            </w:r>
            <w:proofErr w:type="spellEnd"/>
          </w:p>
        </w:tc>
        <w:tc>
          <w:tcPr>
            <w:tcW w:w="1704" w:type="dxa"/>
          </w:tcPr>
          <w:p w14:paraId="2A09D665"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name</w:t>
            </w:r>
            <w:proofErr w:type="spellEnd"/>
          </w:p>
        </w:tc>
        <w:tc>
          <w:tcPr>
            <w:tcW w:w="1704" w:type="dxa"/>
          </w:tcPr>
          <w:p w14:paraId="5672B356"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food</w:t>
            </w:r>
            <w:proofErr w:type="spellEnd"/>
          </w:p>
        </w:tc>
        <w:tc>
          <w:tcPr>
            <w:tcW w:w="1704" w:type="dxa"/>
          </w:tcPr>
          <w:p w14:paraId="0956D17F"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best</w:t>
            </w:r>
            <w:proofErr w:type="spellEnd"/>
          </w:p>
        </w:tc>
        <w:tc>
          <w:tcPr>
            <w:tcW w:w="1705" w:type="dxa"/>
          </w:tcPr>
          <w:p w14:paraId="62AFB426"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above</w:t>
            </w:r>
            <w:proofErr w:type="spellEnd"/>
          </w:p>
        </w:tc>
      </w:tr>
      <w:tr w:rsidR="00D03757" w:rsidRPr="00A3316A" w14:paraId="424F7B71" w14:textId="77777777" w:rsidTr="005B4C48">
        <w:tc>
          <w:tcPr>
            <w:tcW w:w="1704" w:type="dxa"/>
          </w:tcPr>
          <w:p w14:paraId="35BA8C4E"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foot</w:t>
            </w:r>
            <w:proofErr w:type="spellEnd"/>
          </w:p>
        </w:tc>
        <w:tc>
          <w:tcPr>
            <w:tcW w:w="1704" w:type="dxa"/>
          </w:tcPr>
          <w:p w14:paraId="50A56DE4"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shoulder</w:t>
            </w:r>
            <w:proofErr w:type="spellEnd"/>
          </w:p>
        </w:tc>
        <w:tc>
          <w:tcPr>
            <w:tcW w:w="1704" w:type="dxa"/>
          </w:tcPr>
          <w:p w14:paraId="7575B0B2" w14:textId="356A33CC" w:rsidR="00D03757" w:rsidRPr="00601C3F" w:rsidRDefault="00601C3F" w:rsidP="005B4C48">
            <w:pPr>
              <w:pStyle w:val="a4"/>
              <w:jc w:val="both"/>
              <w:rPr>
                <w:rFonts w:ascii="Times New Roman" w:hAnsi="Times New Roman" w:cs="Times New Roman"/>
                <w:sz w:val="24"/>
                <w:szCs w:val="24"/>
                <w:lang w:val="en-US" w:eastAsia="en-GB"/>
              </w:rPr>
            </w:pPr>
            <w:proofErr w:type="spellStart"/>
            <w:r w:rsidRPr="00A3316A">
              <w:rPr>
                <w:rFonts w:ascii="Times New Roman" w:hAnsi="Times New Roman" w:cs="Times New Roman"/>
                <w:sz w:val="24"/>
                <w:szCs w:val="24"/>
                <w:lang w:eastAsia="en-GB"/>
              </w:rPr>
              <w:t>B</w:t>
            </w:r>
            <w:r w:rsidR="00D03757" w:rsidRPr="00A3316A">
              <w:rPr>
                <w:rFonts w:ascii="Times New Roman" w:hAnsi="Times New Roman" w:cs="Times New Roman"/>
                <w:sz w:val="24"/>
                <w:szCs w:val="24"/>
                <w:lang w:eastAsia="en-GB"/>
              </w:rPr>
              <w:t>iggest</w:t>
            </w:r>
            <w:proofErr w:type="spellEnd"/>
            <w:r>
              <w:rPr>
                <w:rFonts w:ascii="Times New Roman" w:hAnsi="Times New Roman" w:cs="Times New Roman"/>
                <w:sz w:val="24"/>
                <w:szCs w:val="24"/>
                <w:lang w:val="en-US" w:eastAsia="en-GB"/>
              </w:rPr>
              <w:t xml:space="preserve"> -</w:t>
            </w:r>
          </w:p>
        </w:tc>
        <w:tc>
          <w:tcPr>
            <w:tcW w:w="1704" w:type="dxa"/>
          </w:tcPr>
          <w:p w14:paraId="3F0899F2"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below</w:t>
            </w:r>
            <w:proofErr w:type="spellEnd"/>
          </w:p>
        </w:tc>
        <w:tc>
          <w:tcPr>
            <w:tcW w:w="1705" w:type="dxa"/>
          </w:tcPr>
          <w:p w14:paraId="4806A75D"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half</w:t>
            </w:r>
            <w:proofErr w:type="spellEnd"/>
          </w:p>
        </w:tc>
      </w:tr>
      <w:tr w:rsidR="00D03757" w:rsidRPr="00A3316A" w14:paraId="0BD7C58B" w14:textId="77777777" w:rsidTr="005B4C48">
        <w:tc>
          <w:tcPr>
            <w:tcW w:w="1704" w:type="dxa"/>
          </w:tcPr>
          <w:p w14:paraId="7E3F8406"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snow</w:t>
            </w:r>
            <w:proofErr w:type="spellEnd"/>
          </w:p>
        </w:tc>
        <w:tc>
          <w:tcPr>
            <w:tcW w:w="1704" w:type="dxa"/>
          </w:tcPr>
          <w:p w14:paraId="65B8E28C"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sea</w:t>
            </w:r>
            <w:proofErr w:type="spellEnd"/>
          </w:p>
        </w:tc>
        <w:tc>
          <w:tcPr>
            <w:tcW w:w="1704" w:type="dxa"/>
          </w:tcPr>
          <w:p w14:paraId="00D8052E"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day</w:t>
            </w:r>
            <w:proofErr w:type="spellEnd"/>
          </w:p>
        </w:tc>
        <w:tc>
          <w:tcPr>
            <w:tcW w:w="1704" w:type="dxa"/>
          </w:tcPr>
          <w:p w14:paraId="7A4B73E6"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under</w:t>
            </w:r>
            <w:proofErr w:type="spellEnd"/>
          </w:p>
        </w:tc>
        <w:tc>
          <w:tcPr>
            <w:tcW w:w="1705" w:type="dxa"/>
          </w:tcPr>
          <w:p w14:paraId="3BAA359E" w14:textId="77777777" w:rsidR="00D03757" w:rsidRPr="00A3316A" w:rsidRDefault="00D03757" w:rsidP="005B4C48">
            <w:pPr>
              <w:pStyle w:val="a4"/>
              <w:jc w:val="both"/>
              <w:rPr>
                <w:rFonts w:ascii="Times New Roman" w:hAnsi="Times New Roman" w:cs="Times New Roman"/>
                <w:sz w:val="24"/>
                <w:szCs w:val="24"/>
                <w:lang w:eastAsia="en-GB"/>
              </w:rPr>
            </w:pPr>
            <w:proofErr w:type="spellStart"/>
            <w:r w:rsidRPr="00A3316A">
              <w:rPr>
                <w:rFonts w:ascii="Times New Roman" w:hAnsi="Times New Roman" w:cs="Times New Roman"/>
                <w:sz w:val="24"/>
                <w:szCs w:val="24"/>
                <w:lang w:eastAsia="en-GB"/>
              </w:rPr>
              <w:t>kilograms</w:t>
            </w:r>
            <w:proofErr w:type="spellEnd"/>
          </w:p>
        </w:tc>
      </w:tr>
    </w:tbl>
    <w:p w14:paraId="6FC2227C" w14:textId="77777777" w:rsidR="00D03757" w:rsidRPr="00A3316A" w:rsidRDefault="00D03757" w:rsidP="00D03757">
      <w:pPr>
        <w:pStyle w:val="a4"/>
        <w:jc w:val="both"/>
        <w:rPr>
          <w:rFonts w:ascii="Times New Roman" w:hAnsi="Times New Roman" w:cs="Times New Roman"/>
          <w:sz w:val="24"/>
          <w:szCs w:val="24"/>
          <w:lang w:eastAsia="en-GB"/>
        </w:rPr>
      </w:pPr>
    </w:p>
    <w:p w14:paraId="05B1E9B5" w14:textId="37546BF5" w:rsidR="00D03757" w:rsidRPr="00A3316A" w:rsidRDefault="00D03757" w:rsidP="00D03757">
      <w:pPr>
        <w:pStyle w:val="a4"/>
        <w:jc w:val="both"/>
        <w:rPr>
          <w:rFonts w:ascii="Times New Roman" w:hAnsi="Times New Roman" w:cs="Times New Roman"/>
          <w:sz w:val="24"/>
          <w:szCs w:val="24"/>
          <w:lang w:val="en-US" w:eastAsia="en-GB"/>
        </w:rPr>
      </w:pPr>
      <w:r w:rsidRPr="00A3316A">
        <w:rPr>
          <w:rFonts w:ascii="Times New Roman" w:hAnsi="Times New Roman" w:cs="Times New Roman"/>
          <w:sz w:val="24"/>
          <w:szCs w:val="24"/>
          <w:lang w:val="en-US" w:eastAsia="en-GB"/>
        </w:rPr>
        <w:t xml:space="preserve">England is the </w:t>
      </w:r>
      <w:r w:rsidRPr="00A3316A">
        <w:rPr>
          <w:rFonts w:ascii="Times New Roman" w:hAnsi="Times New Roman" w:cs="Times New Roman"/>
          <w:sz w:val="24"/>
          <w:szCs w:val="24"/>
          <w:lang w:val="en-US"/>
        </w:rPr>
        <w:t xml:space="preserve">(1) </w:t>
      </w:r>
      <w:r w:rsidR="00601C3F" w:rsidRPr="00601C3F">
        <w:rPr>
          <w:rFonts w:ascii="Times New Roman" w:hAnsi="Times New Roman" w:cs="Times New Roman"/>
          <w:b/>
          <w:bCs/>
          <w:i/>
          <w:iCs/>
          <w:sz w:val="24"/>
          <w:szCs w:val="24"/>
          <w:lang w:val="en-US" w:eastAsia="en-GB"/>
        </w:rPr>
        <w:t>biggest</w:t>
      </w:r>
      <w:r w:rsidRPr="00A3316A">
        <w:rPr>
          <w:rFonts w:ascii="Times New Roman" w:hAnsi="Times New Roman" w:cs="Times New Roman"/>
          <w:sz w:val="24"/>
          <w:szCs w:val="24"/>
          <w:lang w:val="en-US"/>
        </w:rPr>
        <w:t xml:space="preserve"> of the four countries in the United Kingdom (or Britain, as it is usually referred to). The other three, in order of size, are Scotland, Wales and Northern Ireland.</w:t>
      </w:r>
      <w:r w:rsidRPr="00A3316A">
        <w:rPr>
          <w:rFonts w:ascii="Times New Roman" w:hAnsi="Times New Roman" w:cs="Times New Roman"/>
          <w:sz w:val="24"/>
          <w:szCs w:val="24"/>
          <w:lang w:val="en-US" w:eastAsia="en-GB"/>
        </w:rPr>
        <w:t xml:space="preserve"> Britain is the 79</w:t>
      </w:r>
      <w:r w:rsidRPr="00A3316A">
        <w:rPr>
          <w:rFonts w:ascii="Times New Roman" w:hAnsi="Times New Roman" w:cs="Times New Roman"/>
          <w:sz w:val="24"/>
          <w:szCs w:val="24"/>
          <w:vertAlign w:val="superscript"/>
          <w:lang w:val="en-US" w:eastAsia="en-GB"/>
        </w:rPr>
        <w:t>th</w:t>
      </w:r>
      <w:r w:rsidRPr="00A3316A">
        <w:rPr>
          <w:rFonts w:ascii="Times New Roman" w:hAnsi="Times New Roman" w:cs="Times New Roman"/>
          <w:sz w:val="24"/>
          <w:szCs w:val="24"/>
          <w:lang w:val="en-US" w:eastAsia="en-GB"/>
        </w:rPr>
        <w:t xml:space="preserve">-largest country in the world, and England covers just over </w:t>
      </w:r>
      <w:r w:rsidRPr="00A3316A">
        <w:rPr>
          <w:rFonts w:ascii="Times New Roman" w:hAnsi="Times New Roman" w:cs="Times New Roman"/>
          <w:sz w:val="24"/>
          <w:szCs w:val="24"/>
          <w:lang w:val="en-US"/>
        </w:rPr>
        <w:t xml:space="preserve">(2) </w:t>
      </w:r>
      <w:r w:rsidR="00601C3F" w:rsidRPr="00601C3F">
        <w:rPr>
          <w:rFonts w:ascii="Times New Roman" w:hAnsi="Times New Roman" w:cs="Times New Roman"/>
          <w:b/>
          <w:bCs/>
          <w:i/>
          <w:iCs/>
          <w:sz w:val="24"/>
          <w:szCs w:val="24"/>
          <w:lang w:val="en-US" w:eastAsia="en-GB"/>
        </w:rPr>
        <w:t>half</w:t>
      </w:r>
      <w:r w:rsidRPr="00A3316A">
        <w:rPr>
          <w:rFonts w:ascii="Times New Roman" w:hAnsi="Times New Roman" w:cs="Times New Roman"/>
          <w:sz w:val="24"/>
          <w:szCs w:val="24"/>
          <w:lang w:val="en-US"/>
        </w:rPr>
        <w:t xml:space="preserve"> </w:t>
      </w:r>
      <w:r w:rsidRPr="00A3316A">
        <w:rPr>
          <w:rFonts w:ascii="Times New Roman" w:hAnsi="Times New Roman" w:cs="Times New Roman"/>
          <w:sz w:val="24"/>
          <w:szCs w:val="24"/>
          <w:lang w:val="en-US" w:eastAsia="en-GB"/>
        </w:rPr>
        <w:t>of the total area of Britain.</w:t>
      </w:r>
    </w:p>
    <w:p w14:paraId="155F8592" w14:textId="118EA21A" w:rsidR="00D03757" w:rsidRPr="00A3316A" w:rsidRDefault="00D03757" w:rsidP="00D03757">
      <w:pPr>
        <w:pStyle w:val="a4"/>
        <w:jc w:val="both"/>
        <w:rPr>
          <w:rFonts w:ascii="Times New Roman" w:hAnsi="Times New Roman" w:cs="Times New Roman"/>
          <w:sz w:val="24"/>
          <w:szCs w:val="24"/>
          <w:lang w:val="en-US" w:eastAsia="en-GB"/>
        </w:rPr>
      </w:pPr>
      <w:r w:rsidRPr="00A3316A">
        <w:rPr>
          <w:rFonts w:ascii="Times New Roman" w:hAnsi="Times New Roman" w:cs="Times New Roman"/>
          <w:sz w:val="24"/>
          <w:szCs w:val="24"/>
          <w:lang w:val="en-US" w:eastAsia="en-GB"/>
        </w:rPr>
        <w:t xml:space="preserve">England is separated from France, to the south, by an area of </w:t>
      </w:r>
      <w:r w:rsidRPr="00A3316A">
        <w:rPr>
          <w:rFonts w:ascii="Times New Roman" w:hAnsi="Times New Roman" w:cs="Times New Roman"/>
          <w:sz w:val="24"/>
          <w:szCs w:val="24"/>
          <w:lang w:val="en-US"/>
        </w:rPr>
        <w:t xml:space="preserve">(3) </w:t>
      </w:r>
      <w:r w:rsidR="00601C3F" w:rsidRPr="00601C3F">
        <w:rPr>
          <w:rFonts w:ascii="Times New Roman" w:hAnsi="Times New Roman" w:cs="Times New Roman"/>
          <w:b/>
          <w:bCs/>
          <w:i/>
          <w:iCs/>
          <w:sz w:val="24"/>
          <w:szCs w:val="24"/>
          <w:lang w:val="en-US" w:eastAsia="en-GB"/>
        </w:rPr>
        <w:t>sea</w:t>
      </w:r>
      <w:r w:rsidRPr="00A3316A">
        <w:rPr>
          <w:rFonts w:ascii="Times New Roman" w:hAnsi="Times New Roman" w:cs="Times New Roman"/>
          <w:sz w:val="24"/>
          <w:szCs w:val="24"/>
          <w:lang w:val="en-US"/>
        </w:rPr>
        <w:t xml:space="preserve"> </w:t>
      </w:r>
      <w:r w:rsidRPr="00A3316A">
        <w:rPr>
          <w:rFonts w:ascii="Times New Roman" w:hAnsi="Times New Roman" w:cs="Times New Roman"/>
          <w:sz w:val="24"/>
          <w:szCs w:val="24"/>
          <w:lang w:val="en-US" w:eastAsia="en-GB"/>
        </w:rPr>
        <w:t xml:space="preserve">called the English Channel (or </w:t>
      </w:r>
      <w:r w:rsidRPr="00A3316A">
        <w:rPr>
          <w:rFonts w:ascii="Times New Roman" w:hAnsi="Times New Roman" w:cs="Times New Roman"/>
          <w:i/>
          <w:sz w:val="24"/>
          <w:szCs w:val="24"/>
          <w:lang w:val="en-US" w:eastAsia="en-GB"/>
        </w:rPr>
        <w:t>La Manche</w:t>
      </w:r>
      <w:r w:rsidRPr="00A3316A">
        <w:rPr>
          <w:rFonts w:ascii="Times New Roman" w:hAnsi="Times New Roman" w:cs="Times New Roman"/>
          <w:sz w:val="24"/>
          <w:szCs w:val="24"/>
          <w:lang w:val="en-US" w:eastAsia="en-GB"/>
        </w:rPr>
        <w:t xml:space="preserve"> in French). On clear days it is possible to see the French coast from some parts of the English coast</w:t>
      </w:r>
      <w:r>
        <w:rPr>
          <w:rFonts w:ascii="Times New Roman" w:hAnsi="Times New Roman" w:cs="Times New Roman"/>
          <w:sz w:val="24"/>
          <w:szCs w:val="24"/>
          <w:lang w:val="en-US" w:eastAsia="en-GB"/>
        </w:rPr>
        <w:t xml:space="preserve">. The Channel Tunnel, a railway tunnel </w:t>
      </w:r>
      <w:r w:rsidRPr="00A3316A">
        <w:rPr>
          <w:rFonts w:ascii="Times New Roman" w:hAnsi="Times New Roman" w:cs="Times New Roman"/>
          <w:sz w:val="24"/>
          <w:szCs w:val="24"/>
          <w:lang w:val="en-US" w:eastAsia="en-GB"/>
        </w:rPr>
        <w:t xml:space="preserve">built </w:t>
      </w:r>
      <w:r w:rsidRPr="00A3316A">
        <w:rPr>
          <w:rFonts w:ascii="Times New Roman" w:hAnsi="Times New Roman" w:cs="Times New Roman"/>
          <w:sz w:val="24"/>
          <w:szCs w:val="24"/>
          <w:lang w:val="en-US"/>
        </w:rPr>
        <w:t xml:space="preserve">(4) </w:t>
      </w:r>
      <w:r w:rsidR="00601C3F" w:rsidRPr="00601C3F">
        <w:rPr>
          <w:rFonts w:ascii="Times New Roman" w:hAnsi="Times New Roman" w:cs="Times New Roman"/>
          <w:b/>
          <w:bCs/>
          <w:i/>
          <w:iCs/>
          <w:sz w:val="24"/>
          <w:szCs w:val="24"/>
          <w:lang w:val="en-US" w:eastAsia="en-GB"/>
        </w:rPr>
        <w:t>under</w:t>
      </w:r>
      <w:r w:rsidRPr="00A3316A">
        <w:rPr>
          <w:rFonts w:ascii="Times New Roman" w:hAnsi="Times New Roman" w:cs="Times New Roman"/>
          <w:sz w:val="24"/>
          <w:szCs w:val="24"/>
          <w:lang w:val="en-US"/>
        </w:rPr>
        <w:t xml:space="preserve"> </w:t>
      </w:r>
      <w:r w:rsidRPr="00A3316A">
        <w:rPr>
          <w:rFonts w:ascii="Times New Roman" w:hAnsi="Times New Roman" w:cs="Times New Roman"/>
          <w:sz w:val="24"/>
          <w:szCs w:val="24"/>
          <w:lang w:val="en-US" w:eastAsia="en-GB"/>
        </w:rPr>
        <w:t xml:space="preserve">the English Channel, opened in 1994. </w:t>
      </w:r>
    </w:p>
    <w:p w14:paraId="0C93EA17" w14:textId="45B60FB4" w:rsidR="00D03757" w:rsidRPr="00A3316A" w:rsidRDefault="00D03757" w:rsidP="00D03757">
      <w:pPr>
        <w:pStyle w:val="a4"/>
        <w:jc w:val="both"/>
        <w:rPr>
          <w:rFonts w:ascii="Times New Roman" w:hAnsi="Times New Roman" w:cs="Times New Roman"/>
          <w:sz w:val="24"/>
          <w:szCs w:val="24"/>
          <w:lang w:val="en-US" w:eastAsia="en-GB"/>
        </w:rPr>
      </w:pPr>
      <w:r w:rsidRPr="00A3316A">
        <w:rPr>
          <w:rFonts w:ascii="Times New Roman" w:hAnsi="Times New Roman" w:cs="Times New Roman"/>
          <w:sz w:val="24"/>
          <w:szCs w:val="24"/>
          <w:lang w:val="en-US" w:eastAsia="en-GB"/>
        </w:rPr>
        <w:t xml:space="preserve">England gets its </w:t>
      </w:r>
      <w:r w:rsidRPr="00A3316A">
        <w:rPr>
          <w:rFonts w:ascii="Times New Roman" w:hAnsi="Times New Roman" w:cs="Times New Roman"/>
          <w:sz w:val="24"/>
          <w:szCs w:val="24"/>
          <w:lang w:val="en-US"/>
        </w:rPr>
        <w:t xml:space="preserve">(5) </w:t>
      </w:r>
      <w:r w:rsidR="00601C3F" w:rsidRPr="00601C3F">
        <w:rPr>
          <w:rFonts w:ascii="Times New Roman" w:hAnsi="Times New Roman" w:cs="Times New Roman"/>
          <w:b/>
          <w:bCs/>
          <w:i/>
          <w:iCs/>
          <w:sz w:val="24"/>
          <w:szCs w:val="24"/>
          <w:lang w:val="en-US" w:eastAsia="en-GB"/>
        </w:rPr>
        <w:t>name</w:t>
      </w:r>
      <w:r w:rsidRPr="00A3316A">
        <w:rPr>
          <w:rFonts w:ascii="Times New Roman" w:hAnsi="Times New Roman" w:cs="Times New Roman"/>
          <w:sz w:val="24"/>
          <w:szCs w:val="24"/>
          <w:lang w:val="en-US"/>
        </w:rPr>
        <w:t xml:space="preserve"> </w:t>
      </w:r>
      <w:r w:rsidRPr="00A3316A">
        <w:rPr>
          <w:rFonts w:ascii="Times New Roman" w:hAnsi="Times New Roman" w:cs="Times New Roman"/>
          <w:sz w:val="24"/>
          <w:szCs w:val="24"/>
          <w:lang w:val="en-US" w:eastAsia="en-GB"/>
        </w:rPr>
        <w:t xml:space="preserve">from the Angles, one of the Anglo-Saxon tribes that settled in Britain in the fifth and sixth centuries. Many parts of the modern English language come from the languages spoken by these Anglo-Saxon tribes.  </w:t>
      </w:r>
    </w:p>
    <w:p w14:paraId="218822BD" w14:textId="2813C33A" w:rsidR="00D03757" w:rsidRPr="00A3316A" w:rsidRDefault="00D03757" w:rsidP="00D03757">
      <w:pPr>
        <w:pStyle w:val="a4"/>
        <w:jc w:val="both"/>
        <w:rPr>
          <w:rFonts w:ascii="Times New Roman" w:hAnsi="Times New Roman" w:cs="Times New Roman"/>
          <w:sz w:val="24"/>
          <w:szCs w:val="24"/>
          <w:lang w:val="en-US" w:eastAsia="en-GB"/>
        </w:rPr>
      </w:pPr>
      <w:r w:rsidRPr="00A3316A">
        <w:rPr>
          <w:rFonts w:ascii="Times New Roman" w:hAnsi="Times New Roman" w:cs="Times New Roman"/>
          <w:sz w:val="24"/>
          <w:szCs w:val="24"/>
          <w:lang w:val="en-US" w:eastAsia="en-GB"/>
        </w:rPr>
        <w:t>The patron saint of England is St George,</w:t>
      </w:r>
      <w:r>
        <w:rPr>
          <w:rFonts w:ascii="Times New Roman" w:hAnsi="Times New Roman" w:cs="Times New Roman"/>
          <w:sz w:val="24"/>
          <w:szCs w:val="24"/>
          <w:lang w:val="en-US" w:eastAsia="en-GB"/>
        </w:rPr>
        <w:t xml:space="preserve"> and the country’s national </w:t>
      </w:r>
      <w:r>
        <w:rPr>
          <w:rFonts w:ascii="Times New Roman" w:hAnsi="Times New Roman" w:cs="Times New Roman"/>
          <w:sz w:val="24"/>
          <w:szCs w:val="24"/>
          <w:lang w:val="en-US"/>
        </w:rPr>
        <w:t>(6)</w:t>
      </w:r>
      <w:r w:rsidR="00601C3F">
        <w:rPr>
          <w:rFonts w:ascii="Times New Roman" w:hAnsi="Times New Roman" w:cs="Times New Roman"/>
          <w:sz w:val="24"/>
          <w:szCs w:val="24"/>
          <w:lang w:val="en-US"/>
        </w:rPr>
        <w:t xml:space="preserve"> </w:t>
      </w:r>
      <w:r w:rsidR="00601C3F" w:rsidRPr="00601C3F">
        <w:rPr>
          <w:rFonts w:ascii="Times New Roman" w:hAnsi="Times New Roman" w:cs="Times New Roman"/>
          <w:b/>
          <w:bCs/>
          <w:i/>
          <w:iCs/>
          <w:sz w:val="24"/>
          <w:szCs w:val="24"/>
          <w:lang w:val="en-US" w:eastAsia="en-GB"/>
        </w:rPr>
        <w:t>day</w:t>
      </w:r>
      <w:r w:rsidRPr="00A3316A">
        <w:rPr>
          <w:rFonts w:ascii="Times New Roman" w:hAnsi="Times New Roman" w:cs="Times New Roman"/>
          <w:sz w:val="24"/>
          <w:szCs w:val="24"/>
          <w:lang w:val="en-US" w:eastAsia="en-GB"/>
        </w:rPr>
        <w:t>, St George’s Day, is April 23</w:t>
      </w:r>
      <w:r w:rsidRPr="00A3316A">
        <w:rPr>
          <w:rFonts w:ascii="Times New Roman" w:hAnsi="Times New Roman" w:cs="Times New Roman"/>
          <w:sz w:val="24"/>
          <w:szCs w:val="24"/>
          <w:vertAlign w:val="superscript"/>
          <w:lang w:val="en-US" w:eastAsia="en-GB"/>
        </w:rPr>
        <w:t>rd</w:t>
      </w:r>
      <w:r w:rsidRPr="00A3316A">
        <w:rPr>
          <w:rFonts w:ascii="Times New Roman" w:hAnsi="Times New Roman" w:cs="Times New Roman"/>
          <w:sz w:val="24"/>
          <w:szCs w:val="24"/>
          <w:lang w:val="en-US" w:eastAsia="en-GB"/>
        </w:rPr>
        <w:t xml:space="preserve">. The national flag of England, the ‘flag of St George’, is a red cross on a white background: the well-known blue, white and red ‘Union flag’ is the flag of Britain, not England.  </w:t>
      </w:r>
    </w:p>
    <w:p w14:paraId="7EA970D7" w14:textId="41C9365D" w:rsidR="00D03757" w:rsidRPr="00A3316A" w:rsidRDefault="00D03757" w:rsidP="00D03757">
      <w:pPr>
        <w:pStyle w:val="a4"/>
        <w:jc w:val="both"/>
        <w:rPr>
          <w:rFonts w:ascii="Times New Roman" w:hAnsi="Times New Roman" w:cs="Times New Roman"/>
          <w:sz w:val="24"/>
          <w:szCs w:val="24"/>
          <w:lang w:val="en-US"/>
        </w:rPr>
      </w:pPr>
      <w:r w:rsidRPr="00A3316A">
        <w:rPr>
          <w:rFonts w:ascii="Times New Roman" w:hAnsi="Times New Roman" w:cs="Times New Roman"/>
          <w:sz w:val="24"/>
          <w:szCs w:val="24"/>
          <w:lang w:val="en-US"/>
        </w:rPr>
        <w:t xml:space="preserve">The most popular team sports in England, both for playing and watching, are football, rugby and cricket. The rules for all three were invented in England, as were the rules of </w:t>
      </w:r>
      <w:r w:rsidRPr="00A3316A">
        <w:rPr>
          <w:rFonts w:ascii="Times New Roman" w:hAnsi="Times New Roman" w:cs="Times New Roman"/>
          <w:sz w:val="24"/>
          <w:szCs w:val="24"/>
          <w:lang w:val="en-US"/>
        </w:rPr>
        <w:br/>
        <w:t xml:space="preserve">(7) </w:t>
      </w:r>
      <w:r w:rsidR="00601C3F" w:rsidRPr="00601C3F">
        <w:rPr>
          <w:rFonts w:ascii="Times New Roman" w:hAnsi="Times New Roman" w:cs="Times New Roman"/>
          <w:b/>
          <w:bCs/>
          <w:i/>
          <w:iCs/>
          <w:sz w:val="24"/>
          <w:szCs w:val="24"/>
          <w:lang w:val="en-US" w:eastAsia="en-GB"/>
        </w:rPr>
        <w:t>tennis</w:t>
      </w:r>
      <w:r w:rsidRPr="00A3316A">
        <w:rPr>
          <w:rFonts w:ascii="Times New Roman" w:hAnsi="Times New Roman" w:cs="Times New Roman"/>
          <w:sz w:val="24"/>
          <w:szCs w:val="24"/>
          <w:lang w:val="en-US"/>
        </w:rPr>
        <w:t xml:space="preserve">. The (8) </w:t>
      </w:r>
      <w:r w:rsidR="00601C3F" w:rsidRPr="00601C3F">
        <w:rPr>
          <w:rFonts w:ascii="Times New Roman" w:hAnsi="Times New Roman" w:cs="Times New Roman"/>
          <w:b/>
          <w:bCs/>
          <w:i/>
          <w:iCs/>
          <w:sz w:val="24"/>
          <w:szCs w:val="24"/>
          <w:lang w:val="en-US" w:eastAsia="en-GB"/>
        </w:rPr>
        <w:t>best</w:t>
      </w:r>
      <w:r w:rsidRPr="00A3316A">
        <w:rPr>
          <w:rFonts w:ascii="Times New Roman" w:hAnsi="Times New Roman" w:cs="Times New Roman"/>
          <w:sz w:val="24"/>
          <w:szCs w:val="24"/>
          <w:lang w:val="en-US"/>
        </w:rPr>
        <w:t xml:space="preserve"> professional football teams in England play in the Premier League, which is shown on TV in countries all over the world. </w:t>
      </w:r>
    </w:p>
    <w:p w14:paraId="455AF38C" w14:textId="356D7656" w:rsidR="00D03757" w:rsidRPr="00A3316A" w:rsidRDefault="00D03757" w:rsidP="00D03757">
      <w:pPr>
        <w:pStyle w:val="a4"/>
        <w:jc w:val="both"/>
        <w:rPr>
          <w:rFonts w:ascii="Times New Roman" w:hAnsi="Times New Roman" w:cs="Times New Roman"/>
          <w:sz w:val="24"/>
          <w:szCs w:val="24"/>
          <w:lang w:val="en-US" w:eastAsia="en-GB"/>
        </w:rPr>
      </w:pPr>
      <w:r w:rsidRPr="00A3316A">
        <w:rPr>
          <w:rFonts w:ascii="Times New Roman" w:hAnsi="Times New Roman" w:cs="Times New Roman"/>
          <w:sz w:val="24"/>
          <w:szCs w:val="24"/>
          <w:lang w:val="en-US" w:eastAsia="en-GB"/>
        </w:rPr>
        <w:t xml:space="preserve">England has a mild climate, without extreme heat or cold. Most of the country gets at least a few days of </w:t>
      </w:r>
      <w:r w:rsidRPr="00A3316A">
        <w:rPr>
          <w:rFonts w:ascii="Times New Roman" w:hAnsi="Times New Roman" w:cs="Times New Roman"/>
          <w:sz w:val="24"/>
          <w:szCs w:val="24"/>
          <w:lang w:val="en-US"/>
        </w:rPr>
        <w:t xml:space="preserve">(9) </w:t>
      </w:r>
      <w:r w:rsidR="00601C3F" w:rsidRPr="00601C3F">
        <w:rPr>
          <w:rFonts w:ascii="Times New Roman" w:hAnsi="Times New Roman" w:cs="Times New Roman"/>
          <w:b/>
          <w:bCs/>
          <w:i/>
          <w:iCs/>
          <w:sz w:val="24"/>
          <w:szCs w:val="24"/>
          <w:lang w:val="en-US" w:eastAsia="en-GB"/>
        </w:rPr>
        <w:t>snow</w:t>
      </w:r>
      <w:r w:rsidRPr="00A3316A">
        <w:rPr>
          <w:rFonts w:ascii="Times New Roman" w:hAnsi="Times New Roman" w:cs="Times New Roman"/>
          <w:sz w:val="24"/>
          <w:szCs w:val="24"/>
          <w:lang w:val="en-US"/>
        </w:rPr>
        <w:t xml:space="preserve"> </w:t>
      </w:r>
      <w:r w:rsidRPr="00A3316A">
        <w:rPr>
          <w:rFonts w:ascii="Times New Roman" w:hAnsi="Times New Roman" w:cs="Times New Roman"/>
          <w:sz w:val="24"/>
          <w:szCs w:val="24"/>
          <w:lang w:val="en-US" w:eastAsia="en-GB"/>
        </w:rPr>
        <w:t xml:space="preserve">in winter, but temperatures usually stay above freezing (zero degrees centigrade). In summer the temperature in the south of England, the warmest part of Britain, rarely rises </w:t>
      </w:r>
      <w:r w:rsidRPr="00A3316A">
        <w:rPr>
          <w:rFonts w:ascii="Times New Roman" w:hAnsi="Times New Roman" w:cs="Times New Roman"/>
          <w:sz w:val="24"/>
          <w:szCs w:val="24"/>
          <w:lang w:val="en-US"/>
        </w:rPr>
        <w:t xml:space="preserve">(10) </w:t>
      </w:r>
      <w:r w:rsidR="00601C3F" w:rsidRPr="00601C3F">
        <w:rPr>
          <w:rFonts w:ascii="Times New Roman" w:hAnsi="Times New Roman" w:cs="Times New Roman"/>
          <w:b/>
          <w:bCs/>
          <w:i/>
          <w:iCs/>
          <w:sz w:val="24"/>
          <w:szCs w:val="24"/>
          <w:lang w:val="en-US" w:eastAsia="en-GB"/>
        </w:rPr>
        <w:t>above</w:t>
      </w:r>
      <w:r w:rsidRPr="00A3316A">
        <w:rPr>
          <w:rFonts w:ascii="Times New Roman" w:hAnsi="Times New Roman" w:cs="Times New Roman"/>
          <w:sz w:val="24"/>
          <w:szCs w:val="24"/>
          <w:lang w:val="en-US"/>
        </w:rPr>
        <w:t xml:space="preserve"> </w:t>
      </w:r>
      <w:r w:rsidRPr="00A3316A">
        <w:rPr>
          <w:rFonts w:ascii="Times New Roman" w:hAnsi="Times New Roman" w:cs="Times New Roman"/>
          <w:sz w:val="24"/>
          <w:szCs w:val="24"/>
          <w:lang w:val="en-US" w:eastAsia="en-GB"/>
        </w:rPr>
        <w:t>30 degrees and is usually below 25 degrees.</w:t>
      </w:r>
    </w:p>
    <w:p w14:paraId="4D3E1D0C" w14:textId="05A71B62" w:rsidR="00D03757" w:rsidRPr="00A3316A" w:rsidRDefault="00D03757" w:rsidP="00D03757">
      <w:pPr>
        <w:pStyle w:val="a4"/>
        <w:jc w:val="both"/>
        <w:rPr>
          <w:rFonts w:ascii="Times New Roman" w:hAnsi="Times New Roman" w:cs="Times New Roman"/>
          <w:sz w:val="24"/>
          <w:szCs w:val="24"/>
          <w:lang w:val="en-US" w:eastAsia="en-GB"/>
        </w:rPr>
      </w:pPr>
      <w:r w:rsidRPr="00A3316A">
        <w:rPr>
          <w:rFonts w:ascii="Times New Roman" w:hAnsi="Times New Roman" w:cs="Times New Roman"/>
          <w:sz w:val="24"/>
          <w:szCs w:val="24"/>
          <w:lang w:val="en-US" w:eastAsia="en-GB"/>
        </w:rPr>
        <w:t xml:space="preserve">The largest wild animal in England is the red deer. A large male red deer can weigh over 150 </w:t>
      </w:r>
      <w:r w:rsidRPr="00A3316A">
        <w:rPr>
          <w:rFonts w:ascii="Times New Roman" w:hAnsi="Times New Roman" w:cs="Times New Roman"/>
          <w:sz w:val="24"/>
          <w:szCs w:val="24"/>
          <w:lang w:val="en-US"/>
        </w:rPr>
        <w:t xml:space="preserve">(11) </w:t>
      </w:r>
      <w:r w:rsidR="00601C3F" w:rsidRPr="00601C3F">
        <w:rPr>
          <w:rFonts w:ascii="Times New Roman" w:hAnsi="Times New Roman" w:cs="Times New Roman"/>
          <w:b/>
          <w:bCs/>
          <w:i/>
          <w:iCs/>
          <w:sz w:val="24"/>
          <w:szCs w:val="24"/>
          <w:lang w:val="en-US" w:eastAsia="en-GB"/>
        </w:rPr>
        <w:t>kilograms</w:t>
      </w:r>
      <w:r w:rsidRPr="00A3316A">
        <w:rPr>
          <w:rFonts w:ascii="Times New Roman" w:hAnsi="Times New Roman" w:cs="Times New Roman"/>
          <w:sz w:val="24"/>
          <w:szCs w:val="24"/>
          <w:lang w:val="en-US" w:eastAsia="en-GB"/>
        </w:rPr>
        <w:t xml:space="preserve">. Adult red deer are over one </w:t>
      </w:r>
      <w:proofErr w:type="spellStart"/>
      <w:r w:rsidRPr="00A3316A">
        <w:rPr>
          <w:rFonts w:ascii="Times New Roman" w:hAnsi="Times New Roman" w:cs="Times New Roman"/>
          <w:sz w:val="24"/>
          <w:szCs w:val="24"/>
          <w:lang w:val="en-US" w:eastAsia="en-GB"/>
        </w:rPr>
        <w:t>metre</w:t>
      </w:r>
      <w:proofErr w:type="spellEnd"/>
      <w:r w:rsidRPr="00A3316A">
        <w:rPr>
          <w:rFonts w:ascii="Times New Roman" w:hAnsi="Times New Roman" w:cs="Times New Roman"/>
          <w:sz w:val="24"/>
          <w:szCs w:val="24"/>
          <w:lang w:val="en-US" w:eastAsia="en-GB"/>
        </w:rPr>
        <w:t xml:space="preserve"> high at the </w:t>
      </w:r>
      <w:r w:rsidRPr="00A3316A">
        <w:rPr>
          <w:rFonts w:ascii="Times New Roman" w:hAnsi="Times New Roman" w:cs="Times New Roman"/>
          <w:sz w:val="24"/>
          <w:szCs w:val="24"/>
          <w:lang w:val="en-US"/>
        </w:rPr>
        <w:t xml:space="preserve">(12) </w:t>
      </w:r>
      <w:r w:rsidR="00601C3F" w:rsidRPr="00601C3F">
        <w:rPr>
          <w:rFonts w:ascii="Times New Roman" w:hAnsi="Times New Roman" w:cs="Times New Roman"/>
          <w:b/>
          <w:bCs/>
          <w:i/>
          <w:iCs/>
          <w:sz w:val="24"/>
          <w:szCs w:val="24"/>
          <w:lang w:val="en-US" w:eastAsia="en-GB"/>
        </w:rPr>
        <w:t>foot</w:t>
      </w:r>
      <w:r w:rsidRPr="00A3316A">
        <w:rPr>
          <w:rFonts w:ascii="Times New Roman" w:hAnsi="Times New Roman" w:cs="Times New Roman"/>
          <w:sz w:val="24"/>
          <w:szCs w:val="24"/>
          <w:lang w:val="en-US" w:eastAsia="en-GB"/>
        </w:rPr>
        <w:t xml:space="preserve"> (not counting the neck, head or, in the case of the males, the large antlers).</w:t>
      </w:r>
    </w:p>
    <w:p w14:paraId="62ED315F" w14:textId="77777777" w:rsidR="00B06CBF" w:rsidRPr="00DF5255" w:rsidRDefault="00B06CBF" w:rsidP="00D03757">
      <w:pPr>
        <w:spacing w:line="360" w:lineRule="auto"/>
        <w:rPr>
          <w:rFonts w:ascii="Times New Roman" w:hAnsi="Times New Roman"/>
          <w:color w:val="FF0000"/>
          <w:sz w:val="24"/>
          <w:szCs w:val="24"/>
          <w:lang w:val="en-US"/>
        </w:rPr>
      </w:pPr>
    </w:p>
    <w:p w14:paraId="408BE573" w14:textId="77777777" w:rsidR="00B06CBF" w:rsidRDefault="00B06CBF" w:rsidP="00D03757">
      <w:pPr>
        <w:spacing w:line="360" w:lineRule="auto"/>
        <w:rPr>
          <w:rFonts w:ascii="Times New Roman" w:hAnsi="Times New Roman"/>
          <w:color w:val="FF0000"/>
          <w:sz w:val="24"/>
          <w:szCs w:val="24"/>
        </w:rPr>
      </w:pPr>
      <w:r w:rsidRPr="00B06CBF">
        <w:rPr>
          <w:rFonts w:ascii="Times New Roman" w:hAnsi="Times New Roman"/>
          <w:color w:val="FF0000"/>
          <w:sz w:val="24"/>
          <w:szCs w:val="24"/>
        </w:rPr>
        <w:t>(0-12 баллов)</w:t>
      </w:r>
    </w:p>
    <w:p w14:paraId="51EE41BF" w14:textId="77777777" w:rsidR="00B06CBF" w:rsidRPr="00B06CBF" w:rsidRDefault="00B06CBF" w:rsidP="00B06CBF">
      <w:pPr>
        <w:spacing w:after="0" w:line="240" w:lineRule="auto"/>
        <w:jc w:val="center"/>
        <w:rPr>
          <w:rFonts w:cs="Times New Roman"/>
          <w:b/>
          <w:i/>
          <w:sz w:val="28"/>
          <w:szCs w:val="28"/>
          <w:lang w:bidi="en-US"/>
        </w:rPr>
      </w:pPr>
      <w:r w:rsidRPr="00B06CBF">
        <w:rPr>
          <w:rFonts w:cs="Times New Roman"/>
          <w:b/>
          <w:i/>
          <w:sz w:val="28"/>
          <w:szCs w:val="28"/>
          <w:lang w:bidi="en-US"/>
        </w:rPr>
        <w:t xml:space="preserve">Максимальное количество баллов – 30. </w:t>
      </w:r>
    </w:p>
    <w:p w14:paraId="3C5D157A" w14:textId="77777777" w:rsidR="00B06CBF" w:rsidRPr="00B06CBF" w:rsidRDefault="00B06CBF" w:rsidP="00B06CBF">
      <w:pPr>
        <w:spacing w:after="0" w:line="240" w:lineRule="auto"/>
        <w:jc w:val="center"/>
        <w:rPr>
          <w:rFonts w:cs="Times New Roman"/>
          <w:b/>
          <w:i/>
          <w:sz w:val="28"/>
          <w:szCs w:val="28"/>
          <w:lang w:bidi="en-US"/>
        </w:rPr>
      </w:pPr>
      <w:r w:rsidRPr="00B06CBF">
        <w:rPr>
          <w:rFonts w:cs="Times New Roman"/>
          <w:b/>
          <w:i/>
          <w:sz w:val="28"/>
          <w:szCs w:val="28"/>
          <w:lang w:bidi="en-US"/>
        </w:rPr>
        <w:t xml:space="preserve">«Отлично» - 29-30 баллов, </w:t>
      </w:r>
    </w:p>
    <w:p w14:paraId="5A0DC209" w14:textId="77777777" w:rsidR="00B06CBF" w:rsidRPr="00B06CBF" w:rsidRDefault="00B06CBF" w:rsidP="00B06CBF">
      <w:pPr>
        <w:spacing w:after="0" w:line="240" w:lineRule="auto"/>
        <w:jc w:val="center"/>
        <w:rPr>
          <w:rFonts w:cs="Times New Roman"/>
          <w:b/>
          <w:i/>
          <w:sz w:val="28"/>
          <w:szCs w:val="28"/>
          <w:lang w:bidi="en-US"/>
        </w:rPr>
      </w:pPr>
      <w:r w:rsidRPr="00B06CBF">
        <w:rPr>
          <w:rFonts w:cs="Times New Roman"/>
          <w:b/>
          <w:i/>
          <w:sz w:val="28"/>
          <w:szCs w:val="28"/>
          <w:lang w:bidi="en-US"/>
        </w:rPr>
        <w:t xml:space="preserve">«хорошо» - 25-28 баллов, </w:t>
      </w:r>
    </w:p>
    <w:p w14:paraId="5CD9AF81" w14:textId="77777777" w:rsidR="00B06CBF" w:rsidRPr="00B06CBF" w:rsidRDefault="00B06CBF" w:rsidP="00B06CBF">
      <w:pPr>
        <w:spacing w:after="0" w:line="240" w:lineRule="auto"/>
        <w:jc w:val="center"/>
        <w:rPr>
          <w:rFonts w:cs="Times New Roman"/>
          <w:b/>
          <w:i/>
          <w:sz w:val="28"/>
          <w:szCs w:val="28"/>
          <w:lang w:bidi="en-US"/>
        </w:rPr>
      </w:pPr>
      <w:r w:rsidRPr="00B06CBF">
        <w:rPr>
          <w:rFonts w:cs="Times New Roman"/>
          <w:b/>
          <w:i/>
          <w:sz w:val="28"/>
          <w:szCs w:val="28"/>
          <w:lang w:bidi="en-US"/>
        </w:rPr>
        <w:t xml:space="preserve">«удовлетворительно» - 16-24 баллов, </w:t>
      </w:r>
    </w:p>
    <w:p w14:paraId="262ED8B5" w14:textId="77777777" w:rsidR="00B06CBF" w:rsidRPr="00B06CBF" w:rsidRDefault="00B06CBF" w:rsidP="00B06CBF">
      <w:pPr>
        <w:spacing w:after="0" w:line="240" w:lineRule="auto"/>
        <w:jc w:val="center"/>
        <w:rPr>
          <w:rFonts w:cs="Times New Roman"/>
          <w:sz w:val="28"/>
          <w:szCs w:val="28"/>
          <w:lang w:bidi="en-US"/>
        </w:rPr>
      </w:pPr>
      <w:r w:rsidRPr="00B06CBF">
        <w:rPr>
          <w:rFonts w:cs="Times New Roman"/>
          <w:b/>
          <w:i/>
          <w:sz w:val="28"/>
          <w:szCs w:val="28"/>
          <w:lang w:bidi="en-US"/>
        </w:rPr>
        <w:t>«неудовлетворительно» - 0- 15 баллов.</w:t>
      </w:r>
    </w:p>
    <w:p w14:paraId="6E3C605B" w14:textId="77777777" w:rsidR="00B06CBF" w:rsidRPr="00B06CBF" w:rsidRDefault="00B06CBF" w:rsidP="00B06CBF">
      <w:pPr>
        <w:spacing w:after="0" w:line="240" w:lineRule="auto"/>
        <w:ind w:firstLine="709"/>
        <w:jc w:val="center"/>
        <w:rPr>
          <w:rFonts w:ascii="Times New Roman" w:hAnsi="Times New Roman"/>
          <w:sz w:val="24"/>
        </w:rPr>
      </w:pPr>
    </w:p>
    <w:p w14:paraId="1D4983A3" w14:textId="77777777" w:rsidR="00D03757" w:rsidRPr="00B06CBF" w:rsidRDefault="00D03757" w:rsidP="00D03757">
      <w:pPr>
        <w:spacing w:line="360" w:lineRule="auto"/>
        <w:rPr>
          <w:rFonts w:ascii="Times New Roman" w:hAnsi="Times New Roman" w:cs="Times New Roman"/>
          <w:sz w:val="24"/>
          <w:szCs w:val="24"/>
        </w:rPr>
      </w:pPr>
      <w:r w:rsidRPr="00B06CBF">
        <w:rPr>
          <w:rFonts w:ascii="Times New Roman" w:hAnsi="Times New Roman"/>
          <w:sz w:val="24"/>
          <w:szCs w:val="24"/>
        </w:rPr>
        <w:br w:type="page"/>
      </w:r>
    </w:p>
    <w:p w14:paraId="284BD25E" w14:textId="77777777" w:rsidR="00D03757" w:rsidRPr="00B06CBF" w:rsidRDefault="00D03757" w:rsidP="00D03757">
      <w:pPr>
        <w:spacing w:after="0" w:line="360" w:lineRule="auto"/>
        <w:jc w:val="both"/>
        <w:rPr>
          <w:rFonts w:ascii="Times New Roman" w:eastAsia="Times New Roman" w:hAnsi="Times New Roman" w:cs="Times New Roman"/>
          <w:sz w:val="24"/>
          <w:szCs w:val="24"/>
          <w:lang w:eastAsia="ar-SA"/>
        </w:rPr>
      </w:pPr>
    </w:p>
    <w:sectPr w:rsidR="00D03757" w:rsidRPr="00B06C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568D"/>
    <w:multiLevelType w:val="hybridMultilevel"/>
    <w:tmpl w:val="474ECEFA"/>
    <w:lvl w:ilvl="0" w:tplc="9ACC1D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D9760D"/>
    <w:multiLevelType w:val="hybridMultilevel"/>
    <w:tmpl w:val="66DEF1DE"/>
    <w:lvl w:ilvl="0" w:tplc="EF9A93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4C16EF"/>
    <w:multiLevelType w:val="hybridMultilevel"/>
    <w:tmpl w:val="45CC2F8E"/>
    <w:lvl w:ilvl="0" w:tplc="B15EF392">
      <w:start w:val="1"/>
      <w:numFmt w:val="decimal"/>
      <w:lvlText w:val="%1)"/>
      <w:lvlJc w:val="left"/>
      <w:pPr>
        <w:ind w:left="1211" w:hanging="360"/>
      </w:pPr>
      <w:rPr>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72DF28D3"/>
    <w:multiLevelType w:val="hybridMultilevel"/>
    <w:tmpl w:val="A28C55BA"/>
    <w:lvl w:ilvl="0" w:tplc="04190017">
      <w:start w:val="1"/>
      <w:numFmt w:val="lowerLetter"/>
      <w:lvlText w:val="%1)"/>
      <w:lvlJc w:val="left"/>
      <w:pPr>
        <w:ind w:left="1795" w:hanging="360"/>
      </w:pPr>
    </w:lvl>
    <w:lvl w:ilvl="1" w:tplc="04190019" w:tentative="1">
      <w:start w:val="1"/>
      <w:numFmt w:val="lowerLetter"/>
      <w:lvlText w:val="%2."/>
      <w:lvlJc w:val="left"/>
      <w:pPr>
        <w:ind w:left="2515" w:hanging="360"/>
      </w:pPr>
    </w:lvl>
    <w:lvl w:ilvl="2" w:tplc="0419001B" w:tentative="1">
      <w:start w:val="1"/>
      <w:numFmt w:val="lowerRoman"/>
      <w:lvlText w:val="%3."/>
      <w:lvlJc w:val="right"/>
      <w:pPr>
        <w:ind w:left="3235" w:hanging="180"/>
      </w:pPr>
    </w:lvl>
    <w:lvl w:ilvl="3" w:tplc="0419000F" w:tentative="1">
      <w:start w:val="1"/>
      <w:numFmt w:val="decimal"/>
      <w:lvlText w:val="%4."/>
      <w:lvlJc w:val="left"/>
      <w:pPr>
        <w:ind w:left="3955" w:hanging="360"/>
      </w:pPr>
    </w:lvl>
    <w:lvl w:ilvl="4" w:tplc="04190019" w:tentative="1">
      <w:start w:val="1"/>
      <w:numFmt w:val="lowerLetter"/>
      <w:lvlText w:val="%5."/>
      <w:lvlJc w:val="left"/>
      <w:pPr>
        <w:ind w:left="4675" w:hanging="360"/>
      </w:pPr>
    </w:lvl>
    <w:lvl w:ilvl="5" w:tplc="0419001B" w:tentative="1">
      <w:start w:val="1"/>
      <w:numFmt w:val="lowerRoman"/>
      <w:lvlText w:val="%6."/>
      <w:lvlJc w:val="right"/>
      <w:pPr>
        <w:ind w:left="5395" w:hanging="180"/>
      </w:pPr>
    </w:lvl>
    <w:lvl w:ilvl="6" w:tplc="0419000F" w:tentative="1">
      <w:start w:val="1"/>
      <w:numFmt w:val="decimal"/>
      <w:lvlText w:val="%7."/>
      <w:lvlJc w:val="left"/>
      <w:pPr>
        <w:ind w:left="6115" w:hanging="360"/>
      </w:pPr>
    </w:lvl>
    <w:lvl w:ilvl="7" w:tplc="04190019" w:tentative="1">
      <w:start w:val="1"/>
      <w:numFmt w:val="lowerLetter"/>
      <w:lvlText w:val="%8."/>
      <w:lvlJc w:val="left"/>
      <w:pPr>
        <w:ind w:left="6835" w:hanging="360"/>
      </w:pPr>
    </w:lvl>
    <w:lvl w:ilvl="8" w:tplc="0419001B" w:tentative="1">
      <w:start w:val="1"/>
      <w:numFmt w:val="lowerRoman"/>
      <w:lvlText w:val="%9."/>
      <w:lvlJc w:val="right"/>
      <w:pPr>
        <w:ind w:left="755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57"/>
    <w:rsid w:val="000865DF"/>
    <w:rsid w:val="00117D28"/>
    <w:rsid w:val="00207E23"/>
    <w:rsid w:val="00250408"/>
    <w:rsid w:val="00415807"/>
    <w:rsid w:val="00520D83"/>
    <w:rsid w:val="005C3FC0"/>
    <w:rsid w:val="00601C3F"/>
    <w:rsid w:val="006C1ACC"/>
    <w:rsid w:val="00856AFE"/>
    <w:rsid w:val="009D45AD"/>
    <w:rsid w:val="00A25E1D"/>
    <w:rsid w:val="00B06CBF"/>
    <w:rsid w:val="00B5364F"/>
    <w:rsid w:val="00C10B70"/>
    <w:rsid w:val="00C113FB"/>
    <w:rsid w:val="00C9335E"/>
    <w:rsid w:val="00CF174F"/>
    <w:rsid w:val="00D03757"/>
    <w:rsid w:val="00DF5255"/>
    <w:rsid w:val="00F47AEF"/>
    <w:rsid w:val="00F96C99"/>
    <w:rsid w:val="00FB3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B4EC"/>
  <w15:docId w15:val="{86044C7B-8E7C-49DA-9B83-A530275F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RU" w:eastAsia="en-US" w:bidi="ar-SA"/>
      </w:rPr>
    </w:rPrDefault>
    <w:pPrDefault>
      <w:pPr>
        <w:spacing w:before="100" w:beforeAutospacing="1" w:after="100" w:afterAutospacing="1"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757"/>
    <w:pPr>
      <w:spacing w:before="0" w:beforeAutospacing="0" w:after="200" w:afterAutospacing="0"/>
      <w:ind w:firstLine="0"/>
      <w:jc w:val="left"/>
    </w:pPr>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757"/>
    <w:pPr>
      <w:ind w:left="720"/>
      <w:contextualSpacing/>
    </w:pPr>
  </w:style>
  <w:style w:type="paragraph" w:styleId="a4">
    <w:name w:val="No Spacing"/>
    <w:uiPriority w:val="1"/>
    <w:qFormat/>
    <w:rsid w:val="00D03757"/>
    <w:pPr>
      <w:spacing w:before="0" w:beforeAutospacing="0" w:after="0" w:afterAutospacing="0" w:line="240" w:lineRule="auto"/>
      <w:ind w:firstLine="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549</Words>
  <Characters>3135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dc:creator>
  <cp:lastModifiedBy>Unkn</cp:lastModifiedBy>
  <cp:revision>2</cp:revision>
  <dcterms:created xsi:type="dcterms:W3CDTF">2020-12-15T04:05:00Z</dcterms:created>
  <dcterms:modified xsi:type="dcterms:W3CDTF">2020-12-15T04:05:00Z</dcterms:modified>
</cp:coreProperties>
</file>