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239" w:rsidRPr="00222E6D" w:rsidRDefault="003F25A1" w:rsidP="00950CA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</w:t>
      </w:r>
      <w:r w:rsidR="002B56B5" w:rsidRPr="00222E6D">
        <w:rPr>
          <w:rFonts w:ascii="Times New Roman" w:hAnsi="Times New Roman"/>
          <w:sz w:val="24"/>
          <w:szCs w:val="24"/>
        </w:rPr>
        <w:t xml:space="preserve"> НАУКИ </w:t>
      </w:r>
      <w:r>
        <w:rPr>
          <w:rFonts w:ascii="Times New Roman" w:hAnsi="Times New Roman"/>
          <w:sz w:val="24"/>
          <w:szCs w:val="24"/>
        </w:rPr>
        <w:t>И ВЫСШЕГО ОБРАЗОВАНИЯ РФ</w:t>
      </w:r>
    </w:p>
    <w:p w:rsidR="002B56B5" w:rsidRPr="00222E6D" w:rsidRDefault="002B56B5" w:rsidP="00950CAD">
      <w:pPr>
        <w:spacing w:after="1200"/>
        <w:jc w:val="center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 xml:space="preserve">ФГБОУ ВО </w:t>
      </w:r>
      <w:r w:rsidR="009D28C5">
        <w:rPr>
          <w:rFonts w:ascii="Times New Roman" w:hAnsi="Times New Roman"/>
          <w:sz w:val="24"/>
          <w:szCs w:val="24"/>
        </w:rPr>
        <w:t>«</w:t>
      </w:r>
      <w:r w:rsidRPr="00222E6D">
        <w:rPr>
          <w:rFonts w:ascii="Times New Roman" w:hAnsi="Times New Roman"/>
          <w:sz w:val="24"/>
          <w:szCs w:val="24"/>
        </w:rPr>
        <w:t>АЛТАЙСКИЙ ГОСУДАРСТВЕННЫЙ УНИВЕРСИТЕТ</w:t>
      </w:r>
      <w:r w:rsidR="009D28C5">
        <w:rPr>
          <w:rFonts w:ascii="Times New Roman" w:hAnsi="Times New Roman"/>
          <w:sz w:val="24"/>
          <w:szCs w:val="24"/>
        </w:rPr>
        <w:t>»</w:t>
      </w:r>
    </w:p>
    <w:p w:rsidR="002B56B5" w:rsidRPr="00222E6D" w:rsidRDefault="00691C74" w:rsidP="00950C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цифровых технологий, электроники и физики</w:t>
      </w:r>
      <w:r w:rsidR="00497EBC">
        <w:rPr>
          <w:rFonts w:ascii="Times New Roman" w:hAnsi="Times New Roman"/>
          <w:sz w:val="24"/>
          <w:szCs w:val="24"/>
        </w:rPr>
        <w:t xml:space="preserve"> </w:t>
      </w:r>
      <w:r w:rsidR="00497EBC" w:rsidRPr="00222E6D">
        <w:rPr>
          <w:rFonts w:ascii="Times New Roman" w:hAnsi="Times New Roman"/>
          <w:sz w:val="24"/>
          <w:szCs w:val="24"/>
        </w:rPr>
        <w:t>(</w:t>
      </w:r>
      <w:r w:rsidR="00497EBC">
        <w:rPr>
          <w:rFonts w:ascii="Times New Roman" w:hAnsi="Times New Roman"/>
          <w:sz w:val="24"/>
          <w:szCs w:val="24"/>
        </w:rPr>
        <w:t>ИЦТЭФ</w:t>
      </w:r>
      <w:r w:rsidR="00497EBC" w:rsidRPr="00222E6D">
        <w:rPr>
          <w:rFonts w:ascii="Times New Roman" w:hAnsi="Times New Roman"/>
          <w:sz w:val="24"/>
          <w:szCs w:val="24"/>
        </w:rPr>
        <w:t>)</w:t>
      </w:r>
    </w:p>
    <w:p w:rsidR="002B56B5" w:rsidRPr="00222E6D" w:rsidRDefault="002B56B5" w:rsidP="00950CAD">
      <w:pPr>
        <w:spacing w:after="1800"/>
        <w:jc w:val="center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 xml:space="preserve">Кафедра вычислительной техники </w:t>
      </w:r>
      <w:r w:rsidR="00497EBC">
        <w:rPr>
          <w:rFonts w:ascii="Times New Roman" w:hAnsi="Times New Roman"/>
          <w:sz w:val="24"/>
          <w:szCs w:val="24"/>
        </w:rPr>
        <w:t>и электроники</w:t>
      </w:r>
      <w:r w:rsidR="00BE239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BE239A">
        <w:rPr>
          <w:rFonts w:ascii="Times New Roman" w:hAnsi="Times New Roman"/>
          <w:sz w:val="24"/>
          <w:szCs w:val="24"/>
        </w:rPr>
        <w:t>ВТиЭ</w:t>
      </w:r>
      <w:proofErr w:type="spellEnd"/>
      <w:r w:rsidR="00BE239A">
        <w:rPr>
          <w:rFonts w:ascii="Times New Roman" w:hAnsi="Times New Roman"/>
          <w:sz w:val="24"/>
          <w:szCs w:val="24"/>
        </w:rPr>
        <w:t>)</w:t>
      </w:r>
    </w:p>
    <w:p w:rsidR="000D5CE7" w:rsidRDefault="00D72E46" w:rsidP="000D5CE7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по л</w:t>
      </w:r>
      <w:r w:rsidR="000D5CE7" w:rsidRPr="00222E6D">
        <w:rPr>
          <w:rFonts w:ascii="Times New Roman" w:hAnsi="Times New Roman"/>
          <w:sz w:val="24"/>
          <w:szCs w:val="24"/>
        </w:rPr>
        <w:t>абораторн</w:t>
      </w:r>
      <w:r w:rsidR="00D04E88">
        <w:rPr>
          <w:rFonts w:ascii="Times New Roman" w:hAnsi="Times New Roman"/>
          <w:sz w:val="24"/>
          <w:szCs w:val="24"/>
        </w:rPr>
        <w:t>ой работе</w:t>
      </w:r>
      <w:r w:rsidR="000D5CE7" w:rsidRPr="00222E6D">
        <w:rPr>
          <w:rFonts w:ascii="Times New Roman" w:hAnsi="Times New Roman"/>
          <w:sz w:val="24"/>
          <w:szCs w:val="24"/>
        </w:rPr>
        <w:t xml:space="preserve"> № </w:t>
      </w:r>
      <w:r w:rsidR="00B54B05">
        <w:rPr>
          <w:rFonts w:ascii="Times New Roman" w:hAnsi="Times New Roman"/>
          <w:sz w:val="24"/>
          <w:szCs w:val="24"/>
        </w:rPr>
        <w:t>1</w:t>
      </w:r>
    </w:p>
    <w:p w:rsidR="00E46EF4" w:rsidRDefault="006F21F7" w:rsidP="00E46EF4">
      <w:pPr>
        <w:spacing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Графический метод решения задач линейного программирования</w:t>
      </w:r>
    </w:p>
    <w:p w:rsidR="00E46EF4" w:rsidRPr="00E46EF4" w:rsidRDefault="00E46EF4" w:rsidP="00E46EF4">
      <w:pPr>
        <w:spacing w:after="1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(дисциплина </w:t>
      </w:r>
      <w:r w:rsidR="00DE3A9B">
        <w:rPr>
          <w:rFonts w:ascii="Times New Roman" w:hAnsi="Times New Roman"/>
          <w:sz w:val="24"/>
          <w:szCs w:val="24"/>
        </w:rPr>
        <w:t>«</w:t>
      </w:r>
      <w:r w:rsidR="006F21F7">
        <w:rPr>
          <w:rFonts w:ascii="Times New Roman" w:hAnsi="Times New Roman"/>
          <w:sz w:val="24"/>
          <w:szCs w:val="24"/>
        </w:rPr>
        <w:t>Методы О</w:t>
      </w:r>
      <w:r w:rsidR="006F21F7" w:rsidRPr="006F21F7">
        <w:rPr>
          <w:rFonts w:ascii="Times New Roman" w:hAnsi="Times New Roman"/>
          <w:sz w:val="24"/>
          <w:szCs w:val="24"/>
        </w:rPr>
        <w:t>птимизации</w:t>
      </w:r>
      <w:r w:rsidR="00DE3A9B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)</w:t>
      </w:r>
    </w:p>
    <w:p w:rsidR="002B56B5" w:rsidRPr="00222E6D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 xml:space="preserve">Выполнил студент </w:t>
      </w:r>
      <w:r w:rsidR="00145A05" w:rsidRPr="00222E6D">
        <w:rPr>
          <w:rFonts w:ascii="Times New Roman" w:hAnsi="Times New Roman"/>
          <w:sz w:val="24"/>
          <w:szCs w:val="24"/>
        </w:rPr>
        <w:t>5</w:t>
      </w:r>
      <w:r w:rsidR="00272701" w:rsidRPr="00222E6D">
        <w:rPr>
          <w:rFonts w:ascii="Times New Roman" w:hAnsi="Times New Roman"/>
          <w:sz w:val="24"/>
          <w:szCs w:val="24"/>
        </w:rPr>
        <w:t>95</w:t>
      </w:r>
      <w:r w:rsidRPr="00222E6D">
        <w:rPr>
          <w:rFonts w:ascii="Times New Roman" w:hAnsi="Times New Roman"/>
          <w:sz w:val="24"/>
          <w:szCs w:val="24"/>
        </w:rPr>
        <w:t xml:space="preserve"> гр.</w:t>
      </w:r>
    </w:p>
    <w:p w:rsidR="002B56B5" w:rsidRPr="00222E6D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>_______</w:t>
      </w:r>
      <w:r w:rsidR="00950CAD" w:rsidRPr="00222E6D">
        <w:rPr>
          <w:rFonts w:ascii="Times New Roman" w:hAnsi="Times New Roman"/>
          <w:sz w:val="24"/>
          <w:szCs w:val="24"/>
        </w:rPr>
        <w:t>_____</w:t>
      </w:r>
      <w:r w:rsidRPr="00222E6D">
        <w:rPr>
          <w:rFonts w:ascii="Times New Roman" w:hAnsi="Times New Roman"/>
          <w:sz w:val="24"/>
          <w:szCs w:val="24"/>
        </w:rPr>
        <w:t xml:space="preserve">___ </w:t>
      </w:r>
      <w:r w:rsidR="003042FE">
        <w:rPr>
          <w:rFonts w:ascii="Times New Roman" w:hAnsi="Times New Roman"/>
          <w:sz w:val="24"/>
          <w:szCs w:val="24"/>
        </w:rPr>
        <w:t>Н.А. Плотников</w:t>
      </w:r>
    </w:p>
    <w:p w:rsidR="002B56B5" w:rsidRPr="00222E6D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r w:rsidRPr="00222E6D">
        <w:rPr>
          <w:rFonts w:ascii="Times New Roman" w:hAnsi="Times New Roman"/>
          <w:sz w:val="24"/>
          <w:szCs w:val="24"/>
        </w:rPr>
        <w:t>к.</w:t>
      </w:r>
      <w:r w:rsidR="001362EB">
        <w:rPr>
          <w:rFonts w:ascii="Times New Roman" w:hAnsi="Times New Roman"/>
          <w:sz w:val="24"/>
          <w:szCs w:val="24"/>
        </w:rPr>
        <w:t>ф-</w:t>
      </w:r>
      <w:proofErr w:type="gramStart"/>
      <w:r w:rsidR="001362EB">
        <w:rPr>
          <w:rFonts w:ascii="Times New Roman" w:hAnsi="Times New Roman"/>
          <w:sz w:val="24"/>
          <w:szCs w:val="24"/>
        </w:rPr>
        <w:t>м</w:t>
      </w:r>
      <w:r w:rsidRPr="00222E6D">
        <w:rPr>
          <w:rFonts w:ascii="Times New Roman" w:hAnsi="Times New Roman"/>
          <w:sz w:val="24"/>
          <w:szCs w:val="24"/>
        </w:rPr>
        <w:t>.н</w:t>
      </w:r>
      <w:proofErr w:type="spellEnd"/>
      <w:r w:rsidRPr="00222E6D">
        <w:rPr>
          <w:rFonts w:ascii="Times New Roman" w:hAnsi="Times New Roman"/>
          <w:sz w:val="24"/>
          <w:szCs w:val="24"/>
        </w:rPr>
        <w:t>,</w:t>
      </w:r>
      <w:r w:rsidR="00513239" w:rsidRPr="00222E6D">
        <w:rPr>
          <w:rFonts w:ascii="Times New Roman" w:hAnsi="Times New Roman"/>
          <w:sz w:val="24"/>
          <w:szCs w:val="24"/>
        </w:rPr>
        <w:t>,</w:t>
      </w:r>
      <w:proofErr w:type="gramEnd"/>
      <w:r w:rsidRPr="00222E6D"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 w:rsidRPr="00222E6D">
        <w:rPr>
          <w:rFonts w:ascii="Times New Roman" w:hAnsi="Times New Roman"/>
          <w:sz w:val="24"/>
          <w:szCs w:val="24"/>
        </w:rPr>
        <w:t>ВТиЭ</w:t>
      </w:r>
      <w:proofErr w:type="spellEnd"/>
    </w:p>
    <w:p w:rsidR="002B56B5" w:rsidRPr="00222E6D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>________</w:t>
      </w:r>
      <w:r w:rsidR="00950CAD" w:rsidRPr="00222E6D">
        <w:rPr>
          <w:rFonts w:ascii="Times New Roman" w:hAnsi="Times New Roman"/>
          <w:sz w:val="24"/>
          <w:szCs w:val="24"/>
        </w:rPr>
        <w:t>____</w:t>
      </w:r>
      <w:r w:rsidRPr="00222E6D">
        <w:rPr>
          <w:rFonts w:ascii="Times New Roman" w:hAnsi="Times New Roman"/>
          <w:sz w:val="24"/>
          <w:szCs w:val="24"/>
        </w:rPr>
        <w:t xml:space="preserve">___ </w:t>
      </w:r>
      <w:r w:rsidR="002F3F43" w:rsidRPr="002F3F43">
        <w:rPr>
          <w:rFonts w:ascii="Times New Roman" w:hAnsi="Times New Roman"/>
          <w:sz w:val="24"/>
          <w:szCs w:val="24"/>
        </w:rPr>
        <w:t>Иордан В.И.</w:t>
      </w:r>
    </w:p>
    <w:p w:rsidR="002B56B5" w:rsidRPr="00222E6D" w:rsidRDefault="000D5CE7" w:rsidP="00950CAD">
      <w:pPr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>Лабораторная</w:t>
      </w:r>
      <w:r w:rsidR="002B56B5" w:rsidRPr="00222E6D">
        <w:rPr>
          <w:rFonts w:ascii="Times New Roman" w:hAnsi="Times New Roman"/>
          <w:sz w:val="24"/>
          <w:szCs w:val="24"/>
        </w:rPr>
        <w:t xml:space="preserve"> работа защищена</w:t>
      </w:r>
    </w:p>
    <w:p w:rsidR="002B56B5" w:rsidRPr="00222E6D" w:rsidRDefault="009928C6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_________________202</w:t>
      </w:r>
      <w:r w:rsidR="006F21F7">
        <w:rPr>
          <w:rFonts w:ascii="Times New Roman" w:hAnsi="Times New Roman"/>
          <w:sz w:val="24"/>
          <w:szCs w:val="24"/>
        </w:rPr>
        <w:t>1</w:t>
      </w:r>
      <w:r w:rsidR="002B56B5" w:rsidRPr="00222E6D">
        <w:rPr>
          <w:rFonts w:ascii="Times New Roman" w:hAnsi="Times New Roman"/>
          <w:sz w:val="24"/>
          <w:szCs w:val="24"/>
        </w:rPr>
        <w:t xml:space="preserve"> г.</w:t>
      </w:r>
    </w:p>
    <w:p w:rsidR="006F21F7" w:rsidRDefault="002B56B5" w:rsidP="00D215D0">
      <w:pPr>
        <w:spacing w:after="3120"/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>Оценка ________________</w:t>
      </w:r>
    </w:p>
    <w:p w:rsidR="006F21F7" w:rsidRDefault="006F21F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32230" w:rsidRPr="004364AC" w:rsidRDefault="00F322A1" w:rsidP="00F322A1">
      <w:pPr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Краткие</w:t>
      </w:r>
      <w:r w:rsidR="00834B30">
        <w:rPr>
          <w:rFonts w:ascii="Times New Roman" w:hAnsi="Times New Roman"/>
          <w:b/>
          <w:sz w:val="24"/>
          <w:szCs w:val="24"/>
        </w:rPr>
        <w:t xml:space="preserve"> </w:t>
      </w:r>
      <w:r w:rsidRPr="00F322A1">
        <w:rPr>
          <w:rFonts w:ascii="Times New Roman" w:hAnsi="Times New Roman"/>
          <w:b/>
          <w:sz w:val="24"/>
          <w:szCs w:val="24"/>
        </w:rPr>
        <w:t xml:space="preserve">теоретические сведения по теме лабораторной </w:t>
      </w:r>
      <w:r>
        <w:rPr>
          <w:rFonts w:ascii="Times New Roman" w:hAnsi="Times New Roman"/>
          <w:b/>
          <w:sz w:val="24"/>
          <w:szCs w:val="24"/>
        </w:rPr>
        <w:t>работы</w:t>
      </w:r>
    </w:p>
    <w:p w:rsidR="00F219E1" w:rsidRDefault="009516B9" w:rsidP="00AF3E55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16846">
        <w:rPr>
          <w:rFonts w:ascii="Times New Roman" w:hAnsi="Times New Roman"/>
          <w:sz w:val="24"/>
          <w:szCs w:val="24"/>
          <w:lang w:eastAsia="ru-RU"/>
        </w:rPr>
        <w:t>П</w:t>
      </w:r>
      <w:r w:rsidR="00D178FA">
        <w:rPr>
          <w:rFonts w:ascii="Times New Roman" w:hAnsi="Times New Roman"/>
          <w:sz w:val="24"/>
          <w:szCs w:val="24"/>
          <w:lang w:eastAsia="ru-RU"/>
        </w:rPr>
        <w:t xml:space="preserve">усть </w:t>
      </w:r>
      <w:r w:rsidR="00C16846" w:rsidRPr="00C16846">
        <w:rPr>
          <w:rFonts w:ascii="Times New Roman" w:hAnsi="Times New Roman"/>
          <w:sz w:val="24"/>
          <w:szCs w:val="24"/>
          <w:lang w:eastAsia="ru-RU"/>
        </w:rPr>
        <w:t>необходимо найти максимальное значение функции</w:t>
      </w:r>
      <w:r w:rsidR="00C1684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C16846" w:rsidRPr="00B531AE">
        <w:rPr>
          <w:rFonts w:ascii="Times New Roman" w:hAnsi="Times New Roman"/>
          <w:i/>
          <w:sz w:val="24"/>
          <w:szCs w:val="24"/>
          <w:lang w:val="en-US" w:eastAsia="ru-RU"/>
        </w:rPr>
        <w:t>Z</w:t>
      </w:r>
      <w:r w:rsidR="00C16846" w:rsidRPr="00B531AE">
        <w:rPr>
          <w:rFonts w:ascii="Times New Roman" w:hAnsi="Times New Roman"/>
          <w:i/>
          <w:sz w:val="24"/>
          <w:szCs w:val="24"/>
          <w:lang w:eastAsia="ru-RU"/>
        </w:rPr>
        <w:t>(</w:t>
      </w:r>
      <w:r w:rsidR="00C16846" w:rsidRPr="00B531AE">
        <w:rPr>
          <w:rFonts w:ascii="Times New Roman" w:hAnsi="Times New Roman"/>
          <w:i/>
          <w:sz w:val="24"/>
          <w:szCs w:val="24"/>
          <w:lang w:val="en-US" w:eastAsia="ru-RU"/>
        </w:rPr>
        <w:t>x</w:t>
      </w:r>
      <w:r w:rsidR="00C16846" w:rsidRPr="00B531AE">
        <w:rPr>
          <w:rFonts w:ascii="Times New Roman" w:hAnsi="Times New Roman"/>
          <w:i/>
          <w:sz w:val="24"/>
          <w:szCs w:val="24"/>
          <w:lang w:eastAsia="ru-RU"/>
        </w:rPr>
        <w:t>)=</w:t>
      </w:r>
      <w:r w:rsidR="00C16846" w:rsidRPr="00B531AE">
        <w:rPr>
          <w:rFonts w:ascii="Times New Roman" w:hAnsi="Times New Roman"/>
          <w:i/>
          <w:sz w:val="24"/>
          <w:szCs w:val="24"/>
          <w:lang w:val="en-US" w:eastAsia="ru-RU"/>
        </w:rPr>
        <w:t>c</w:t>
      </w:r>
      <w:r w:rsidR="00C16846" w:rsidRPr="00B531AE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1</w:t>
      </w:r>
      <w:r w:rsidR="00C16846" w:rsidRPr="00B531AE">
        <w:rPr>
          <w:rFonts w:ascii="Times New Roman" w:hAnsi="Times New Roman"/>
          <w:i/>
          <w:sz w:val="24"/>
          <w:szCs w:val="24"/>
          <w:lang w:val="en-US" w:eastAsia="ru-RU"/>
        </w:rPr>
        <w:t>x</w:t>
      </w:r>
      <w:r w:rsidR="00C16846" w:rsidRPr="00B531AE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1</w:t>
      </w:r>
      <w:r w:rsidR="00C16846" w:rsidRPr="00B531AE">
        <w:rPr>
          <w:rFonts w:ascii="Times New Roman" w:hAnsi="Times New Roman"/>
          <w:i/>
          <w:sz w:val="24"/>
          <w:szCs w:val="24"/>
          <w:lang w:eastAsia="ru-RU"/>
        </w:rPr>
        <w:t>+</w:t>
      </w:r>
      <w:r w:rsidR="00C16846" w:rsidRPr="00B531AE">
        <w:rPr>
          <w:rFonts w:ascii="Times New Roman" w:hAnsi="Times New Roman"/>
          <w:i/>
          <w:sz w:val="24"/>
          <w:szCs w:val="24"/>
          <w:lang w:val="en-US" w:eastAsia="ru-RU"/>
        </w:rPr>
        <w:t>c</w:t>
      </w:r>
      <w:r w:rsidR="00C16846" w:rsidRPr="00B531AE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2</w:t>
      </w:r>
      <w:r w:rsidR="00C16846" w:rsidRPr="00B531AE">
        <w:rPr>
          <w:rFonts w:ascii="Times New Roman" w:hAnsi="Times New Roman"/>
          <w:i/>
          <w:sz w:val="24"/>
          <w:szCs w:val="24"/>
          <w:lang w:val="en-US" w:eastAsia="ru-RU"/>
        </w:rPr>
        <w:t>x</w:t>
      </w:r>
      <w:r w:rsidR="00C16846" w:rsidRPr="00B531AE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2</w:t>
      </w:r>
      <w:r w:rsidR="00C16846" w:rsidRPr="00C1684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C16846">
        <w:rPr>
          <w:rFonts w:ascii="Times New Roman" w:hAnsi="Times New Roman"/>
          <w:sz w:val="24"/>
          <w:szCs w:val="24"/>
          <w:lang w:eastAsia="ru-RU"/>
        </w:rPr>
        <w:t>при ограничениях:</w:t>
      </w:r>
    </w:p>
    <w:p w:rsidR="00B70990" w:rsidRPr="00B70990" w:rsidRDefault="004D3916" w:rsidP="00C16846">
      <w:pPr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……….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B70990" w:rsidRDefault="004D3916" w:rsidP="00B70990">
      <w:pPr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 xml:space="preserve">≥ 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≥ 0</m:t>
          </m:r>
        </m:oMath>
      </m:oMathPara>
    </w:p>
    <w:p w:rsidR="00C16846" w:rsidRPr="00C16846" w:rsidRDefault="00F45ADD" w:rsidP="00AF3E55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</w:t>
      </w:r>
      <w:r w:rsidR="00C16846" w:rsidRPr="00C16846">
        <w:rPr>
          <w:rFonts w:ascii="Times New Roman" w:hAnsi="Times New Roman"/>
          <w:sz w:val="24"/>
          <w:szCs w:val="24"/>
          <w:lang w:eastAsia="ru-RU"/>
        </w:rPr>
        <w:t>опустим, что система ограничений им</w:t>
      </w:r>
      <w:r>
        <w:rPr>
          <w:rFonts w:ascii="Times New Roman" w:hAnsi="Times New Roman"/>
          <w:sz w:val="24"/>
          <w:szCs w:val="24"/>
          <w:lang w:eastAsia="ru-RU"/>
        </w:rPr>
        <w:t xml:space="preserve">еет решение, а ее многоугольник </w:t>
      </w:r>
      <w:r w:rsidR="00C16846" w:rsidRPr="00C16846">
        <w:rPr>
          <w:rFonts w:ascii="Times New Roman" w:hAnsi="Times New Roman"/>
          <w:sz w:val="24"/>
          <w:szCs w:val="24"/>
          <w:lang w:eastAsia="ru-RU"/>
        </w:rPr>
        <w:t>решений ограничен.</w:t>
      </w:r>
    </w:p>
    <w:p w:rsidR="00C16846" w:rsidRPr="009C310B" w:rsidRDefault="00C16846" w:rsidP="00AF3E55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16846">
        <w:rPr>
          <w:rFonts w:ascii="Times New Roman" w:hAnsi="Times New Roman"/>
          <w:sz w:val="24"/>
          <w:szCs w:val="24"/>
          <w:lang w:eastAsia="ru-RU"/>
        </w:rPr>
        <w:t>Каждое из неравенств ограничений определяет полуплоскость с границей</w:t>
      </w:r>
      <w:r w:rsidR="00194706" w:rsidRPr="0019470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94706" w:rsidRPr="00B531AE">
        <w:rPr>
          <w:rFonts w:ascii="Times New Roman" w:hAnsi="Times New Roman"/>
          <w:i/>
          <w:sz w:val="24"/>
          <w:szCs w:val="24"/>
          <w:lang w:val="en-US" w:eastAsia="ru-RU"/>
        </w:rPr>
        <w:t>a</w:t>
      </w:r>
      <w:r w:rsidR="00BF383C" w:rsidRPr="00B531AE">
        <w:rPr>
          <w:rFonts w:ascii="Times New Roman" w:hAnsi="Times New Roman"/>
          <w:i/>
          <w:sz w:val="24"/>
          <w:szCs w:val="24"/>
          <w:vertAlign w:val="subscript"/>
          <w:lang w:val="en-US" w:eastAsia="ru-RU"/>
        </w:rPr>
        <w:t>i</w:t>
      </w:r>
      <w:r w:rsidR="00BF383C" w:rsidRPr="00B531AE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1</w:t>
      </w:r>
      <w:r w:rsidR="00BF383C" w:rsidRPr="00B531AE">
        <w:rPr>
          <w:rFonts w:ascii="Times New Roman" w:hAnsi="Times New Roman"/>
          <w:i/>
          <w:sz w:val="24"/>
          <w:szCs w:val="24"/>
          <w:lang w:eastAsia="ru-RU"/>
        </w:rPr>
        <w:t>+</w:t>
      </w:r>
      <w:r w:rsidR="00BF383C" w:rsidRPr="00B531AE">
        <w:rPr>
          <w:rFonts w:ascii="Times New Roman" w:hAnsi="Times New Roman"/>
          <w:i/>
          <w:sz w:val="24"/>
          <w:szCs w:val="24"/>
          <w:lang w:val="en-US" w:eastAsia="ru-RU"/>
        </w:rPr>
        <w:t>x</w:t>
      </w:r>
      <w:r w:rsidR="00BF383C" w:rsidRPr="00B531AE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1</w:t>
      </w:r>
      <w:r w:rsidR="00BF383C" w:rsidRPr="00B531AE">
        <w:rPr>
          <w:rFonts w:ascii="Times New Roman" w:hAnsi="Times New Roman"/>
          <w:i/>
          <w:sz w:val="24"/>
          <w:szCs w:val="24"/>
          <w:lang w:eastAsia="ru-RU"/>
        </w:rPr>
        <w:t>+</w:t>
      </w:r>
      <w:r w:rsidR="00BF383C" w:rsidRPr="00B531AE">
        <w:rPr>
          <w:rFonts w:ascii="Times New Roman" w:hAnsi="Times New Roman"/>
          <w:i/>
          <w:sz w:val="24"/>
          <w:szCs w:val="24"/>
          <w:lang w:val="en-US" w:eastAsia="ru-RU"/>
        </w:rPr>
        <w:t>a</w:t>
      </w:r>
      <w:r w:rsidR="00BF383C" w:rsidRPr="00B531AE">
        <w:rPr>
          <w:rFonts w:ascii="Times New Roman" w:hAnsi="Times New Roman"/>
          <w:i/>
          <w:sz w:val="24"/>
          <w:szCs w:val="24"/>
          <w:vertAlign w:val="subscript"/>
          <w:lang w:val="en-US" w:eastAsia="ru-RU"/>
        </w:rPr>
        <w:t>i</w:t>
      </w:r>
      <w:r w:rsidR="00BF383C" w:rsidRPr="00B531AE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2</w:t>
      </w:r>
      <w:r w:rsidR="00BF383C" w:rsidRPr="00B531AE">
        <w:rPr>
          <w:rFonts w:ascii="Times New Roman" w:hAnsi="Times New Roman"/>
          <w:i/>
          <w:sz w:val="24"/>
          <w:szCs w:val="24"/>
          <w:lang w:val="en-US" w:eastAsia="ru-RU"/>
        </w:rPr>
        <w:t>x</w:t>
      </w:r>
      <w:r w:rsidR="00BF383C" w:rsidRPr="00B531AE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2</w:t>
      </w:r>
      <w:r w:rsidR="00BF383C" w:rsidRPr="00B531AE">
        <w:rPr>
          <w:rFonts w:ascii="Times New Roman" w:hAnsi="Times New Roman"/>
          <w:i/>
          <w:sz w:val="24"/>
          <w:szCs w:val="24"/>
          <w:lang w:eastAsia="ru-RU"/>
        </w:rPr>
        <w:t>=</w:t>
      </w:r>
      <w:r w:rsidR="00BF383C" w:rsidRPr="00B531AE">
        <w:rPr>
          <w:rFonts w:ascii="Times New Roman" w:hAnsi="Times New Roman"/>
          <w:i/>
          <w:sz w:val="24"/>
          <w:szCs w:val="24"/>
          <w:lang w:val="en-US" w:eastAsia="ru-RU"/>
        </w:rPr>
        <w:t>b</w:t>
      </w:r>
      <w:r w:rsidR="00BF383C" w:rsidRPr="00B531AE">
        <w:rPr>
          <w:rFonts w:ascii="Times New Roman" w:hAnsi="Times New Roman"/>
          <w:i/>
          <w:sz w:val="24"/>
          <w:szCs w:val="24"/>
          <w:vertAlign w:val="subscript"/>
          <w:lang w:val="en-US" w:eastAsia="ru-RU"/>
        </w:rPr>
        <w:t>i</w:t>
      </w:r>
      <w:r w:rsidR="00BF383C" w:rsidRPr="00B531AE">
        <w:rPr>
          <w:rFonts w:ascii="Times New Roman" w:hAnsi="Times New Roman"/>
          <w:i/>
          <w:sz w:val="24"/>
          <w:szCs w:val="24"/>
          <w:lang w:eastAsia="ru-RU"/>
        </w:rPr>
        <w:t xml:space="preserve">, </w:t>
      </w:r>
      <w:proofErr w:type="spellStart"/>
      <w:r w:rsidR="00BF383C" w:rsidRPr="00B531AE">
        <w:rPr>
          <w:rFonts w:ascii="Times New Roman" w:hAnsi="Times New Roman"/>
          <w:i/>
          <w:sz w:val="24"/>
          <w:szCs w:val="24"/>
          <w:lang w:val="en-US" w:eastAsia="ru-RU"/>
        </w:rPr>
        <w:t>i</w:t>
      </w:r>
      <w:proofErr w:type="spellEnd"/>
      <w:r w:rsidR="00BF383C" w:rsidRPr="00B531AE">
        <w:rPr>
          <w:rFonts w:ascii="Times New Roman" w:hAnsi="Times New Roman"/>
          <w:i/>
          <w:sz w:val="24"/>
          <w:szCs w:val="24"/>
          <w:lang w:eastAsia="ru-RU"/>
        </w:rPr>
        <w:t>=1…</w:t>
      </w:r>
      <w:r w:rsidR="00BF383C" w:rsidRPr="00B531AE">
        <w:rPr>
          <w:rFonts w:ascii="Times New Roman" w:hAnsi="Times New Roman"/>
          <w:i/>
          <w:sz w:val="24"/>
          <w:szCs w:val="24"/>
          <w:lang w:val="en-US" w:eastAsia="ru-RU"/>
        </w:rPr>
        <w:t>m</w:t>
      </w:r>
      <w:r w:rsidR="00BF383C" w:rsidRPr="00BF383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F383C">
        <w:rPr>
          <w:rFonts w:ascii="Times New Roman" w:hAnsi="Times New Roman"/>
          <w:sz w:val="24"/>
          <w:szCs w:val="24"/>
          <w:lang w:eastAsia="ru-RU"/>
        </w:rPr>
        <w:t xml:space="preserve">или </w:t>
      </w:r>
      <w:r w:rsidR="00BF383C" w:rsidRPr="00B531AE">
        <w:rPr>
          <w:rFonts w:ascii="Times New Roman" w:hAnsi="Times New Roman"/>
          <w:i/>
          <w:sz w:val="24"/>
          <w:szCs w:val="24"/>
          <w:lang w:val="en-US" w:eastAsia="ru-RU"/>
        </w:rPr>
        <w:t>x</w:t>
      </w:r>
      <w:r w:rsidR="00BF383C" w:rsidRPr="00B531AE">
        <w:rPr>
          <w:rFonts w:ascii="Times New Roman" w:hAnsi="Times New Roman"/>
          <w:i/>
          <w:sz w:val="24"/>
          <w:szCs w:val="24"/>
          <w:lang w:eastAsia="ru-RU"/>
        </w:rPr>
        <w:t xml:space="preserve">1=0, </w:t>
      </w:r>
      <w:r w:rsidR="00BF383C" w:rsidRPr="00B531AE">
        <w:rPr>
          <w:rFonts w:ascii="Times New Roman" w:hAnsi="Times New Roman"/>
          <w:i/>
          <w:sz w:val="24"/>
          <w:szCs w:val="24"/>
          <w:lang w:val="en-US" w:eastAsia="ru-RU"/>
        </w:rPr>
        <w:t>x</w:t>
      </w:r>
      <w:r w:rsidR="00BF383C" w:rsidRPr="00B531AE">
        <w:rPr>
          <w:rFonts w:ascii="Times New Roman" w:hAnsi="Times New Roman"/>
          <w:i/>
          <w:sz w:val="24"/>
          <w:szCs w:val="24"/>
          <w:lang w:eastAsia="ru-RU"/>
        </w:rPr>
        <w:t>2=0</w:t>
      </w:r>
      <w:r w:rsidR="00BF383C" w:rsidRPr="009C310B">
        <w:rPr>
          <w:rFonts w:ascii="Times New Roman" w:hAnsi="Times New Roman"/>
          <w:sz w:val="24"/>
          <w:szCs w:val="24"/>
          <w:lang w:eastAsia="ru-RU"/>
        </w:rPr>
        <w:t>.</w:t>
      </w:r>
    </w:p>
    <w:p w:rsidR="00C16846" w:rsidRPr="00B531AE" w:rsidRDefault="00C16846" w:rsidP="00B531AE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16846">
        <w:rPr>
          <w:rFonts w:ascii="Times New Roman" w:hAnsi="Times New Roman"/>
          <w:sz w:val="24"/>
          <w:szCs w:val="24"/>
          <w:lang w:eastAsia="ru-RU"/>
        </w:rPr>
        <w:t>Так как множество точек пересечени</w:t>
      </w:r>
      <w:r w:rsidR="00B531AE">
        <w:rPr>
          <w:rFonts w:ascii="Times New Roman" w:hAnsi="Times New Roman"/>
          <w:sz w:val="24"/>
          <w:szCs w:val="24"/>
          <w:lang w:eastAsia="ru-RU"/>
        </w:rPr>
        <w:t>я данных полуплоскостей — выпук</w:t>
      </w:r>
      <w:r w:rsidRPr="00C16846">
        <w:rPr>
          <w:rFonts w:ascii="Times New Roman" w:hAnsi="Times New Roman"/>
          <w:sz w:val="24"/>
          <w:szCs w:val="24"/>
          <w:lang w:eastAsia="ru-RU"/>
        </w:rPr>
        <w:t>лое, то областью допустимых решений зада</w:t>
      </w:r>
      <w:r w:rsidR="00B531AE">
        <w:rPr>
          <w:rFonts w:ascii="Times New Roman" w:hAnsi="Times New Roman"/>
          <w:sz w:val="24"/>
          <w:szCs w:val="24"/>
          <w:lang w:eastAsia="ru-RU"/>
        </w:rPr>
        <w:t>чи является выпуклое множество,</w:t>
      </w:r>
      <w:r w:rsidR="00B531AE" w:rsidRPr="00B531A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C16846">
        <w:rPr>
          <w:rFonts w:ascii="Times New Roman" w:hAnsi="Times New Roman"/>
          <w:sz w:val="24"/>
          <w:szCs w:val="24"/>
          <w:lang w:eastAsia="ru-RU"/>
        </w:rPr>
        <w:t xml:space="preserve">которое называется </w:t>
      </w:r>
      <w:r w:rsidR="00B531AE" w:rsidRPr="00C16846">
        <w:rPr>
          <w:rFonts w:ascii="Times New Roman" w:hAnsi="Times New Roman"/>
          <w:sz w:val="24"/>
          <w:szCs w:val="24"/>
          <w:lang w:eastAsia="ru-RU"/>
        </w:rPr>
        <w:t>многоугольником</w:t>
      </w:r>
      <w:r w:rsidRPr="00C16846">
        <w:rPr>
          <w:rFonts w:ascii="Times New Roman" w:hAnsi="Times New Roman"/>
          <w:sz w:val="24"/>
          <w:szCs w:val="24"/>
          <w:lang w:eastAsia="ru-RU"/>
        </w:rPr>
        <w:t xml:space="preserve"> решени</w:t>
      </w:r>
      <w:r w:rsidR="00B531AE">
        <w:rPr>
          <w:rFonts w:ascii="Times New Roman" w:hAnsi="Times New Roman"/>
          <w:sz w:val="24"/>
          <w:szCs w:val="24"/>
          <w:lang w:eastAsia="ru-RU"/>
        </w:rPr>
        <w:t>й. Стороны этого многоугольника</w:t>
      </w:r>
      <w:r w:rsidR="00B531AE" w:rsidRPr="00B531A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C16846">
        <w:rPr>
          <w:rFonts w:ascii="Times New Roman" w:hAnsi="Times New Roman"/>
          <w:sz w:val="24"/>
          <w:szCs w:val="24"/>
          <w:lang w:eastAsia="ru-RU"/>
        </w:rPr>
        <w:t>лежат на прямых, уравнения которых получаютс</w:t>
      </w:r>
      <w:r w:rsidR="00B531AE">
        <w:rPr>
          <w:rFonts w:ascii="Times New Roman" w:hAnsi="Times New Roman"/>
          <w:sz w:val="24"/>
          <w:szCs w:val="24"/>
          <w:lang w:eastAsia="ru-RU"/>
        </w:rPr>
        <w:t xml:space="preserve">я из исходной системы ограничений заменой </w:t>
      </w:r>
      <w:r w:rsidRPr="00C16846">
        <w:rPr>
          <w:rFonts w:ascii="Times New Roman" w:hAnsi="Times New Roman"/>
          <w:sz w:val="24"/>
          <w:szCs w:val="24"/>
          <w:lang w:eastAsia="ru-RU"/>
        </w:rPr>
        <w:t>знаков нера</w:t>
      </w:r>
      <w:r>
        <w:rPr>
          <w:rFonts w:ascii="Times New Roman" w:hAnsi="Times New Roman"/>
          <w:sz w:val="24"/>
          <w:szCs w:val="24"/>
          <w:lang w:eastAsia="ru-RU"/>
        </w:rPr>
        <w:t>венств на знаки точных равенств</w:t>
      </w:r>
      <w:r w:rsidR="00B531AE" w:rsidRPr="00B531AE">
        <w:rPr>
          <w:rFonts w:ascii="Times New Roman" w:hAnsi="Times New Roman"/>
          <w:sz w:val="24"/>
          <w:szCs w:val="24"/>
          <w:lang w:eastAsia="ru-RU"/>
        </w:rPr>
        <w:t>.</w:t>
      </w:r>
    </w:p>
    <w:p w:rsidR="00C16846" w:rsidRDefault="00C16846" w:rsidP="00C16846">
      <w:pPr>
        <w:spacing w:after="0" w:line="360" w:lineRule="auto"/>
        <w:ind w:left="567"/>
        <w:jc w:val="both"/>
        <w:rPr>
          <w:rFonts w:ascii="Times New Roman" w:hAnsi="Times New Roman"/>
          <w:i/>
          <w:sz w:val="24"/>
          <w:szCs w:val="24"/>
          <w:vertAlign w:val="subscript"/>
          <w:lang w:eastAsia="ru-RU"/>
        </w:rPr>
      </w:pPr>
      <w:r w:rsidRPr="00C16846">
        <w:rPr>
          <w:rFonts w:ascii="Times New Roman" w:hAnsi="Times New Roman"/>
          <w:sz w:val="24"/>
          <w:szCs w:val="24"/>
          <w:lang w:eastAsia="ru-RU"/>
        </w:rPr>
        <w:t xml:space="preserve">Представим этот многоугольник на плоскости </w:t>
      </w:r>
      <w:r w:rsidR="00B531AE" w:rsidRPr="00B531AE">
        <w:rPr>
          <w:rFonts w:ascii="Times New Roman" w:hAnsi="Times New Roman"/>
          <w:i/>
          <w:sz w:val="24"/>
          <w:szCs w:val="24"/>
          <w:lang w:val="en-US" w:eastAsia="ru-RU"/>
        </w:rPr>
        <w:t>Ox</w:t>
      </w:r>
      <w:r w:rsidR="00B531AE" w:rsidRPr="00B531AE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1</w:t>
      </w:r>
      <w:r w:rsidR="00B531AE" w:rsidRPr="00B531AE">
        <w:rPr>
          <w:rFonts w:ascii="Times New Roman" w:hAnsi="Times New Roman"/>
          <w:i/>
          <w:sz w:val="24"/>
          <w:szCs w:val="24"/>
          <w:lang w:val="en-US" w:eastAsia="ru-RU"/>
        </w:rPr>
        <w:t>x</w:t>
      </w:r>
      <w:r w:rsidR="00B531AE" w:rsidRPr="00B531AE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2</w:t>
      </w:r>
    </w:p>
    <w:p w:rsidR="001678BB" w:rsidRDefault="001678BB" w:rsidP="001678BB">
      <w:pPr>
        <w:spacing w:after="0" w:line="36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3DB412" wp14:editId="62EB0990">
            <wp:extent cx="2826160" cy="1800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681" t="53873" r="38909" b="32363"/>
                    <a:stretch/>
                  </pic:blipFill>
                  <pic:spPr bwMode="auto">
                    <a:xfrm>
                      <a:off x="0" y="0"/>
                      <a:ext cx="2830436" cy="180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846" w:rsidRPr="00C16846" w:rsidRDefault="00C16846" w:rsidP="001678BB">
      <w:pPr>
        <w:spacing w:after="0" w:line="36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C16846">
        <w:rPr>
          <w:rFonts w:ascii="Times New Roman" w:hAnsi="Times New Roman"/>
          <w:sz w:val="24"/>
          <w:szCs w:val="24"/>
          <w:lang w:eastAsia="ru-RU"/>
        </w:rPr>
        <w:t>Рис. 1</w:t>
      </w:r>
      <w:r w:rsidR="00527756" w:rsidRPr="00F322A1">
        <w:rPr>
          <w:rFonts w:ascii="Times New Roman" w:hAnsi="Times New Roman"/>
          <w:sz w:val="24"/>
          <w:szCs w:val="24"/>
          <w:lang w:eastAsia="ru-RU"/>
        </w:rPr>
        <w:t>.</w:t>
      </w:r>
      <w:r w:rsidRPr="00C16846">
        <w:rPr>
          <w:rFonts w:ascii="Times New Roman" w:hAnsi="Times New Roman"/>
          <w:sz w:val="24"/>
          <w:szCs w:val="24"/>
          <w:lang w:eastAsia="ru-RU"/>
        </w:rPr>
        <w:t>1. Многоугольник области допустимых решений.</w:t>
      </w:r>
    </w:p>
    <w:p w:rsidR="00C16846" w:rsidRDefault="00527756" w:rsidP="00527756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Л</w:t>
      </w:r>
      <w:r w:rsidR="00C16846" w:rsidRPr="00C16846">
        <w:rPr>
          <w:rFonts w:ascii="Times New Roman" w:hAnsi="Times New Roman"/>
          <w:sz w:val="24"/>
          <w:szCs w:val="24"/>
          <w:lang w:eastAsia="ru-RU"/>
        </w:rPr>
        <w:t xml:space="preserve">инейная функция при фиксированных </w:t>
      </w:r>
      <w:r w:rsidR="00EE474E">
        <w:rPr>
          <w:rFonts w:ascii="Times New Roman" w:hAnsi="Times New Roman"/>
          <w:sz w:val="24"/>
          <w:szCs w:val="24"/>
          <w:lang w:eastAsia="ru-RU"/>
        </w:rPr>
        <w:t xml:space="preserve">значениях </w:t>
      </w:r>
      <w:r w:rsidR="00EE474E" w:rsidRPr="00EE474E">
        <w:rPr>
          <w:rFonts w:ascii="Times New Roman" w:hAnsi="Times New Roman"/>
          <w:i/>
          <w:sz w:val="24"/>
          <w:szCs w:val="24"/>
          <w:lang w:eastAsia="ru-RU"/>
        </w:rPr>
        <w:t>Z(</w:t>
      </w:r>
      <w:r w:rsidR="00EE474E" w:rsidRPr="00EE474E">
        <w:rPr>
          <w:rFonts w:ascii="Times New Roman" w:hAnsi="Times New Roman"/>
          <w:i/>
          <w:sz w:val="24"/>
          <w:szCs w:val="24"/>
          <w:lang w:val="en-US" w:eastAsia="ru-RU"/>
        </w:rPr>
        <w:t>x</w:t>
      </w:r>
      <w:r w:rsidR="00EE474E" w:rsidRPr="00EE474E">
        <w:rPr>
          <w:rFonts w:ascii="Times New Roman" w:hAnsi="Times New Roman"/>
          <w:i/>
          <w:sz w:val="24"/>
          <w:szCs w:val="24"/>
          <w:lang w:eastAsia="ru-RU"/>
        </w:rPr>
        <w:t>)=0</w:t>
      </w:r>
      <w:r w:rsidR="00EE474E" w:rsidRPr="00EE474E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является урав</w:t>
      </w:r>
      <w:r w:rsidR="00C16846" w:rsidRPr="00C16846">
        <w:rPr>
          <w:rFonts w:ascii="Times New Roman" w:hAnsi="Times New Roman"/>
          <w:sz w:val="24"/>
          <w:szCs w:val="24"/>
          <w:lang w:eastAsia="ru-RU"/>
        </w:rPr>
        <w:t xml:space="preserve">нением прямой линии </w:t>
      </w:r>
      <w:r w:rsidR="00862EB5" w:rsidRPr="00862EB5">
        <w:rPr>
          <w:rFonts w:ascii="Times New Roman" w:hAnsi="Times New Roman"/>
          <w:i/>
          <w:sz w:val="24"/>
          <w:szCs w:val="24"/>
          <w:lang w:val="en-US" w:eastAsia="ru-RU"/>
        </w:rPr>
        <w:t>c</w:t>
      </w:r>
      <w:r w:rsidR="00862EB5" w:rsidRPr="00862EB5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1</w:t>
      </w:r>
      <w:r w:rsidR="00862EB5" w:rsidRPr="00862EB5">
        <w:rPr>
          <w:rFonts w:ascii="Times New Roman" w:hAnsi="Times New Roman"/>
          <w:i/>
          <w:sz w:val="24"/>
          <w:szCs w:val="24"/>
          <w:lang w:val="en-US" w:eastAsia="ru-RU"/>
        </w:rPr>
        <w:t>x</w:t>
      </w:r>
      <w:r w:rsidR="00862EB5" w:rsidRPr="00862EB5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1</w:t>
      </w:r>
      <w:r w:rsidR="00862EB5" w:rsidRPr="00862EB5">
        <w:rPr>
          <w:rFonts w:ascii="Times New Roman" w:hAnsi="Times New Roman"/>
          <w:i/>
          <w:sz w:val="24"/>
          <w:szCs w:val="24"/>
          <w:lang w:eastAsia="ru-RU"/>
        </w:rPr>
        <w:t>+</w:t>
      </w:r>
      <w:r w:rsidR="00862EB5" w:rsidRPr="00862EB5">
        <w:rPr>
          <w:rFonts w:ascii="Times New Roman" w:hAnsi="Times New Roman"/>
          <w:i/>
          <w:sz w:val="24"/>
          <w:szCs w:val="24"/>
          <w:lang w:val="en-US" w:eastAsia="ru-RU"/>
        </w:rPr>
        <w:t>c</w:t>
      </w:r>
      <w:r w:rsidR="00862EB5" w:rsidRPr="00862EB5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2</w:t>
      </w:r>
      <w:r w:rsidR="00862EB5" w:rsidRPr="00862EB5">
        <w:rPr>
          <w:rFonts w:ascii="Times New Roman" w:hAnsi="Times New Roman"/>
          <w:i/>
          <w:sz w:val="24"/>
          <w:szCs w:val="24"/>
          <w:lang w:val="en-US" w:eastAsia="ru-RU"/>
        </w:rPr>
        <w:t>x</w:t>
      </w:r>
      <w:r w:rsidR="00862EB5" w:rsidRPr="00862EB5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2</w:t>
      </w:r>
      <w:r w:rsidR="00862EB5" w:rsidRPr="00862EB5">
        <w:rPr>
          <w:rFonts w:ascii="Times New Roman" w:hAnsi="Times New Roman"/>
          <w:i/>
          <w:sz w:val="24"/>
          <w:szCs w:val="24"/>
          <w:lang w:eastAsia="ru-RU"/>
        </w:rPr>
        <w:t>=</w:t>
      </w:r>
      <w:r w:rsidR="00862EB5" w:rsidRPr="00862EB5">
        <w:rPr>
          <w:rFonts w:ascii="Times New Roman" w:hAnsi="Times New Roman"/>
          <w:i/>
          <w:sz w:val="24"/>
          <w:szCs w:val="24"/>
          <w:lang w:val="en-US" w:eastAsia="ru-RU"/>
        </w:rPr>
        <w:t>const</w:t>
      </w:r>
      <w:r w:rsidR="00862EB5" w:rsidRPr="00862EB5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 xml:space="preserve"> Прямая, соответствующая данной </w:t>
      </w:r>
      <w:r w:rsidR="00C16846" w:rsidRPr="00C16846">
        <w:rPr>
          <w:rFonts w:ascii="Times New Roman" w:hAnsi="Times New Roman"/>
          <w:sz w:val="24"/>
          <w:szCs w:val="24"/>
          <w:lang w:eastAsia="ru-RU"/>
        </w:rPr>
        <w:t>функции, проходит через начало координат.</w:t>
      </w:r>
      <w:r w:rsidR="00C16846">
        <w:rPr>
          <w:rFonts w:ascii="Times New Roman" w:hAnsi="Times New Roman"/>
          <w:sz w:val="24"/>
          <w:szCs w:val="24"/>
          <w:lang w:eastAsia="ru-RU"/>
        </w:rPr>
        <w:t xml:space="preserve"> Другим значениям соответствует</w:t>
      </w:r>
      <w:r>
        <w:rPr>
          <w:rFonts w:ascii="Times New Roman" w:hAnsi="Times New Roman"/>
          <w:sz w:val="24"/>
          <w:szCs w:val="24"/>
          <w:lang w:eastAsia="ru-RU"/>
        </w:rPr>
        <w:t xml:space="preserve"> прямые параллельные друг друг</w:t>
      </w:r>
      <w:r w:rsidR="00C16846" w:rsidRPr="00C16846">
        <w:rPr>
          <w:rFonts w:ascii="Times New Roman" w:hAnsi="Times New Roman"/>
          <w:sz w:val="24"/>
          <w:szCs w:val="24"/>
          <w:lang w:eastAsia="ru-RU"/>
        </w:rPr>
        <w:t>у.</w:t>
      </w:r>
    </w:p>
    <w:p w:rsidR="006D0488" w:rsidRDefault="00BE4544" w:rsidP="006D0488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E4544">
        <w:rPr>
          <w:rFonts w:ascii="Times New Roman" w:hAnsi="Times New Roman"/>
          <w:sz w:val="24"/>
          <w:szCs w:val="24"/>
          <w:lang w:eastAsia="ru-RU"/>
        </w:rPr>
        <w:t>Прямая, уравнение которой получается и</w:t>
      </w:r>
      <w:r>
        <w:rPr>
          <w:rFonts w:ascii="Times New Roman" w:hAnsi="Times New Roman"/>
          <w:sz w:val="24"/>
          <w:szCs w:val="24"/>
          <w:lang w:eastAsia="ru-RU"/>
        </w:rPr>
        <w:t>з целевой функции, если ее при</w:t>
      </w:r>
      <w:r w:rsidRPr="00BE4544">
        <w:rPr>
          <w:rFonts w:ascii="Times New Roman" w:hAnsi="Times New Roman"/>
          <w:sz w:val="24"/>
          <w:szCs w:val="24"/>
          <w:lang w:eastAsia="ru-RU"/>
        </w:rPr>
        <w:t>равнять постоянной вели</w:t>
      </w:r>
      <w:r w:rsidR="006D0488">
        <w:rPr>
          <w:rFonts w:ascii="Times New Roman" w:hAnsi="Times New Roman"/>
          <w:sz w:val="24"/>
          <w:szCs w:val="24"/>
          <w:lang w:eastAsia="ru-RU"/>
        </w:rPr>
        <w:t>чине, называется линией уровня.</w:t>
      </w:r>
    </w:p>
    <w:p w:rsidR="00BE4544" w:rsidRPr="00BE4544" w:rsidRDefault="00BE4544" w:rsidP="006658F8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E4544">
        <w:rPr>
          <w:rFonts w:ascii="Times New Roman" w:hAnsi="Times New Roman"/>
          <w:sz w:val="24"/>
          <w:szCs w:val="24"/>
          <w:lang w:eastAsia="ru-RU"/>
        </w:rPr>
        <w:t xml:space="preserve">Вектор нормали уровня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n</m:t>
            </m:r>
          </m:e>
        </m:acc>
      </m:oMath>
      <w:r w:rsidRPr="00BE4544">
        <w:rPr>
          <w:rFonts w:ascii="Times New Roman" w:hAnsi="Times New Roman"/>
          <w:sz w:val="24"/>
          <w:szCs w:val="24"/>
          <w:lang w:eastAsia="ru-RU"/>
        </w:rPr>
        <w:t xml:space="preserve"> имеет координаты </w:t>
      </w:r>
      <w:r w:rsidR="00280060" w:rsidRPr="00280060">
        <w:rPr>
          <w:rFonts w:ascii="Times New Roman" w:hAnsi="Times New Roman"/>
          <w:i/>
          <w:sz w:val="24"/>
          <w:szCs w:val="24"/>
          <w:lang w:val="en-US" w:eastAsia="ru-RU"/>
        </w:rPr>
        <w:t>c</w:t>
      </w:r>
      <w:r w:rsidR="00280060" w:rsidRPr="00280060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1</w:t>
      </w:r>
      <w:r w:rsidRPr="00BE4544">
        <w:rPr>
          <w:rFonts w:ascii="Times New Roman" w:hAnsi="Times New Roman"/>
          <w:sz w:val="24"/>
          <w:szCs w:val="24"/>
          <w:lang w:eastAsia="ru-RU"/>
        </w:rPr>
        <w:t xml:space="preserve"> и </w:t>
      </w:r>
      <w:r w:rsidR="00280060" w:rsidRPr="00280060">
        <w:rPr>
          <w:rFonts w:ascii="Times New Roman" w:hAnsi="Times New Roman"/>
          <w:i/>
          <w:sz w:val="24"/>
          <w:szCs w:val="24"/>
          <w:lang w:val="en-US" w:eastAsia="ru-RU"/>
        </w:rPr>
        <w:t>c</w:t>
      </w:r>
      <w:r w:rsidR="00280060" w:rsidRPr="00280060">
        <w:rPr>
          <w:rFonts w:ascii="Times New Roman" w:hAnsi="Times New Roman"/>
          <w:sz w:val="24"/>
          <w:szCs w:val="24"/>
          <w:vertAlign w:val="subscript"/>
          <w:lang w:eastAsia="ru-RU"/>
        </w:rPr>
        <w:t>2</w:t>
      </w:r>
      <w:r w:rsidR="00280060">
        <w:rPr>
          <w:rFonts w:ascii="Times New Roman" w:hAnsi="Times New Roman"/>
          <w:sz w:val="24"/>
          <w:szCs w:val="24"/>
          <w:lang w:eastAsia="ru-RU"/>
        </w:rPr>
        <w:t>.</w:t>
      </w:r>
    </w:p>
    <w:p w:rsidR="006658F8" w:rsidRDefault="00BE4544" w:rsidP="006658F8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E4544">
        <w:rPr>
          <w:rFonts w:ascii="Times New Roman" w:hAnsi="Times New Roman"/>
          <w:sz w:val="24"/>
          <w:szCs w:val="24"/>
          <w:lang w:eastAsia="ru-RU"/>
        </w:rPr>
        <w:lastRenderedPageBreak/>
        <w:t>Если перемещать линию уровня парал</w:t>
      </w:r>
      <w:r w:rsidR="006658F8">
        <w:rPr>
          <w:rFonts w:ascii="Times New Roman" w:hAnsi="Times New Roman"/>
          <w:sz w:val="24"/>
          <w:szCs w:val="24"/>
          <w:lang w:eastAsia="ru-RU"/>
        </w:rPr>
        <w:t>лельно своему начальному положе</w:t>
      </w:r>
      <w:r w:rsidRPr="00BE4544">
        <w:rPr>
          <w:rFonts w:ascii="Times New Roman" w:hAnsi="Times New Roman"/>
          <w:sz w:val="24"/>
          <w:szCs w:val="24"/>
          <w:lang w:eastAsia="ru-RU"/>
        </w:rPr>
        <w:t xml:space="preserve">нию в направлении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n</m:t>
            </m:r>
          </m:e>
        </m:acc>
      </m:oMath>
      <w:r w:rsidRPr="00BE4544">
        <w:rPr>
          <w:rFonts w:ascii="Times New Roman" w:hAnsi="Times New Roman"/>
          <w:sz w:val="24"/>
          <w:szCs w:val="24"/>
          <w:lang w:eastAsia="ru-RU"/>
        </w:rPr>
        <w:t>, то последней</w:t>
      </w:r>
      <w:r w:rsidR="006658F8">
        <w:rPr>
          <w:rFonts w:ascii="Times New Roman" w:hAnsi="Times New Roman"/>
          <w:sz w:val="24"/>
          <w:szCs w:val="24"/>
          <w:lang w:eastAsia="ru-RU"/>
        </w:rPr>
        <w:t xml:space="preserve"> точкой, в которой линия уровня</w:t>
      </w:r>
      <w:r w:rsidR="006658F8" w:rsidRPr="006658F8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E4544">
        <w:rPr>
          <w:rFonts w:ascii="Times New Roman" w:hAnsi="Times New Roman"/>
          <w:sz w:val="24"/>
          <w:szCs w:val="24"/>
          <w:lang w:eastAsia="ru-RU"/>
        </w:rPr>
        <w:t>коснется области допусти</w:t>
      </w:r>
      <w:r w:rsidR="006658F8">
        <w:rPr>
          <w:rFonts w:ascii="Times New Roman" w:hAnsi="Times New Roman"/>
          <w:sz w:val="24"/>
          <w:szCs w:val="24"/>
          <w:lang w:eastAsia="ru-RU"/>
        </w:rPr>
        <w:t xml:space="preserve">мых решений (ОДР) будет точка </w:t>
      </w:r>
      <w:r w:rsidR="00F051AF" w:rsidRPr="00F051AF">
        <w:rPr>
          <w:rFonts w:ascii="Times New Roman" w:hAnsi="Times New Roman"/>
          <w:i/>
          <w:sz w:val="24"/>
          <w:szCs w:val="24"/>
          <w:lang w:eastAsia="ru-RU"/>
        </w:rPr>
        <w:t>с</w:t>
      </w:r>
      <w:r w:rsidR="00F051AF">
        <w:rPr>
          <w:rFonts w:ascii="Times New Roman" w:hAnsi="Times New Roman"/>
          <w:sz w:val="24"/>
          <w:szCs w:val="24"/>
          <w:lang w:eastAsia="ru-RU"/>
        </w:rPr>
        <w:t>.</w:t>
      </w:r>
    </w:p>
    <w:p w:rsidR="006658F8" w:rsidRDefault="00BE4544" w:rsidP="006A5DA2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E4544">
        <w:rPr>
          <w:rFonts w:ascii="Times New Roman" w:hAnsi="Times New Roman"/>
          <w:sz w:val="24"/>
          <w:szCs w:val="24"/>
          <w:lang w:eastAsia="ru-RU"/>
        </w:rPr>
        <w:t>Линия уровня, имеющая общие точки с ОДР и расположен</w:t>
      </w:r>
      <w:r w:rsidR="006658F8">
        <w:rPr>
          <w:rFonts w:ascii="Times New Roman" w:hAnsi="Times New Roman"/>
          <w:sz w:val="24"/>
          <w:szCs w:val="24"/>
          <w:lang w:eastAsia="ru-RU"/>
        </w:rPr>
        <w:t>ная так, что</w:t>
      </w:r>
      <w:r w:rsidR="006A5DA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658F8">
        <w:rPr>
          <w:rFonts w:ascii="Times New Roman" w:hAnsi="Times New Roman"/>
          <w:sz w:val="24"/>
          <w:szCs w:val="24"/>
          <w:lang w:eastAsia="ru-RU"/>
        </w:rPr>
        <w:t>О</w:t>
      </w:r>
      <w:r w:rsidRPr="00BE4544">
        <w:rPr>
          <w:rFonts w:ascii="Times New Roman" w:hAnsi="Times New Roman"/>
          <w:sz w:val="24"/>
          <w:szCs w:val="24"/>
          <w:lang w:eastAsia="ru-RU"/>
        </w:rPr>
        <w:t>ДР целиком находится в одной из полупло</w:t>
      </w:r>
      <w:r w:rsidR="006658F8">
        <w:rPr>
          <w:rFonts w:ascii="Times New Roman" w:hAnsi="Times New Roman"/>
          <w:sz w:val="24"/>
          <w:szCs w:val="24"/>
          <w:lang w:eastAsia="ru-RU"/>
        </w:rPr>
        <w:t>скостей называется опорной прямой.</w:t>
      </w:r>
    </w:p>
    <w:p w:rsidR="00BE4544" w:rsidRPr="00BE4544" w:rsidRDefault="00BE4544" w:rsidP="006658F8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E4544">
        <w:rPr>
          <w:rFonts w:ascii="Times New Roman" w:hAnsi="Times New Roman"/>
          <w:sz w:val="24"/>
          <w:szCs w:val="24"/>
          <w:lang w:eastAsia="ru-RU"/>
        </w:rPr>
        <w:t>Алгоритм решения зад</w:t>
      </w:r>
      <w:r w:rsidR="006658F8">
        <w:rPr>
          <w:rFonts w:ascii="Times New Roman" w:hAnsi="Times New Roman"/>
          <w:sz w:val="24"/>
          <w:szCs w:val="24"/>
          <w:lang w:eastAsia="ru-RU"/>
        </w:rPr>
        <w:t>ачи линейного программирования:</w:t>
      </w:r>
    </w:p>
    <w:p w:rsidR="00BE4544" w:rsidRPr="003E5AC3" w:rsidRDefault="00BE4544" w:rsidP="003E5AC3">
      <w:pPr>
        <w:pStyle w:val="ab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3E5AC3">
        <w:rPr>
          <w:rFonts w:ascii="Times New Roman" w:hAnsi="Times New Roman"/>
          <w:sz w:val="24"/>
          <w:szCs w:val="24"/>
          <w:lang w:eastAsia="ru-RU"/>
        </w:rPr>
        <w:t>Строи</w:t>
      </w:r>
      <w:r w:rsidR="006658F8" w:rsidRPr="003E5AC3">
        <w:rPr>
          <w:rFonts w:ascii="Times New Roman" w:hAnsi="Times New Roman"/>
          <w:sz w:val="24"/>
          <w:szCs w:val="24"/>
          <w:lang w:eastAsia="ru-RU"/>
        </w:rPr>
        <w:t>тся область допустимых решений.</w:t>
      </w:r>
    </w:p>
    <w:p w:rsidR="00BE4544" w:rsidRPr="003E5AC3" w:rsidRDefault="00BE4544" w:rsidP="003E5AC3">
      <w:pPr>
        <w:pStyle w:val="ab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3E5AC3">
        <w:rPr>
          <w:rFonts w:ascii="Times New Roman" w:hAnsi="Times New Roman"/>
          <w:sz w:val="24"/>
          <w:szCs w:val="24"/>
          <w:lang w:eastAsia="ru-RU"/>
        </w:rPr>
        <w:t xml:space="preserve">Строится вектор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n</m:t>
            </m:r>
          </m:e>
        </m:acc>
      </m:oMath>
      <w:r w:rsidRPr="003E5AC3">
        <w:rPr>
          <w:rFonts w:ascii="Times New Roman" w:hAnsi="Times New Roman"/>
          <w:sz w:val="24"/>
          <w:szCs w:val="24"/>
          <w:lang w:eastAsia="ru-RU"/>
        </w:rPr>
        <w:t xml:space="preserve"> = (</w:t>
      </w:r>
      <w:r w:rsidR="004B1790" w:rsidRPr="00280060">
        <w:rPr>
          <w:rFonts w:ascii="Times New Roman" w:hAnsi="Times New Roman"/>
          <w:i/>
          <w:sz w:val="24"/>
          <w:szCs w:val="24"/>
          <w:lang w:val="en-US" w:eastAsia="ru-RU"/>
        </w:rPr>
        <w:t>c</w:t>
      </w:r>
      <w:r w:rsidR="004B1790" w:rsidRPr="00280060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1</w:t>
      </w:r>
      <w:r w:rsidR="004B1790">
        <w:rPr>
          <w:rFonts w:ascii="Times New Roman" w:hAnsi="Times New Roman"/>
          <w:sz w:val="24"/>
          <w:szCs w:val="24"/>
          <w:lang w:eastAsia="ru-RU"/>
        </w:rPr>
        <w:t>,</w:t>
      </w:r>
      <w:r w:rsidR="004B1790" w:rsidRPr="00BE4544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B1790" w:rsidRPr="00280060">
        <w:rPr>
          <w:rFonts w:ascii="Times New Roman" w:hAnsi="Times New Roman"/>
          <w:i/>
          <w:sz w:val="24"/>
          <w:szCs w:val="24"/>
          <w:lang w:val="en-US" w:eastAsia="ru-RU"/>
        </w:rPr>
        <w:t>c</w:t>
      </w:r>
      <w:r w:rsidR="004B1790" w:rsidRPr="00280060">
        <w:rPr>
          <w:rFonts w:ascii="Times New Roman" w:hAnsi="Times New Roman"/>
          <w:sz w:val="24"/>
          <w:szCs w:val="24"/>
          <w:vertAlign w:val="subscript"/>
          <w:lang w:eastAsia="ru-RU"/>
        </w:rPr>
        <w:t>2</w:t>
      </w:r>
      <w:r w:rsidRPr="003E5AC3">
        <w:rPr>
          <w:rFonts w:ascii="Times New Roman" w:hAnsi="Times New Roman"/>
          <w:sz w:val="24"/>
          <w:szCs w:val="24"/>
          <w:lang w:eastAsia="ru-RU"/>
        </w:rPr>
        <w:t>) с точ</w:t>
      </w:r>
      <w:r w:rsidR="006658F8" w:rsidRPr="003E5AC3">
        <w:rPr>
          <w:rFonts w:ascii="Times New Roman" w:hAnsi="Times New Roman"/>
          <w:sz w:val="24"/>
          <w:szCs w:val="24"/>
          <w:lang w:eastAsia="ru-RU"/>
        </w:rPr>
        <w:t>кой приложения в начале координат.</w:t>
      </w:r>
    </w:p>
    <w:p w:rsidR="00BE4544" w:rsidRPr="003E5AC3" w:rsidRDefault="00BE4544" w:rsidP="003E5AC3">
      <w:pPr>
        <w:pStyle w:val="ab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3E5AC3">
        <w:rPr>
          <w:rFonts w:ascii="Times New Roman" w:hAnsi="Times New Roman"/>
          <w:sz w:val="24"/>
          <w:szCs w:val="24"/>
          <w:lang w:eastAsia="ru-RU"/>
        </w:rPr>
        <w:t xml:space="preserve">Перпендикулярно вектору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n</m:t>
            </m:r>
          </m:e>
        </m:acc>
      </m:oMath>
      <w:r w:rsidR="006658F8" w:rsidRPr="003E5AC3">
        <w:rPr>
          <w:rFonts w:ascii="Times New Roman" w:hAnsi="Times New Roman"/>
          <w:sz w:val="24"/>
          <w:szCs w:val="24"/>
          <w:lang w:eastAsia="ru-RU"/>
        </w:rPr>
        <w:t xml:space="preserve"> проводится одна из линий уровня</w:t>
      </w:r>
    </w:p>
    <w:p w:rsidR="00BE4544" w:rsidRPr="003E5AC3" w:rsidRDefault="00BE4544" w:rsidP="003E5AC3">
      <w:pPr>
        <w:pStyle w:val="ab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3E5AC3">
        <w:rPr>
          <w:rFonts w:ascii="Times New Roman" w:hAnsi="Times New Roman"/>
          <w:sz w:val="24"/>
          <w:szCs w:val="24"/>
          <w:lang w:eastAsia="ru-RU"/>
        </w:rPr>
        <w:t xml:space="preserve">Линия </w:t>
      </w:r>
      <w:r w:rsidR="006658F8" w:rsidRPr="003E5AC3">
        <w:rPr>
          <w:rFonts w:ascii="Times New Roman" w:hAnsi="Times New Roman"/>
          <w:sz w:val="24"/>
          <w:szCs w:val="24"/>
          <w:lang w:eastAsia="ru-RU"/>
        </w:rPr>
        <w:t>уровня</w:t>
      </w:r>
      <w:r w:rsidRPr="003E5AC3">
        <w:rPr>
          <w:rFonts w:ascii="Times New Roman" w:hAnsi="Times New Roman"/>
          <w:sz w:val="24"/>
          <w:szCs w:val="24"/>
          <w:lang w:eastAsia="ru-RU"/>
        </w:rPr>
        <w:t xml:space="preserve"> перемещается пара</w:t>
      </w:r>
      <w:r w:rsidR="006658F8" w:rsidRPr="003E5AC3">
        <w:rPr>
          <w:rFonts w:ascii="Times New Roman" w:hAnsi="Times New Roman"/>
          <w:sz w:val="24"/>
          <w:szCs w:val="24"/>
          <w:lang w:eastAsia="ru-RU"/>
        </w:rPr>
        <w:t xml:space="preserve">ллельно самой себе до положения </w:t>
      </w:r>
      <w:r w:rsidRPr="003E5AC3">
        <w:rPr>
          <w:rFonts w:ascii="Times New Roman" w:hAnsi="Times New Roman"/>
          <w:sz w:val="24"/>
          <w:szCs w:val="24"/>
          <w:lang w:eastAsia="ru-RU"/>
        </w:rPr>
        <w:t>опорной прямой. На этой прям</w:t>
      </w:r>
      <w:r w:rsidR="006658F8" w:rsidRPr="003E5AC3">
        <w:rPr>
          <w:rFonts w:ascii="Times New Roman" w:hAnsi="Times New Roman"/>
          <w:sz w:val="24"/>
          <w:szCs w:val="24"/>
          <w:lang w:eastAsia="ru-RU"/>
        </w:rPr>
        <w:t>ой находится максимум или мини</w:t>
      </w:r>
      <w:r w:rsidRPr="003E5AC3">
        <w:rPr>
          <w:rFonts w:ascii="Times New Roman" w:hAnsi="Times New Roman"/>
          <w:sz w:val="24"/>
          <w:szCs w:val="24"/>
          <w:lang w:eastAsia="ru-RU"/>
        </w:rPr>
        <w:t>мум функции</w:t>
      </w:r>
    </w:p>
    <w:p w:rsidR="003E5AC3" w:rsidRDefault="003E5AC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</w:p>
    <w:p w:rsidR="00326F77" w:rsidRDefault="00462221" w:rsidP="00326F77">
      <w:pPr>
        <w:numPr>
          <w:ilvl w:val="0"/>
          <w:numId w:val="2"/>
        </w:numPr>
        <w:spacing w:after="120"/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Решение индивидуального варианта</w:t>
      </w:r>
    </w:p>
    <w:p w:rsidR="00FB7FF8" w:rsidRPr="00FB7FF8" w:rsidRDefault="003042FE" w:rsidP="00FB7FF8">
      <w:pPr>
        <w:spacing w:after="12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16</w:t>
      </w:r>
      <w:r w:rsidR="00FB7FF8" w:rsidRPr="00FB7FF8">
        <w:rPr>
          <w:rFonts w:ascii="Times New Roman" w:hAnsi="Times New Roman"/>
          <w:sz w:val="24"/>
          <w:szCs w:val="24"/>
          <w:u w:val="single"/>
        </w:rPr>
        <w:t xml:space="preserve"> вариант:</w:t>
      </w:r>
    </w:p>
    <w:p w:rsidR="0075531B" w:rsidRPr="00915A3F" w:rsidRDefault="003F3140" w:rsidP="006C3781">
      <w:pPr>
        <w:spacing w:after="0" w:line="360" w:lineRule="auto"/>
        <w:ind w:left="357"/>
        <w:jc w:val="both"/>
        <w:rPr>
          <w:rFonts w:ascii="Times New Roman" w:hAnsi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"/>
            </w:rPr>
            <m:t>Z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→max</m:t>
          </m:r>
        </m:oMath>
      </m:oMathPara>
    </w:p>
    <w:p w:rsidR="00844D82" w:rsidRPr="003F3140" w:rsidRDefault="004D3916" w:rsidP="00915A3F">
      <w:pPr>
        <w:spacing w:after="0" w:line="36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13</m:t>
                  </m:r>
                </m:e>
              </m:eqArr>
            </m:e>
          </m:d>
        </m:oMath>
      </m:oMathPara>
    </w:p>
    <w:p w:rsidR="003F3140" w:rsidRPr="00915A3F" w:rsidRDefault="003F3140" w:rsidP="00915A3F">
      <w:pPr>
        <w:spacing w:after="0" w:line="36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≥0,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≥0</m:t>
          </m:r>
        </m:oMath>
      </m:oMathPara>
    </w:p>
    <w:p w:rsidR="00DB1D3C" w:rsidRDefault="00DB1D3C" w:rsidP="00915A3F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ru"/>
        </w:rPr>
      </w:pPr>
    </w:p>
    <w:p w:rsidR="006A70DA" w:rsidRPr="00844D82" w:rsidRDefault="0089562E" w:rsidP="00915A3F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1736725</wp:posOffset>
            </wp:positionH>
            <wp:positionV relativeFrom="paragraph">
              <wp:posOffset>539115</wp:posOffset>
            </wp:positionV>
            <wp:extent cx="4733925" cy="37147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D82">
        <w:rPr>
          <w:rFonts w:ascii="Times New Roman" w:hAnsi="Times New Roman"/>
          <w:sz w:val="24"/>
          <w:szCs w:val="24"/>
          <w:lang w:val="ru"/>
        </w:rPr>
        <w:t>Построим граничные прямые ОДР:</w:t>
      </w:r>
    </w:p>
    <w:p w:rsidR="00D52CD8" w:rsidRPr="006F6B8A" w:rsidRDefault="004D3916" w:rsidP="00D7355E">
      <w:pPr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textAlignment w:val="baseline"/>
        <w:rPr>
          <w:rFonts w:ascii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5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5:</m:t>
        </m:r>
      </m:oMath>
    </w:p>
    <w:p w:rsidR="00D52CD8" w:rsidRPr="003F3140" w:rsidRDefault="004D3916" w:rsidP="00D7355E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 0 →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3</m:t>
          </m:r>
        </m:oMath>
      </m:oMathPara>
    </w:p>
    <w:p w:rsidR="00D52CD8" w:rsidRPr="003F3140" w:rsidRDefault="004D3916" w:rsidP="00D7355E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 0→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5</m:t>
          </m:r>
        </m:oMath>
      </m:oMathPara>
    </w:p>
    <w:p w:rsidR="006A70DA" w:rsidRPr="006A70DA" w:rsidRDefault="006A70DA" w:rsidP="00D7355E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hAnsi="Times New Roman"/>
          <w:sz w:val="24"/>
          <w:szCs w:val="24"/>
          <w:lang w:val="ru"/>
        </w:rPr>
      </w:pPr>
    </w:p>
    <w:p w:rsidR="00D52CD8" w:rsidRPr="006F6B8A" w:rsidRDefault="003F3140" w:rsidP="00D7355E">
      <w:pPr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textAlignment w:val="baseline"/>
        <w:rPr>
          <w:rFonts w:ascii="Times New Roman" w:hAnsi="Times New Roman"/>
          <w:sz w:val="24"/>
          <w:szCs w:val="24"/>
          <w:lang w:val="ru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2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+4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9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:</m:t>
        </m:r>
      </m:oMath>
    </w:p>
    <w:p w:rsidR="00D52CD8" w:rsidRPr="006F6B8A" w:rsidRDefault="004D3916" w:rsidP="00D7355E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  <w:lang w:val="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=0→</m:t>
        </m:r>
      </m:oMath>
      <w:r w:rsidR="00D52CD8" w:rsidRPr="006F6B8A">
        <w:rPr>
          <w:rFonts w:ascii="Times New Roman" w:hAnsi="Times New Roman"/>
          <w:bCs/>
          <w:sz w:val="24"/>
          <w:szCs w:val="24"/>
          <w:lang w:val="ru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  <w:lang w:val="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2.25</m:t>
        </m:r>
      </m:oMath>
    </w:p>
    <w:p w:rsidR="00D52CD8" w:rsidRPr="006F6B8A" w:rsidRDefault="004D3916" w:rsidP="00D7355E">
      <w:pPr>
        <w:spacing w:after="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  <w:lang w:val="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=0→</m:t>
        </m:r>
      </m:oMath>
      <w:r w:rsidR="00D52CD8" w:rsidRPr="006F6B8A">
        <w:rPr>
          <w:rFonts w:ascii="Times New Roman" w:hAnsi="Times New Roman"/>
          <w:bCs/>
          <w:sz w:val="24"/>
          <w:szCs w:val="24"/>
          <w:lang w:val="ru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  <w:lang w:val="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0.75</m:t>
        </m:r>
      </m:oMath>
    </w:p>
    <w:p w:rsidR="006A70DA" w:rsidRPr="006A70DA" w:rsidRDefault="006A70DA" w:rsidP="00D7355E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hAnsi="Times New Roman"/>
          <w:sz w:val="24"/>
          <w:szCs w:val="24"/>
          <w:lang w:val="ru"/>
        </w:rPr>
      </w:pPr>
    </w:p>
    <w:p w:rsidR="00D52CD8" w:rsidRPr="006F6B8A" w:rsidRDefault="003F3140" w:rsidP="00D7355E">
      <w:pPr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textAlignment w:val="baseline"/>
        <w:rPr>
          <w:rFonts w:ascii="Times New Roman" w:hAnsi="Times New Roman"/>
          <w:sz w:val="24"/>
          <w:szCs w:val="24"/>
          <w:lang w:val="ru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7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-20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:</m:t>
        </m:r>
      </m:oMath>
    </w:p>
    <w:p w:rsidR="00D52CD8" w:rsidRPr="00D7355E" w:rsidRDefault="004D3916" w:rsidP="00D7355E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  <w:lang w:val="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=0→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  <w:lang w:val="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-2.86</m:t>
          </m:r>
        </m:oMath>
      </m:oMathPara>
    </w:p>
    <w:p w:rsidR="00D52CD8" w:rsidRPr="00D7355E" w:rsidRDefault="004D3916" w:rsidP="00D7355E">
      <w:pPr>
        <w:spacing w:after="0"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  <w:lang w:val="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=0→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  <w:lang w:val="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20</m:t>
          </m:r>
        </m:oMath>
      </m:oMathPara>
    </w:p>
    <w:p w:rsidR="006A70DA" w:rsidRPr="006A70DA" w:rsidRDefault="006A70DA" w:rsidP="00D7355E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hAnsi="Times New Roman"/>
          <w:sz w:val="24"/>
          <w:szCs w:val="24"/>
          <w:lang w:val="ru"/>
        </w:rPr>
      </w:pPr>
    </w:p>
    <w:p w:rsidR="00D52CD8" w:rsidRPr="006F6B8A" w:rsidRDefault="004D3916" w:rsidP="00D7355E">
      <w:pPr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textAlignment w:val="baseline"/>
        <w:rPr>
          <w:rFonts w:ascii="Times New Roman" w:hAnsi="Times New Roman"/>
          <w:sz w:val="24"/>
          <w:szCs w:val="24"/>
          <w:lang w:val="ru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13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:</m:t>
        </m:r>
      </m:oMath>
    </w:p>
    <w:p w:rsidR="00D52CD8" w:rsidRPr="00D7355E" w:rsidRDefault="004D3916" w:rsidP="00D7355E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  <w:lang w:val="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=0→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  <w:lang w:val="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13</m:t>
          </m:r>
        </m:oMath>
      </m:oMathPara>
    </w:p>
    <w:p w:rsidR="00D52CD8" w:rsidRPr="00D7355E" w:rsidRDefault="004D3916" w:rsidP="00D7355E">
      <w:pPr>
        <w:spacing w:after="0"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  <w:lang w:val="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=0→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  <w:lang w:val="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13</m:t>
          </m:r>
        </m:oMath>
      </m:oMathPara>
    </w:p>
    <w:p w:rsidR="00DB1D3C" w:rsidRDefault="00DB1D3C" w:rsidP="00C027D1">
      <w:pPr>
        <w:autoSpaceDE w:val="0"/>
        <w:autoSpaceDN w:val="0"/>
        <w:adjustRightInd w:val="0"/>
        <w:spacing w:before="240"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B1D3C" w:rsidRDefault="00DB1D3C" w:rsidP="00C027D1">
      <w:pPr>
        <w:autoSpaceDE w:val="0"/>
        <w:autoSpaceDN w:val="0"/>
        <w:adjustRightInd w:val="0"/>
        <w:spacing w:before="240"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AC5D5F" w:rsidRDefault="00AC5D5F" w:rsidP="00C027D1">
      <w:pPr>
        <w:autoSpaceDE w:val="0"/>
        <w:autoSpaceDN w:val="0"/>
        <w:adjustRightInd w:val="0"/>
        <w:spacing w:before="240"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C4AE0" w:rsidRDefault="00F337CE" w:rsidP="00C027D1">
      <w:pPr>
        <w:autoSpaceDE w:val="0"/>
        <w:autoSpaceDN w:val="0"/>
        <w:adjustRightInd w:val="0"/>
        <w:spacing w:before="240" w:after="0" w:line="36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 xml:space="preserve">Для линии уровня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-3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>
        <w:rPr>
          <w:rFonts w:ascii="Times New Roman" w:hAnsi="Times New Roman"/>
          <w:sz w:val="24"/>
          <w:szCs w:val="24"/>
        </w:rPr>
        <w:t xml:space="preserve"> строим </w:t>
      </w:r>
      <w:r w:rsidR="00A60009">
        <w:rPr>
          <w:rFonts w:ascii="Times New Roman" w:hAnsi="Times New Roman"/>
          <w:sz w:val="24"/>
          <w:szCs w:val="24"/>
        </w:rPr>
        <w:t xml:space="preserve">нормальный </w:t>
      </w:r>
      <w:r>
        <w:rPr>
          <w:rFonts w:ascii="Times New Roman" w:hAnsi="Times New Roman"/>
          <w:sz w:val="24"/>
          <w:szCs w:val="24"/>
        </w:rPr>
        <w:t xml:space="preserve">вектор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n</m:t>
            </m:r>
          </m:e>
        </m:acc>
      </m:oMath>
      <w:r w:rsidRPr="003E5AC3">
        <w:rPr>
          <w:rFonts w:ascii="Times New Roman" w:hAnsi="Times New Roman"/>
          <w:sz w:val="24"/>
          <w:szCs w:val="24"/>
          <w:lang w:eastAsia="ru-RU"/>
        </w:rPr>
        <w:t xml:space="preserve"> = (</w:t>
      </w:r>
      <w:r w:rsidR="006B53E9" w:rsidRPr="006B53E9">
        <w:rPr>
          <w:rFonts w:ascii="Times New Roman" w:hAnsi="Times New Roman"/>
          <w:i/>
          <w:sz w:val="24"/>
          <w:szCs w:val="24"/>
          <w:lang w:eastAsia="ru-RU"/>
        </w:rPr>
        <w:t>2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BE4544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B53E9" w:rsidRPr="006B53E9">
        <w:rPr>
          <w:rFonts w:ascii="Times New Roman" w:hAnsi="Times New Roman"/>
          <w:i/>
          <w:sz w:val="24"/>
          <w:szCs w:val="24"/>
          <w:lang w:eastAsia="ru-RU"/>
        </w:rPr>
        <w:t>3</w:t>
      </w:r>
      <w:r w:rsidRPr="003E5AC3">
        <w:rPr>
          <w:rFonts w:ascii="Times New Roman" w:hAnsi="Times New Roman"/>
          <w:sz w:val="24"/>
          <w:szCs w:val="24"/>
          <w:lang w:eastAsia="ru-RU"/>
        </w:rPr>
        <w:t>)</w:t>
      </w:r>
      <w:r w:rsidR="009720E1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F657C9">
        <w:rPr>
          <w:rFonts w:ascii="Times New Roman" w:hAnsi="Times New Roman"/>
          <w:sz w:val="24"/>
          <w:szCs w:val="24"/>
          <w:lang w:eastAsia="ru-RU"/>
        </w:rPr>
        <w:t>Перпендикулярно вектору нормали строим линию уровня и перемещаем ее против направления вектора, так как нас интересует</w:t>
      </w:r>
      <w:r w:rsidR="00B4369A">
        <w:rPr>
          <w:rFonts w:ascii="Times New Roman" w:hAnsi="Times New Roman"/>
          <w:sz w:val="24"/>
          <w:szCs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min</m:t>
        </m:r>
      </m:oMath>
      <w:r w:rsidR="009720E1" w:rsidRPr="009720E1">
        <w:rPr>
          <w:rFonts w:ascii="Times New Roman" w:hAnsi="Times New Roman"/>
          <w:sz w:val="24"/>
          <w:szCs w:val="24"/>
          <w:lang w:eastAsia="ru-RU"/>
        </w:rPr>
        <w:t>.</w:t>
      </w:r>
      <w:r w:rsidR="007C4AE0" w:rsidRPr="007C4AE0">
        <w:t xml:space="preserve"> </w:t>
      </w:r>
    </w:p>
    <w:p w:rsidR="00623728" w:rsidRDefault="0089562E" w:rsidP="001F415B">
      <w:pPr>
        <w:autoSpaceDE w:val="0"/>
        <w:autoSpaceDN w:val="0"/>
        <w:adjustRightInd w:val="0"/>
        <w:spacing w:after="0" w:line="240" w:lineRule="auto"/>
        <w:ind w:firstLine="567"/>
        <w:jc w:val="both"/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5943600" cy="1933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AE0" w:rsidRPr="007C4AE0" w:rsidRDefault="00A30DEB" w:rsidP="00C027D1">
      <w:pPr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Линия уровня </w:t>
      </w:r>
      <w:r w:rsidR="007C4AE0" w:rsidRPr="007C4AE0">
        <w:rPr>
          <w:rFonts w:ascii="Times New Roman" w:hAnsi="Times New Roman"/>
          <w:sz w:val="24"/>
          <w:szCs w:val="24"/>
          <w:lang w:eastAsia="ru-RU"/>
        </w:rPr>
        <w:t xml:space="preserve">пересекает </w:t>
      </w:r>
      <w:r>
        <w:rPr>
          <w:rFonts w:ascii="Times New Roman" w:hAnsi="Times New Roman"/>
          <w:sz w:val="24"/>
          <w:szCs w:val="24"/>
          <w:lang w:eastAsia="ru-RU"/>
        </w:rPr>
        <w:t>ОДР</w:t>
      </w:r>
      <w:r w:rsidR="00D6136B">
        <w:rPr>
          <w:rFonts w:ascii="Times New Roman" w:hAnsi="Times New Roman"/>
          <w:sz w:val="24"/>
          <w:szCs w:val="24"/>
          <w:lang w:eastAsia="ru-RU"/>
        </w:rPr>
        <w:t xml:space="preserve"> в точке </w:t>
      </w:r>
      <w:r w:rsidR="00222ECC">
        <w:rPr>
          <w:rFonts w:ascii="Times New Roman" w:hAnsi="Times New Roman"/>
          <w:sz w:val="24"/>
          <w:szCs w:val="24"/>
          <w:lang w:val="en-US" w:eastAsia="ru-RU"/>
        </w:rPr>
        <w:t>G</w:t>
      </w:r>
      <w:r w:rsidR="00D6136B">
        <w:rPr>
          <w:rFonts w:ascii="Times New Roman" w:hAnsi="Times New Roman"/>
          <w:sz w:val="24"/>
          <w:szCs w:val="24"/>
          <w:lang w:eastAsia="ru-RU"/>
        </w:rPr>
        <w:t>. Т</w:t>
      </w:r>
      <w:r w:rsidR="007C4AE0" w:rsidRPr="007C4AE0">
        <w:rPr>
          <w:rFonts w:ascii="Times New Roman" w:hAnsi="Times New Roman"/>
          <w:sz w:val="24"/>
          <w:szCs w:val="24"/>
          <w:lang w:eastAsia="ru-RU"/>
        </w:rPr>
        <w:t xml:space="preserve">очка </w:t>
      </w:r>
      <w:r w:rsidR="00222ECC">
        <w:rPr>
          <w:rFonts w:ascii="Times New Roman" w:hAnsi="Times New Roman"/>
          <w:sz w:val="24"/>
          <w:szCs w:val="24"/>
          <w:lang w:val="en-US" w:eastAsia="ru-RU"/>
        </w:rPr>
        <w:t>G</w:t>
      </w:r>
      <w:r w:rsidR="007C4AE0" w:rsidRPr="007C4AE0">
        <w:rPr>
          <w:rFonts w:ascii="Times New Roman" w:hAnsi="Times New Roman"/>
          <w:sz w:val="24"/>
          <w:szCs w:val="24"/>
          <w:lang w:eastAsia="ru-RU"/>
        </w:rPr>
        <w:t xml:space="preserve"> получена в</w:t>
      </w:r>
      <w:r w:rsidR="00453B7B">
        <w:rPr>
          <w:rFonts w:ascii="Times New Roman" w:hAnsi="Times New Roman"/>
          <w:sz w:val="24"/>
          <w:szCs w:val="24"/>
          <w:lang w:eastAsia="ru-RU"/>
        </w:rPr>
        <w:t xml:space="preserve"> результате пересечения прямых </w:t>
      </w:r>
      <w:r w:rsidR="00DB1D3C">
        <w:rPr>
          <w:rFonts w:ascii="Times New Roman" w:hAnsi="Times New Roman"/>
          <w:sz w:val="24"/>
          <w:szCs w:val="24"/>
          <w:lang w:val="en-US" w:eastAsia="ru-RU"/>
        </w:rPr>
        <w:t>B</w:t>
      </w:r>
      <w:r w:rsidR="00222ECC">
        <w:rPr>
          <w:rFonts w:ascii="Times New Roman" w:hAnsi="Times New Roman"/>
          <w:sz w:val="24"/>
          <w:szCs w:val="24"/>
          <w:lang w:val="en-US" w:eastAsia="ru-RU"/>
        </w:rPr>
        <w:t>G</w:t>
      </w:r>
      <w:r w:rsidR="00453B7B">
        <w:rPr>
          <w:rFonts w:ascii="Times New Roman" w:hAnsi="Times New Roman"/>
          <w:sz w:val="24"/>
          <w:szCs w:val="24"/>
          <w:lang w:eastAsia="ru-RU"/>
        </w:rPr>
        <w:t xml:space="preserve"> и </w:t>
      </w:r>
      <w:r w:rsidR="00DB1D3C">
        <w:rPr>
          <w:rFonts w:ascii="Times New Roman" w:hAnsi="Times New Roman"/>
          <w:sz w:val="24"/>
          <w:szCs w:val="24"/>
          <w:lang w:val="en-US" w:eastAsia="ru-RU"/>
        </w:rPr>
        <w:t>C</w:t>
      </w:r>
      <w:r w:rsidR="00222ECC">
        <w:rPr>
          <w:rFonts w:ascii="Times New Roman" w:hAnsi="Times New Roman"/>
          <w:sz w:val="24"/>
          <w:szCs w:val="24"/>
          <w:lang w:val="en-US" w:eastAsia="ru-RU"/>
        </w:rPr>
        <w:t>G</w:t>
      </w:r>
      <w:r w:rsidR="007C4AE0" w:rsidRPr="007C4AE0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D6136B">
        <w:rPr>
          <w:rFonts w:ascii="Times New Roman" w:hAnsi="Times New Roman"/>
          <w:sz w:val="24"/>
          <w:szCs w:val="24"/>
          <w:lang w:eastAsia="ru-RU"/>
        </w:rPr>
        <w:t>находим</w:t>
      </w:r>
      <w:r w:rsidR="007C4AE0" w:rsidRPr="007C4AE0">
        <w:rPr>
          <w:rFonts w:ascii="Times New Roman" w:hAnsi="Times New Roman"/>
          <w:sz w:val="24"/>
          <w:szCs w:val="24"/>
          <w:lang w:eastAsia="ru-RU"/>
        </w:rPr>
        <w:t xml:space="preserve"> е</w:t>
      </w:r>
      <w:r w:rsidR="000E4D5B">
        <w:rPr>
          <w:rFonts w:ascii="Times New Roman" w:hAnsi="Times New Roman"/>
          <w:sz w:val="24"/>
          <w:szCs w:val="24"/>
          <w:lang w:eastAsia="ru-RU"/>
        </w:rPr>
        <w:t>ё</w:t>
      </w:r>
      <w:r w:rsidR="007C4AE0" w:rsidRPr="007C4AE0">
        <w:rPr>
          <w:rFonts w:ascii="Times New Roman" w:hAnsi="Times New Roman"/>
          <w:sz w:val="24"/>
          <w:szCs w:val="24"/>
          <w:lang w:eastAsia="ru-RU"/>
        </w:rPr>
        <w:t xml:space="preserve"> координаты:</w:t>
      </w:r>
    </w:p>
    <w:p w:rsidR="000E1A5A" w:rsidRPr="000E1A5A" w:rsidRDefault="004D3916" w:rsidP="00FB186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13</m:t>
                  </m:r>
                </m:e>
              </m:eqAr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=13</m:t>
                      </m:r>
                    </m:e>
                  </m:eqAr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→</m:t>
                  </m:r>
                </m:e>
              </m:d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=13</m:t>
                  </m:r>
                </m:e>
              </m:eqArr>
            </m:e>
          </m:d>
        </m:oMath>
      </m:oMathPara>
    </w:p>
    <w:p w:rsidR="007C4AE0" w:rsidRPr="009D0F9C" w:rsidRDefault="00854EE7" w:rsidP="00FB186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Решив систему уравнений, получае</w:t>
      </w:r>
      <w:r w:rsidR="007C4AE0" w:rsidRPr="007C4AE0">
        <w:rPr>
          <w:rFonts w:ascii="Times New Roman" w:hAnsi="Times New Roman"/>
          <w:sz w:val="24"/>
          <w:szCs w:val="24"/>
          <w:lang w:eastAsia="ru-RU"/>
        </w:rPr>
        <w:t xml:space="preserve">м: </w:t>
      </w:r>
      <w:r w:rsidR="007C4AE0" w:rsidRPr="005765BB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7C4AE0" w:rsidRPr="005765BB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1</w:t>
      </w:r>
      <w:r w:rsidR="007C4AE0" w:rsidRPr="005765BB">
        <w:rPr>
          <w:rFonts w:ascii="Times New Roman" w:hAnsi="Times New Roman"/>
          <w:i/>
          <w:sz w:val="24"/>
          <w:szCs w:val="24"/>
          <w:lang w:eastAsia="ru-RU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3</m:t>
        </m:r>
      </m:oMath>
      <w:r w:rsidR="007C4AE0" w:rsidRPr="005765BB">
        <w:rPr>
          <w:rFonts w:ascii="Times New Roman" w:hAnsi="Times New Roman"/>
          <w:i/>
          <w:sz w:val="24"/>
          <w:szCs w:val="24"/>
          <w:lang w:eastAsia="ru-RU"/>
        </w:rPr>
        <w:t>, x</w:t>
      </w:r>
      <w:r w:rsidR="007C4AE0" w:rsidRPr="005765BB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2</w:t>
      </w:r>
      <w:r w:rsidR="007C4AE0" w:rsidRPr="005765BB">
        <w:rPr>
          <w:rFonts w:ascii="Times New Roman" w:hAnsi="Times New Roman"/>
          <w:i/>
          <w:sz w:val="24"/>
          <w:szCs w:val="24"/>
          <w:lang w:eastAsia="ru-RU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</w:p>
    <w:p w:rsidR="009D0F9C" w:rsidRPr="0089562E" w:rsidRDefault="00CC598C" w:rsidP="009D0F9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Тогда </w:t>
      </w:r>
      <w:r w:rsidR="003E6719">
        <w:rPr>
          <w:rFonts w:ascii="Times New Roman" w:hAnsi="Times New Roman"/>
          <w:b/>
          <w:sz w:val="24"/>
          <w:szCs w:val="24"/>
          <w:lang w:eastAsia="ru-RU"/>
        </w:rPr>
        <w:t>максимальное</w:t>
      </w:r>
      <w:r w:rsidR="007C4AE0" w:rsidRPr="007C4AE0">
        <w:rPr>
          <w:rFonts w:ascii="Times New Roman" w:hAnsi="Times New Roman"/>
          <w:sz w:val="24"/>
          <w:szCs w:val="24"/>
          <w:lang w:eastAsia="ru-RU"/>
        </w:rPr>
        <w:t xml:space="preserve"> значение целевой функции:</w:t>
      </w:r>
      <w:r w:rsidR="007C4AE0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8A0296">
        <w:rPr>
          <w:rFonts w:ascii="Times New Roman" w:hAnsi="Times New Roman"/>
          <w:i/>
          <w:sz w:val="24"/>
          <w:szCs w:val="24"/>
          <w:lang w:val="en-US" w:eastAsia="ru-RU"/>
        </w:rPr>
        <w:t>Z</w:t>
      </w:r>
      <w:r w:rsidR="007C4AE0" w:rsidRPr="005765BB">
        <w:rPr>
          <w:rFonts w:ascii="Times New Roman" w:hAnsi="Times New Roman"/>
          <w:i/>
          <w:sz w:val="24"/>
          <w:szCs w:val="24"/>
          <w:lang w:eastAsia="ru-RU"/>
        </w:rPr>
        <w:t xml:space="preserve">(X) = </w:t>
      </w:r>
      <w:r w:rsidR="009D0F9C" w:rsidRPr="009D0F9C">
        <w:rPr>
          <w:rFonts w:ascii="Times New Roman" w:hAnsi="Times New Roman"/>
          <w:i/>
          <w:sz w:val="24"/>
          <w:szCs w:val="24"/>
          <w:lang w:eastAsia="ru-RU"/>
        </w:rPr>
        <w:t>2</w:t>
      </w:r>
      <w:r w:rsidR="007C4AE0" w:rsidRPr="005765BB">
        <w:rPr>
          <w:rFonts w:ascii="Times New Roman" w:hAnsi="Times New Roman"/>
          <w:i/>
          <w:sz w:val="24"/>
          <w:szCs w:val="24"/>
          <w:lang w:eastAsia="ru-RU"/>
        </w:rPr>
        <w:t>*(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13</m:t>
        </m:r>
      </m:oMath>
      <w:r w:rsidR="007C4AE0" w:rsidRPr="005765BB">
        <w:rPr>
          <w:rFonts w:ascii="Times New Roman" w:hAnsi="Times New Roman"/>
          <w:i/>
          <w:sz w:val="24"/>
          <w:szCs w:val="24"/>
          <w:lang w:eastAsia="ru-RU"/>
        </w:rPr>
        <w:t xml:space="preserve">) + </w:t>
      </w:r>
      <w:r w:rsidR="009D0F9C" w:rsidRPr="009D0F9C">
        <w:rPr>
          <w:rFonts w:ascii="Times New Roman" w:hAnsi="Times New Roman"/>
          <w:i/>
          <w:sz w:val="24"/>
          <w:szCs w:val="24"/>
          <w:lang w:eastAsia="ru-RU"/>
        </w:rPr>
        <w:t>4</w:t>
      </w:r>
      <w:r w:rsidR="007C4AE0" w:rsidRPr="005765BB">
        <w:rPr>
          <w:rFonts w:ascii="Times New Roman" w:hAnsi="Times New Roman"/>
          <w:i/>
          <w:sz w:val="24"/>
          <w:szCs w:val="24"/>
          <w:lang w:eastAsia="ru-RU"/>
        </w:rPr>
        <w:t>*(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 w:rsidR="007C4AE0" w:rsidRPr="005765BB">
        <w:rPr>
          <w:rFonts w:ascii="Times New Roman" w:hAnsi="Times New Roman"/>
          <w:i/>
          <w:sz w:val="24"/>
          <w:szCs w:val="24"/>
          <w:lang w:eastAsia="ru-RU"/>
        </w:rPr>
        <w:t xml:space="preserve">) = </w:t>
      </w:r>
      <w:r w:rsidR="0089562E" w:rsidRPr="0089562E">
        <w:rPr>
          <w:rFonts w:ascii="Times New Roman" w:hAnsi="Times New Roman"/>
          <w:i/>
          <w:sz w:val="24"/>
          <w:szCs w:val="24"/>
          <w:lang w:eastAsia="ru-RU"/>
        </w:rPr>
        <w:t>26</w:t>
      </w:r>
    </w:p>
    <w:p w:rsidR="007C4AE0" w:rsidRPr="00F337CE" w:rsidRDefault="007C4AE0" w:rsidP="0083687E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</w:p>
    <w:sectPr w:rsidR="007C4AE0" w:rsidRPr="00F337CE" w:rsidSect="00B00F7A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916" w:rsidRDefault="004D3916" w:rsidP="004A00A9">
      <w:pPr>
        <w:spacing w:after="0" w:line="240" w:lineRule="auto"/>
      </w:pPr>
      <w:r>
        <w:separator/>
      </w:r>
    </w:p>
  </w:endnote>
  <w:endnote w:type="continuationSeparator" w:id="0">
    <w:p w:rsidR="004D3916" w:rsidRDefault="004D3916" w:rsidP="004A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CE5" w:rsidRDefault="009A6CE5">
    <w:pPr>
      <w:pStyle w:val="a5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3E6719">
      <w:rPr>
        <w:noProof/>
      </w:rPr>
      <w:t>2</w:t>
    </w:r>
    <w:r>
      <w:rPr>
        <w:noProof/>
      </w:rPr>
      <w:fldChar w:fldCharType="end"/>
    </w:r>
  </w:p>
  <w:p w:rsidR="009A6CE5" w:rsidRDefault="009A6C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5D0" w:rsidRPr="00D215D0" w:rsidRDefault="00D215D0" w:rsidP="00D215D0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Барнаул 202</w:t>
    </w:r>
    <w:r w:rsidR="006F21F7">
      <w:rPr>
        <w:rFonts w:ascii="Times New Roman" w:hAnsi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916" w:rsidRDefault="004D3916" w:rsidP="004A00A9">
      <w:pPr>
        <w:spacing w:after="0" w:line="240" w:lineRule="auto"/>
      </w:pPr>
      <w:r>
        <w:separator/>
      </w:r>
    </w:p>
  </w:footnote>
  <w:footnote w:type="continuationSeparator" w:id="0">
    <w:p w:rsidR="004D3916" w:rsidRDefault="004D3916" w:rsidP="004A0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3FAF52"/>
    <w:multiLevelType w:val="singleLevel"/>
    <w:tmpl w:val="D73FAF52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60E011F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2" w15:restartNumberingAfterBreak="0">
    <w:nsid w:val="11FA6642"/>
    <w:multiLevelType w:val="multilevel"/>
    <w:tmpl w:val="4386CC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3" w15:restartNumberingAfterBreak="0">
    <w:nsid w:val="1C7C7BA9"/>
    <w:multiLevelType w:val="multilevel"/>
    <w:tmpl w:val="0F569B1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4" w15:restartNumberingAfterBreak="0">
    <w:nsid w:val="29CA76D8"/>
    <w:multiLevelType w:val="hybridMultilevel"/>
    <w:tmpl w:val="E0E66460"/>
    <w:lvl w:ilvl="0" w:tplc="DF6E42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166"/>
    <w:multiLevelType w:val="multilevel"/>
    <w:tmpl w:val="9566C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6" w15:restartNumberingAfterBreak="0">
    <w:nsid w:val="2F1D2D1F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7" w15:restartNumberingAfterBreak="0">
    <w:nsid w:val="39412E24"/>
    <w:multiLevelType w:val="hybridMultilevel"/>
    <w:tmpl w:val="BBFA107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40F94F4F"/>
    <w:multiLevelType w:val="multilevel"/>
    <w:tmpl w:val="4D82FAB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9" w15:restartNumberingAfterBreak="0">
    <w:nsid w:val="424F1738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0" w15:restartNumberingAfterBreak="0">
    <w:nsid w:val="5FDC4796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1" w15:restartNumberingAfterBreak="0">
    <w:nsid w:val="610834A2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2" w15:restartNumberingAfterBreak="0">
    <w:nsid w:val="67097E80"/>
    <w:multiLevelType w:val="multilevel"/>
    <w:tmpl w:val="9566C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3" w15:restartNumberingAfterBreak="0">
    <w:nsid w:val="69AD702E"/>
    <w:multiLevelType w:val="hybridMultilevel"/>
    <w:tmpl w:val="A5AC62D6"/>
    <w:lvl w:ilvl="0" w:tplc="F086F9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3F713B8"/>
    <w:multiLevelType w:val="hybridMultilevel"/>
    <w:tmpl w:val="FFFC138E"/>
    <w:lvl w:ilvl="0" w:tplc="86FABAF0">
      <w:start w:val="1"/>
      <w:numFmt w:val="lowerLetter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6B438B3"/>
    <w:multiLevelType w:val="multilevel"/>
    <w:tmpl w:val="B29A65EA"/>
    <w:lvl w:ilvl="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10"/>
  </w:num>
  <w:num w:numId="5">
    <w:abstractNumId w:val="6"/>
  </w:num>
  <w:num w:numId="6">
    <w:abstractNumId w:val="1"/>
  </w:num>
  <w:num w:numId="7">
    <w:abstractNumId w:val="13"/>
  </w:num>
  <w:num w:numId="8">
    <w:abstractNumId w:val="9"/>
  </w:num>
  <w:num w:numId="9">
    <w:abstractNumId w:val="2"/>
  </w:num>
  <w:num w:numId="10">
    <w:abstractNumId w:val="15"/>
  </w:num>
  <w:num w:numId="11">
    <w:abstractNumId w:val="3"/>
  </w:num>
  <w:num w:numId="12">
    <w:abstractNumId w:val="12"/>
  </w:num>
  <w:num w:numId="13">
    <w:abstractNumId w:val="5"/>
  </w:num>
  <w:num w:numId="14">
    <w:abstractNumId w:val="8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B5"/>
    <w:rsid w:val="00001E62"/>
    <w:rsid w:val="000044E2"/>
    <w:rsid w:val="00010C2F"/>
    <w:rsid w:val="000124B3"/>
    <w:rsid w:val="000144F4"/>
    <w:rsid w:val="00014A7B"/>
    <w:rsid w:val="00014B51"/>
    <w:rsid w:val="000151C9"/>
    <w:rsid w:val="0001573D"/>
    <w:rsid w:val="00021C89"/>
    <w:rsid w:val="00022575"/>
    <w:rsid w:val="00022CFD"/>
    <w:rsid w:val="0002482A"/>
    <w:rsid w:val="000264A4"/>
    <w:rsid w:val="000321A5"/>
    <w:rsid w:val="00033025"/>
    <w:rsid w:val="000356C7"/>
    <w:rsid w:val="00035BFC"/>
    <w:rsid w:val="0004024F"/>
    <w:rsid w:val="00040578"/>
    <w:rsid w:val="0004591E"/>
    <w:rsid w:val="00047BA1"/>
    <w:rsid w:val="00050F1A"/>
    <w:rsid w:val="0005107D"/>
    <w:rsid w:val="00051376"/>
    <w:rsid w:val="000534D9"/>
    <w:rsid w:val="00054B8F"/>
    <w:rsid w:val="0006169B"/>
    <w:rsid w:val="00064324"/>
    <w:rsid w:val="00064F5C"/>
    <w:rsid w:val="00065FA3"/>
    <w:rsid w:val="00066558"/>
    <w:rsid w:val="00067C02"/>
    <w:rsid w:val="00074781"/>
    <w:rsid w:val="00074DB7"/>
    <w:rsid w:val="00075DF1"/>
    <w:rsid w:val="00081944"/>
    <w:rsid w:val="000865EA"/>
    <w:rsid w:val="000871EE"/>
    <w:rsid w:val="000875FF"/>
    <w:rsid w:val="00091129"/>
    <w:rsid w:val="000937E5"/>
    <w:rsid w:val="00093E0F"/>
    <w:rsid w:val="000A1870"/>
    <w:rsid w:val="000A1EF9"/>
    <w:rsid w:val="000A26CB"/>
    <w:rsid w:val="000A508C"/>
    <w:rsid w:val="000A7036"/>
    <w:rsid w:val="000A78BB"/>
    <w:rsid w:val="000B3DE0"/>
    <w:rsid w:val="000B5620"/>
    <w:rsid w:val="000B78F1"/>
    <w:rsid w:val="000C0DED"/>
    <w:rsid w:val="000C2F74"/>
    <w:rsid w:val="000C555B"/>
    <w:rsid w:val="000C5BFB"/>
    <w:rsid w:val="000C6013"/>
    <w:rsid w:val="000C70E3"/>
    <w:rsid w:val="000C71D8"/>
    <w:rsid w:val="000C73A5"/>
    <w:rsid w:val="000C7FC1"/>
    <w:rsid w:val="000D0BC2"/>
    <w:rsid w:val="000D10FD"/>
    <w:rsid w:val="000D1C3A"/>
    <w:rsid w:val="000D31DF"/>
    <w:rsid w:val="000D5CE7"/>
    <w:rsid w:val="000D6A69"/>
    <w:rsid w:val="000D7778"/>
    <w:rsid w:val="000E143B"/>
    <w:rsid w:val="000E1A5A"/>
    <w:rsid w:val="000E2339"/>
    <w:rsid w:val="000E28A3"/>
    <w:rsid w:val="000E413D"/>
    <w:rsid w:val="000E4D5B"/>
    <w:rsid w:val="000E6657"/>
    <w:rsid w:val="000E72A8"/>
    <w:rsid w:val="000F0587"/>
    <w:rsid w:val="000F2C3A"/>
    <w:rsid w:val="000F373D"/>
    <w:rsid w:val="000F46F1"/>
    <w:rsid w:val="000F65AB"/>
    <w:rsid w:val="00102205"/>
    <w:rsid w:val="001043B9"/>
    <w:rsid w:val="00104672"/>
    <w:rsid w:val="001048DC"/>
    <w:rsid w:val="00104BA0"/>
    <w:rsid w:val="001057CF"/>
    <w:rsid w:val="00113FF5"/>
    <w:rsid w:val="00116513"/>
    <w:rsid w:val="0012375F"/>
    <w:rsid w:val="001274D0"/>
    <w:rsid w:val="00127FE2"/>
    <w:rsid w:val="001346D1"/>
    <w:rsid w:val="00134E44"/>
    <w:rsid w:val="001362B3"/>
    <w:rsid w:val="001362EB"/>
    <w:rsid w:val="001405B5"/>
    <w:rsid w:val="00142DE2"/>
    <w:rsid w:val="00143587"/>
    <w:rsid w:val="00144AF5"/>
    <w:rsid w:val="00145A05"/>
    <w:rsid w:val="0014706C"/>
    <w:rsid w:val="0015153F"/>
    <w:rsid w:val="00153E17"/>
    <w:rsid w:val="00155519"/>
    <w:rsid w:val="00155B09"/>
    <w:rsid w:val="00155B75"/>
    <w:rsid w:val="0015610B"/>
    <w:rsid w:val="001573E2"/>
    <w:rsid w:val="00161360"/>
    <w:rsid w:val="00164168"/>
    <w:rsid w:val="00164A16"/>
    <w:rsid w:val="0016690D"/>
    <w:rsid w:val="001678BB"/>
    <w:rsid w:val="00170174"/>
    <w:rsid w:val="00171C4B"/>
    <w:rsid w:val="00172944"/>
    <w:rsid w:val="00175D5C"/>
    <w:rsid w:val="0017767F"/>
    <w:rsid w:val="00180D69"/>
    <w:rsid w:val="00183ACC"/>
    <w:rsid w:val="00186008"/>
    <w:rsid w:val="0019016E"/>
    <w:rsid w:val="0019138D"/>
    <w:rsid w:val="001932FB"/>
    <w:rsid w:val="00193E94"/>
    <w:rsid w:val="00194706"/>
    <w:rsid w:val="0019513E"/>
    <w:rsid w:val="00195162"/>
    <w:rsid w:val="00195FF3"/>
    <w:rsid w:val="00197AF7"/>
    <w:rsid w:val="00197DAA"/>
    <w:rsid w:val="001A15A4"/>
    <w:rsid w:val="001A1EB5"/>
    <w:rsid w:val="001A23FF"/>
    <w:rsid w:val="001A28ED"/>
    <w:rsid w:val="001A3475"/>
    <w:rsid w:val="001A3591"/>
    <w:rsid w:val="001A3D3B"/>
    <w:rsid w:val="001A447F"/>
    <w:rsid w:val="001A679E"/>
    <w:rsid w:val="001A6E61"/>
    <w:rsid w:val="001B351C"/>
    <w:rsid w:val="001C1086"/>
    <w:rsid w:val="001C3D06"/>
    <w:rsid w:val="001C5915"/>
    <w:rsid w:val="001D0437"/>
    <w:rsid w:val="001D185D"/>
    <w:rsid w:val="001D7554"/>
    <w:rsid w:val="001E4F68"/>
    <w:rsid w:val="001E6D9B"/>
    <w:rsid w:val="001F03B6"/>
    <w:rsid w:val="001F141F"/>
    <w:rsid w:val="001F40A3"/>
    <w:rsid w:val="001F415B"/>
    <w:rsid w:val="001F4B3A"/>
    <w:rsid w:val="001F51FA"/>
    <w:rsid w:val="001F7C7A"/>
    <w:rsid w:val="001F7F2D"/>
    <w:rsid w:val="00207FD9"/>
    <w:rsid w:val="00211E95"/>
    <w:rsid w:val="00211F89"/>
    <w:rsid w:val="00216902"/>
    <w:rsid w:val="00222E6D"/>
    <w:rsid w:val="00222ECC"/>
    <w:rsid w:val="002244EC"/>
    <w:rsid w:val="00224F60"/>
    <w:rsid w:val="00227C8A"/>
    <w:rsid w:val="002317A2"/>
    <w:rsid w:val="00236A1C"/>
    <w:rsid w:val="002408E9"/>
    <w:rsid w:val="002432AF"/>
    <w:rsid w:val="002474E6"/>
    <w:rsid w:val="00256945"/>
    <w:rsid w:val="002615E2"/>
    <w:rsid w:val="00266F1A"/>
    <w:rsid w:val="002713C4"/>
    <w:rsid w:val="002718B2"/>
    <w:rsid w:val="00272701"/>
    <w:rsid w:val="00277692"/>
    <w:rsid w:val="00280060"/>
    <w:rsid w:val="00281170"/>
    <w:rsid w:val="00285B0F"/>
    <w:rsid w:val="00286100"/>
    <w:rsid w:val="0028745A"/>
    <w:rsid w:val="00292A7E"/>
    <w:rsid w:val="00292DEF"/>
    <w:rsid w:val="00295137"/>
    <w:rsid w:val="002966FC"/>
    <w:rsid w:val="002A02A6"/>
    <w:rsid w:val="002A34AE"/>
    <w:rsid w:val="002A352C"/>
    <w:rsid w:val="002A40F7"/>
    <w:rsid w:val="002A78EA"/>
    <w:rsid w:val="002B154B"/>
    <w:rsid w:val="002B22FA"/>
    <w:rsid w:val="002B2690"/>
    <w:rsid w:val="002B56A8"/>
    <w:rsid w:val="002B56B5"/>
    <w:rsid w:val="002B6E0F"/>
    <w:rsid w:val="002C0120"/>
    <w:rsid w:val="002C0B4A"/>
    <w:rsid w:val="002C50F9"/>
    <w:rsid w:val="002C517D"/>
    <w:rsid w:val="002C7A1F"/>
    <w:rsid w:val="002C7E41"/>
    <w:rsid w:val="002D0F30"/>
    <w:rsid w:val="002D26CE"/>
    <w:rsid w:val="002D2A60"/>
    <w:rsid w:val="002D5197"/>
    <w:rsid w:val="002D66F8"/>
    <w:rsid w:val="002D66FF"/>
    <w:rsid w:val="002E4EBB"/>
    <w:rsid w:val="002E5221"/>
    <w:rsid w:val="002E54F8"/>
    <w:rsid w:val="002E7396"/>
    <w:rsid w:val="002F121B"/>
    <w:rsid w:val="002F3F43"/>
    <w:rsid w:val="002F4314"/>
    <w:rsid w:val="002F4B3A"/>
    <w:rsid w:val="002F6E0A"/>
    <w:rsid w:val="002F750D"/>
    <w:rsid w:val="0030080F"/>
    <w:rsid w:val="00301442"/>
    <w:rsid w:val="00302C16"/>
    <w:rsid w:val="00302E86"/>
    <w:rsid w:val="00303B90"/>
    <w:rsid w:val="003042FE"/>
    <w:rsid w:val="00311C41"/>
    <w:rsid w:val="00313F76"/>
    <w:rsid w:val="00315592"/>
    <w:rsid w:val="00315689"/>
    <w:rsid w:val="003157B7"/>
    <w:rsid w:val="003168FC"/>
    <w:rsid w:val="003176AC"/>
    <w:rsid w:val="00317EAA"/>
    <w:rsid w:val="00323DF9"/>
    <w:rsid w:val="00324114"/>
    <w:rsid w:val="00326F77"/>
    <w:rsid w:val="00331679"/>
    <w:rsid w:val="003331EC"/>
    <w:rsid w:val="00334554"/>
    <w:rsid w:val="00334B32"/>
    <w:rsid w:val="00336EB0"/>
    <w:rsid w:val="00337EE6"/>
    <w:rsid w:val="003401A9"/>
    <w:rsid w:val="00341243"/>
    <w:rsid w:val="0034144C"/>
    <w:rsid w:val="0034411F"/>
    <w:rsid w:val="00345A77"/>
    <w:rsid w:val="003472EF"/>
    <w:rsid w:val="0035702F"/>
    <w:rsid w:val="003659AA"/>
    <w:rsid w:val="0036632A"/>
    <w:rsid w:val="0037215A"/>
    <w:rsid w:val="00372ADC"/>
    <w:rsid w:val="003743A5"/>
    <w:rsid w:val="00374786"/>
    <w:rsid w:val="00375553"/>
    <w:rsid w:val="00381D8F"/>
    <w:rsid w:val="00383AD0"/>
    <w:rsid w:val="0039231A"/>
    <w:rsid w:val="003930BB"/>
    <w:rsid w:val="00393AB1"/>
    <w:rsid w:val="00394A9C"/>
    <w:rsid w:val="003A1BBA"/>
    <w:rsid w:val="003A2141"/>
    <w:rsid w:val="003A375E"/>
    <w:rsid w:val="003A4E48"/>
    <w:rsid w:val="003A517F"/>
    <w:rsid w:val="003B1D2D"/>
    <w:rsid w:val="003B226B"/>
    <w:rsid w:val="003B2C1A"/>
    <w:rsid w:val="003C2DED"/>
    <w:rsid w:val="003D080C"/>
    <w:rsid w:val="003D3538"/>
    <w:rsid w:val="003D3F61"/>
    <w:rsid w:val="003D4923"/>
    <w:rsid w:val="003D56BE"/>
    <w:rsid w:val="003D6505"/>
    <w:rsid w:val="003D681F"/>
    <w:rsid w:val="003E0730"/>
    <w:rsid w:val="003E5AC3"/>
    <w:rsid w:val="003E6719"/>
    <w:rsid w:val="003F000F"/>
    <w:rsid w:val="003F25A1"/>
    <w:rsid w:val="003F3140"/>
    <w:rsid w:val="003F4030"/>
    <w:rsid w:val="003F4A15"/>
    <w:rsid w:val="003F5D21"/>
    <w:rsid w:val="003F5F9C"/>
    <w:rsid w:val="00401131"/>
    <w:rsid w:val="00401FC6"/>
    <w:rsid w:val="0041031E"/>
    <w:rsid w:val="004133A9"/>
    <w:rsid w:val="00413C05"/>
    <w:rsid w:val="00420A96"/>
    <w:rsid w:val="004236F5"/>
    <w:rsid w:val="00432ACD"/>
    <w:rsid w:val="00434B27"/>
    <w:rsid w:val="00435D06"/>
    <w:rsid w:val="004364AC"/>
    <w:rsid w:val="0043671F"/>
    <w:rsid w:val="004377E9"/>
    <w:rsid w:val="004436B5"/>
    <w:rsid w:val="00444BDD"/>
    <w:rsid w:val="004462DC"/>
    <w:rsid w:val="004504A4"/>
    <w:rsid w:val="00450733"/>
    <w:rsid w:val="0045211F"/>
    <w:rsid w:val="00452402"/>
    <w:rsid w:val="00453B7B"/>
    <w:rsid w:val="00462221"/>
    <w:rsid w:val="00462E96"/>
    <w:rsid w:val="00464853"/>
    <w:rsid w:val="004655CF"/>
    <w:rsid w:val="00467BD9"/>
    <w:rsid w:val="00470975"/>
    <w:rsid w:val="004731D8"/>
    <w:rsid w:val="0048189E"/>
    <w:rsid w:val="0048229B"/>
    <w:rsid w:val="00482754"/>
    <w:rsid w:val="00483028"/>
    <w:rsid w:val="0048673D"/>
    <w:rsid w:val="00486C7F"/>
    <w:rsid w:val="00490A8E"/>
    <w:rsid w:val="00491A89"/>
    <w:rsid w:val="00493474"/>
    <w:rsid w:val="00495B6D"/>
    <w:rsid w:val="00497EBC"/>
    <w:rsid w:val="004A00A9"/>
    <w:rsid w:val="004A0F27"/>
    <w:rsid w:val="004A2F4B"/>
    <w:rsid w:val="004A3BE4"/>
    <w:rsid w:val="004A3C9D"/>
    <w:rsid w:val="004A5D01"/>
    <w:rsid w:val="004A664E"/>
    <w:rsid w:val="004A7EF8"/>
    <w:rsid w:val="004B1790"/>
    <w:rsid w:val="004B3761"/>
    <w:rsid w:val="004B48D3"/>
    <w:rsid w:val="004B6646"/>
    <w:rsid w:val="004B6AFF"/>
    <w:rsid w:val="004C16BE"/>
    <w:rsid w:val="004C1BA0"/>
    <w:rsid w:val="004C4BD4"/>
    <w:rsid w:val="004C599E"/>
    <w:rsid w:val="004C74E6"/>
    <w:rsid w:val="004D088F"/>
    <w:rsid w:val="004D10D4"/>
    <w:rsid w:val="004D3916"/>
    <w:rsid w:val="004E131D"/>
    <w:rsid w:val="004E360B"/>
    <w:rsid w:val="004E3778"/>
    <w:rsid w:val="004E511D"/>
    <w:rsid w:val="004E6984"/>
    <w:rsid w:val="004E7F36"/>
    <w:rsid w:val="004F2DAD"/>
    <w:rsid w:val="004F3655"/>
    <w:rsid w:val="004F467D"/>
    <w:rsid w:val="004F48F8"/>
    <w:rsid w:val="004F5235"/>
    <w:rsid w:val="004F6B69"/>
    <w:rsid w:val="0050286F"/>
    <w:rsid w:val="005033BE"/>
    <w:rsid w:val="005061B6"/>
    <w:rsid w:val="00506945"/>
    <w:rsid w:val="00506B1E"/>
    <w:rsid w:val="00507315"/>
    <w:rsid w:val="0051152D"/>
    <w:rsid w:val="00513239"/>
    <w:rsid w:val="00513658"/>
    <w:rsid w:val="00515497"/>
    <w:rsid w:val="00515E6C"/>
    <w:rsid w:val="00522623"/>
    <w:rsid w:val="00525BAF"/>
    <w:rsid w:val="00527034"/>
    <w:rsid w:val="00527756"/>
    <w:rsid w:val="00527E09"/>
    <w:rsid w:val="00531399"/>
    <w:rsid w:val="0053409C"/>
    <w:rsid w:val="00535670"/>
    <w:rsid w:val="005357F1"/>
    <w:rsid w:val="00535D10"/>
    <w:rsid w:val="00537294"/>
    <w:rsid w:val="00537741"/>
    <w:rsid w:val="0054562F"/>
    <w:rsid w:val="00545AA5"/>
    <w:rsid w:val="005504D7"/>
    <w:rsid w:val="00551BE4"/>
    <w:rsid w:val="0055386E"/>
    <w:rsid w:val="00556496"/>
    <w:rsid w:val="005568C8"/>
    <w:rsid w:val="00560CC4"/>
    <w:rsid w:val="00562CC5"/>
    <w:rsid w:val="00565024"/>
    <w:rsid w:val="0057581B"/>
    <w:rsid w:val="00575825"/>
    <w:rsid w:val="005765BB"/>
    <w:rsid w:val="005766C9"/>
    <w:rsid w:val="005816B4"/>
    <w:rsid w:val="00581E69"/>
    <w:rsid w:val="0058590C"/>
    <w:rsid w:val="00587619"/>
    <w:rsid w:val="00590AC3"/>
    <w:rsid w:val="00594654"/>
    <w:rsid w:val="005963AA"/>
    <w:rsid w:val="0059646A"/>
    <w:rsid w:val="00596D44"/>
    <w:rsid w:val="005A22EA"/>
    <w:rsid w:val="005A42FC"/>
    <w:rsid w:val="005A4485"/>
    <w:rsid w:val="005A67C4"/>
    <w:rsid w:val="005B1E41"/>
    <w:rsid w:val="005B4E86"/>
    <w:rsid w:val="005B531B"/>
    <w:rsid w:val="005B6557"/>
    <w:rsid w:val="005B65FE"/>
    <w:rsid w:val="005B680F"/>
    <w:rsid w:val="005C116F"/>
    <w:rsid w:val="005C334D"/>
    <w:rsid w:val="005C49F3"/>
    <w:rsid w:val="005C65AE"/>
    <w:rsid w:val="005C7249"/>
    <w:rsid w:val="005D19A2"/>
    <w:rsid w:val="005E1AA5"/>
    <w:rsid w:val="005E2CD3"/>
    <w:rsid w:val="005E40DA"/>
    <w:rsid w:val="005E4729"/>
    <w:rsid w:val="005E793D"/>
    <w:rsid w:val="005F0B0D"/>
    <w:rsid w:val="005F0D90"/>
    <w:rsid w:val="005F1F7F"/>
    <w:rsid w:val="005F20B7"/>
    <w:rsid w:val="005F4756"/>
    <w:rsid w:val="005F66E4"/>
    <w:rsid w:val="006045AA"/>
    <w:rsid w:val="006061ED"/>
    <w:rsid w:val="00610936"/>
    <w:rsid w:val="0061181B"/>
    <w:rsid w:val="00614BC7"/>
    <w:rsid w:val="006158B1"/>
    <w:rsid w:val="00623728"/>
    <w:rsid w:val="00623D77"/>
    <w:rsid w:val="006266E4"/>
    <w:rsid w:val="00627697"/>
    <w:rsid w:val="00627892"/>
    <w:rsid w:val="0063237C"/>
    <w:rsid w:val="00634C7A"/>
    <w:rsid w:val="00641C42"/>
    <w:rsid w:val="00643172"/>
    <w:rsid w:val="00645180"/>
    <w:rsid w:val="006500FE"/>
    <w:rsid w:val="0065288A"/>
    <w:rsid w:val="00653033"/>
    <w:rsid w:val="00655572"/>
    <w:rsid w:val="00657748"/>
    <w:rsid w:val="00657997"/>
    <w:rsid w:val="006634A8"/>
    <w:rsid w:val="006658F8"/>
    <w:rsid w:val="0067172D"/>
    <w:rsid w:val="00675382"/>
    <w:rsid w:val="006753CB"/>
    <w:rsid w:val="00677D60"/>
    <w:rsid w:val="00681816"/>
    <w:rsid w:val="0068388E"/>
    <w:rsid w:val="0068611A"/>
    <w:rsid w:val="006903D1"/>
    <w:rsid w:val="006908B2"/>
    <w:rsid w:val="00690B54"/>
    <w:rsid w:val="00691C74"/>
    <w:rsid w:val="006935E2"/>
    <w:rsid w:val="00693D33"/>
    <w:rsid w:val="006A16BE"/>
    <w:rsid w:val="006A2992"/>
    <w:rsid w:val="006A3BC2"/>
    <w:rsid w:val="006A5DA2"/>
    <w:rsid w:val="006A70DA"/>
    <w:rsid w:val="006B04B6"/>
    <w:rsid w:val="006B11F4"/>
    <w:rsid w:val="006B477B"/>
    <w:rsid w:val="006B4ACD"/>
    <w:rsid w:val="006B5209"/>
    <w:rsid w:val="006B53E9"/>
    <w:rsid w:val="006C063D"/>
    <w:rsid w:val="006C3781"/>
    <w:rsid w:val="006C4236"/>
    <w:rsid w:val="006C4A9C"/>
    <w:rsid w:val="006C51FC"/>
    <w:rsid w:val="006C664C"/>
    <w:rsid w:val="006D0488"/>
    <w:rsid w:val="006D1137"/>
    <w:rsid w:val="006D304F"/>
    <w:rsid w:val="006D36EE"/>
    <w:rsid w:val="006D7D69"/>
    <w:rsid w:val="006E1741"/>
    <w:rsid w:val="006E3630"/>
    <w:rsid w:val="006E3CC8"/>
    <w:rsid w:val="006E7281"/>
    <w:rsid w:val="006F21F7"/>
    <w:rsid w:val="006F6484"/>
    <w:rsid w:val="006F6B8A"/>
    <w:rsid w:val="00700B38"/>
    <w:rsid w:val="0070183A"/>
    <w:rsid w:val="00703DC2"/>
    <w:rsid w:val="00705B77"/>
    <w:rsid w:val="00706BF3"/>
    <w:rsid w:val="0071050A"/>
    <w:rsid w:val="00710C4E"/>
    <w:rsid w:val="0071782E"/>
    <w:rsid w:val="00720506"/>
    <w:rsid w:val="007234E4"/>
    <w:rsid w:val="00723AE5"/>
    <w:rsid w:val="00726BA3"/>
    <w:rsid w:val="0072757B"/>
    <w:rsid w:val="00730BC0"/>
    <w:rsid w:val="00731412"/>
    <w:rsid w:val="0073185B"/>
    <w:rsid w:val="00732F1A"/>
    <w:rsid w:val="0073380A"/>
    <w:rsid w:val="00735A77"/>
    <w:rsid w:val="0074070D"/>
    <w:rsid w:val="00740EF9"/>
    <w:rsid w:val="00742283"/>
    <w:rsid w:val="00743E83"/>
    <w:rsid w:val="00744077"/>
    <w:rsid w:val="00747A02"/>
    <w:rsid w:val="007535E2"/>
    <w:rsid w:val="0075531B"/>
    <w:rsid w:val="00760969"/>
    <w:rsid w:val="0076280D"/>
    <w:rsid w:val="00764C44"/>
    <w:rsid w:val="00765352"/>
    <w:rsid w:val="00766128"/>
    <w:rsid w:val="007665E0"/>
    <w:rsid w:val="007713F4"/>
    <w:rsid w:val="00773710"/>
    <w:rsid w:val="00774852"/>
    <w:rsid w:val="00775B6A"/>
    <w:rsid w:val="007770A6"/>
    <w:rsid w:val="00786D51"/>
    <w:rsid w:val="00787BBD"/>
    <w:rsid w:val="00792AAE"/>
    <w:rsid w:val="00796732"/>
    <w:rsid w:val="00797C85"/>
    <w:rsid w:val="007A0E79"/>
    <w:rsid w:val="007A2148"/>
    <w:rsid w:val="007A2D5E"/>
    <w:rsid w:val="007A51D8"/>
    <w:rsid w:val="007B29D0"/>
    <w:rsid w:val="007B4BF6"/>
    <w:rsid w:val="007B6197"/>
    <w:rsid w:val="007B7124"/>
    <w:rsid w:val="007C0477"/>
    <w:rsid w:val="007C14DF"/>
    <w:rsid w:val="007C21E5"/>
    <w:rsid w:val="007C28A8"/>
    <w:rsid w:val="007C28C0"/>
    <w:rsid w:val="007C4248"/>
    <w:rsid w:val="007C4AE0"/>
    <w:rsid w:val="007C63D7"/>
    <w:rsid w:val="007C66F1"/>
    <w:rsid w:val="007C6E29"/>
    <w:rsid w:val="007D06BD"/>
    <w:rsid w:val="007D1AAB"/>
    <w:rsid w:val="007D4E8C"/>
    <w:rsid w:val="007D70AB"/>
    <w:rsid w:val="007E44A2"/>
    <w:rsid w:val="007E4528"/>
    <w:rsid w:val="007E50AE"/>
    <w:rsid w:val="007E57ED"/>
    <w:rsid w:val="007E59AF"/>
    <w:rsid w:val="007E5DF9"/>
    <w:rsid w:val="007E7F3D"/>
    <w:rsid w:val="00802837"/>
    <w:rsid w:val="00804925"/>
    <w:rsid w:val="00811D66"/>
    <w:rsid w:val="008155AC"/>
    <w:rsid w:val="0081638A"/>
    <w:rsid w:val="00816F49"/>
    <w:rsid w:val="00820217"/>
    <w:rsid w:val="00822630"/>
    <w:rsid w:val="00824FA1"/>
    <w:rsid w:val="00825D03"/>
    <w:rsid w:val="00830A6E"/>
    <w:rsid w:val="008315B8"/>
    <w:rsid w:val="008322C0"/>
    <w:rsid w:val="00832735"/>
    <w:rsid w:val="00834B30"/>
    <w:rsid w:val="0083546A"/>
    <w:rsid w:val="008357D2"/>
    <w:rsid w:val="0083687E"/>
    <w:rsid w:val="00836D24"/>
    <w:rsid w:val="00837FB6"/>
    <w:rsid w:val="00842FD2"/>
    <w:rsid w:val="00844D82"/>
    <w:rsid w:val="00845A8B"/>
    <w:rsid w:val="00845B80"/>
    <w:rsid w:val="008542D6"/>
    <w:rsid w:val="00854EE7"/>
    <w:rsid w:val="00855075"/>
    <w:rsid w:val="00856E33"/>
    <w:rsid w:val="00857086"/>
    <w:rsid w:val="00857BC0"/>
    <w:rsid w:val="008617CB"/>
    <w:rsid w:val="00861942"/>
    <w:rsid w:val="00862EB5"/>
    <w:rsid w:val="00863A18"/>
    <w:rsid w:val="008645A9"/>
    <w:rsid w:val="00872D5D"/>
    <w:rsid w:val="008804F3"/>
    <w:rsid w:val="0088099D"/>
    <w:rsid w:val="00881AD0"/>
    <w:rsid w:val="00885468"/>
    <w:rsid w:val="0088757A"/>
    <w:rsid w:val="00891422"/>
    <w:rsid w:val="00892808"/>
    <w:rsid w:val="008946BC"/>
    <w:rsid w:val="00894A06"/>
    <w:rsid w:val="0089562E"/>
    <w:rsid w:val="008A0296"/>
    <w:rsid w:val="008A0FBD"/>
    <w:rsid w:val="008A1438"/>
    <w:rsid w:val="008A2ED6"/>
    <w:rsid w:val="008A4C68"/>
    <w:rsid w:val="008A54EA"/>
    <w:rsid w:val="008B4E20"/>
    <w:rsid w:val="008C0622"/>
    <w:rsid w:val="008C2D17"/>
    <w:rsid w:val="008C36E6"/>
    <w:rsid w:val="008C38D4"/>
    <w:rsid w:val="008C5048"/>
    <w:rsid w:val="008C528F"/>
    <w:rsid w:val="008C5547"/>
    <w:rsid w:val="008C5D0D"/>
    <w:rsid w:val="008D06FD"/>
    <w:rsid w:val="008D2DB7"/>
    <w:rsid w:val="008D413B"/>
    <w:rsid w:val="008D5694"/>
    <w:rsid w:val="008E0ED4"/>
    <w:rsid w:val="008E1E31"/>
    <w:rsid w:val="008E562F"/>
    <w:rsid w:val="008E74DF"/>
    <w:rsid w:val="008F2133"/>
    <w:rsid w:val="008F2391"/>
    <w:rsid w:val="008F50F5"/>
    <w:rsid w:val="008F62A6"/>
    <w:rsid w:val="008F75E2"/>
    <w:rsid w:val="00902FF9"/>
    <w:rsid w:val="00907C7B"/>
    <w:rsid w:val="0091033A"/>
    <w:rsid w:val="00912AC5"/>
    <w:rsid w:val="0091330D"/>
    <w:rsid w:val="00914C74"/>
    <w:rsid w:val="00914F25"/>
    <w:rsid w:val="00915A3F"/>
    <w:rsid w:val="0091690D"/>
    <w:rsid w:val="009175EE"/>
    <w:rsid w:val="00923BE0"/>
    <w:rsid w:val="00923D71"/>
    <w:rsid w:val="00924307"/>
    <w:rsid w:val="0093050D"/>
    <w:rsid w:val="00932355"/>
    <w:rsid w:val="0093434E"/>
    <w:rsid w:val="00936094"/>
    <w:rsid w:val="00936B40"/>
    <w:rsid w:val="00940BC8"/>
    <w:rsid w:val="00941815"/>
    <w:rsid w:val="0094229E"/>
    <w:rsid w:val="00942341"/>
    <w:rsid w:val="0094327E"/>
    <w:rsid w:val="00943B61"/>
    <w:rsid w:val="0094466A"/>
    <w:rsid w:val="00944A18"/>
    <w:rsid w:val="00946ED0"/>
    <w:rsid w:val="00947228"/>
    <w:rsid w:val="00950CAD"/>
    <w:rsid w:val="009516B9"/>
    <w:rsid w:val="00951FC0"/>
    <w:rsid w:val="00953E08"/>
    <w:rsid w:val="00955074"/>
    <w:rsid w:val="009563BD"/>
    <w:rsid w:val="009605F9"/>
    <w:rsid w:val="009615AD"/>
    <w:rsid w:val="009661AC"/>
    <w:rsid w:val="00966FA9"/>
    <w:rsid w:val="00967CBE"/>
    <w:rsid w:val="00971E97"/>
    <w:rsid w:val="009720E1"/>
    <w:rsid w:val="00972866"/>
    <w:rsid w:val="00973669"/>
    <w:rsid w:val="00973FE5"/>
    <w:rsid w:val="009748AC"/>
    <w:rsid w:val="00976CEC"/>
    <w:rsid w:val="00977795"/>
    <w:rsid w:val="00977977"/>
    <w:rsid w:val="00981E49"/>
    <w:rsid w:val="0098291F"/>
    <w:rsid w:val="0098590A"/>
    <w:rsid w:val="009865F2"/>
    <w:rsid w:val="009903DD"/>
    <w:rsid w:val="009928C6"/>
    <w:rsid w:val="00993771"/>
    <w:rsid w:val="0099457D"/>
    <w:rsid w:val="00994D9F"/>
    <w:rsid w:val="00997318"/>
    <w:rsid w:val="00997A83"/>
    <w:rsid w:val="009A0117"/>
    <w:rsid w:val="009A472E"/>
    <w:rsid w:val="009A4732"/>
    <w:rsid w:val="009A4F90"/>
    <w:rsid w:val="009A6CE5"/>
    <w:rsid w:val="009B0A1F"/>
    <w:rsid w:val="009B3C0B"/>
    <w:rsid w:val="009B5CEC"/>
    <w:rsid w:val="009B67E2"/>
    <w:rsid w:val="009B7C5D"/>
    <w:rsid w:val="009B7E49"/>
    <w:rsid w:val="009C267D"/>
    <w:rsid w:val="009C2EC8"/>
    <w:rsid w:val="009C310B"/>
    <w:rsid w:val="009C6045"/>
    <w:rsid w:val="009C6195"/>
    <w:rsid w:val="009D0F9C"/>
    <w:rsid w:val="009D28C5"/>
    <w:rsid w:val="009D4937"/>
    <w:rsid w:val="009E111D"/>
    <w:rsid w:val="009F0574"/>
    <w:rsid w:val="009F1E12"/>
    <w:rsid w:val="009F380F"/>
    <w:rsid w:val="009F7C92"/>
    <w:rsid w:val="00A01A72"/>
    <w:rsid w:val="00A11051"/>
    <w:rsid w:val="00A11AC7"/>
    <w:rsid w:val="00A1287B"/>
    <w:rsid w:val="00A14CF7"/>
    <w:rsid w:val="00A23F52"/>
    <w:rsid w:val="00A264D9"/>
    <w:rsid w:val="00A277C2"/>
    <w:rsid w:val="00A30577"/>
    <w:rsid w:val="00A30DEB"/>
    <w:rsid w:val="00A3166D"/>
    <w:rsid w:val="00A34854"/>
    <w:rsid w:val="00A37B08"/>
    <w:rsid w:val="00A40911"/>
    <w:rsid w:val="00A417D6"/>
    <w:rsid w:val="00A44582"/>
    <w:rsid w:val="00A45118"/>
    <w:rsid w:val="00A52166"/>
    <w:rsid w:val="00A52314"/>
    <w:rsid w:val="00A52BF4"/>
    <w:rsid w:val="00A54552"/>
    <w:rsid w:val="00A57F5F"/>
    <w:rsid w:val="00A60009"/>
    <w:rsid w:val="00A609DE"/>
    <w:rsid w:val="00A60AFF"/>
    <w:rsid w:val="00A620ED"/>
    <w:rsid w:val="00A65205"/>
    <w:rsid w:val="00A6633F"/>
    <w:rsid w:val="00A7348A"/>
    <w:rsid w:val="00A73BF6"/>
    <w:rsid w:val="00A8368A"/>
    <w:rsid w:val="00A83E94"/>
    <w:rsid w:val="00A8707C"/>
    <w:rsid w:val="00A9025C"/>
    <w:rsid w:val="00A902BB"/>
    <w:rsid w:val="00A93D87"/>
    <w:rsid w:val="00AA29B9"/>
    <w:rsid w:val="00AA7472"/>
    <w:rsid w:val="00AB7B76"/>
    <w:rsid w:val="00AC351A"/>
    <w:rsid w:val="00AC5D5F"/>
    <w:rsid w:val="00AC7459"/>
    <w:rsid w:val="00AC76F6"/>
    <w:rsid w:val="00AD16EE"/>
    <w:rsid w:val="00AD31E8"/>
    <w:rsid w:val="00AD3504"/>
    <w:rsid w:val="00AD55AE"/>
    <w:rsid w:val="00AD571C"/>
    <w:rsid w:val="00AD73A8"/>
    <w:rsid w:val="00AE1111"/>
    <w:rsid w:val="00AE5CBD"/>
    <w:rsid w:val="00AE6984"/>
    <w:rsid w:val="00AF00A8"/>
    <w:rsid w:val="00AF0209"/>
    <w:rsid w:val="00AF2325"/>
    <w:rsid w:val="00AF36C2"/>
    <w:rsid w:val="00AF3E55"/>
    <w:rsid w:val="00AF44D9"/>
    <w:rsid w:val="00AF5CCA"/>
    <w:rsid w:val="00AF72C5"/>
    <w:rsid w:val="00B001FB"/>
    <w:rsid w:val="00B00F7A"/>
    <w:rsid w:val="00B0162E"/>
    <w:rsid w:val="00B036BE"/>
    <w:rsid w:val="00B04CF1"/>
    <w:rsid w:val="00B06C6F"/>
    <w:rsid w:val="00B07E24"/>
    <w:rsid w:val="00B100F6"/>
    <w:rsid w:val="00B107BC"/>
    <w:rsid w:val="00B1131E"/>
    <w:rsid w:val="00B12890"/>
    <w:rsid w:val="00B13DA8"/>
    <w:rsid w:val="00B15BB4"/>
    <w:rsid w:val="00B1629E"/>
    <w:rsid w:val="00B2334B"/>
    <w:rsid w:val="00B23D17"/>
    <w:rsid w:val="00B26C2B"/>
    <w:rsid w:val="00B329B2"/>
    <w:rsid w:val="00B33736"/>
    <w:rsid w:val="00B33C85"/>
    <w:rsid w:val="00B358C3"/>
    <w:rsid w:val="00B36EC8"/>
    <w:rsid w:val="00B40465"/>
    <w:rsid w:val="00B40B09"/>
    <w:rsid w:val="00B429E0"/>
    <w:rsid w:val="00B42ED0"/>
    <w:rsid w:val="00B4369A"/>
    <w:rsid w:val="00B4522C"/>
    <w:rsid w:val="00B45F7F"/>
    <w:rsid w:val="00B4728E"/>
    <w:rsid w:val="00B50796"/>
    <w:rsid w:val="00B5165A"/>
    <w:rsid w:val="00B5251B"/>
    <w:rsid w:val="00B531AE"/>
    <w:rsid w:val="00B5386C"/>
    <w:rsid w:val="00B54050"/>
    <w:rsid w:val="00B544B7"/>
    <w:rsid w:val="00B54B05"/>
    <w:rsid w:val="00B6049F"/>
    <w:rsid w:val="00B609BF"/>
    <w:rsid w:val="00B617B8"/>
    <w:rsid w:val="00B6326D"/>
    <w:rsid w:val="00B65CD1"/>
    <w:rsid w:val="00B66294"/>
    <w:rsid w:val="00B700E5"/>
    <w:rsid w:val="00B70990"/>
    <w:rsid w:val="00B70B69"/>
    <w:rsid w:val="00B7180A"/>
    <w:rsid w:val="00B71CB4"/>
    <w:rsid w:val="00B72657"/>
    <w:rsid w:val="00B740CE"/>
    <w:rsid w:val="00B75B06"/>
    <w:rsid w:val="00B81DF7"/>
    <w:rsid w:val="00B82B41"/>
    <w:rsid w:val="00B84F93"/>
    <w:rsid w:val="00B91BB3"/>
    <w:rsid w:val="00B93620"/>
    <w:rsid w:val="00B965FF"/>
    <w:rsid w:val="00BA03A2"/>
    <w:rsid w:val="00BA36BF"/>
    <w:rsid w:val="00BA4700"/>
    <w:rsid w:val="00BA4D10"/>
    <w:rsid w:val="00BA775F"/>
    <w:rsid w:val="00BB09D0"/>
    <w:rsid w:val="00BB1862"/>
    <w:rsid w:val="00BB4586"/>
    <w:rsid w:val="00BB4BCC"/>
    <w:rsid w:val="00BB5803"/>
    <w:rsid w:val="00BC19C0"/>
    <w:rsid w:val="00BC2130"/>
    <w:rsid w:val="00BC47A0"/>
    <w:rsid w:val="00BD1A94"/>
    <w:rsid w:val="00BD3F9D"/>
    <w:rsid w:val="00BD5AB6"/>
    <w:rsid w:val="00BD648B"/>
    <w:rsid w:val="00BE239A"/>
    <w:rsid w:val="00BE33E2"/>
    <w:rsid w:val="00BE4544"/>
    <w:rsid w:val="00BF0A76"/>
    <w:rsid w:val="00BF213C"/>
    <w:rsid w:val="00BF2B60"/>
    <w:rsid w:val="00BF383C"/>
    <w:rsid w:val="00BF4ABC"/>
    <w:rsid w:val="00BF5754"/>
    <w:rsid w:val="00BF71DB"/>
    <w:rsid w:val="00BF775C"/>
    <w:rsid w:val="00C02125"/>
    <w:rsid w:val="00C027D1"/>
    <w:rsid w:val="00C128C8"/>
    <w:rsid w:val="00C1372F"/>
    <w:rsid w:val="00C13B27"/>
    <w:rsid w:val="00C13F43"/>
    <w:rsid w:val="00C16846"/>
    <w:rsid w:val="00C216AC"/>
    <w:rsid w:val="00C21DD4"/>
    <w:rsid w:val="00C21F4A"/>
    <w:rsid w:val="00C22044"/>
    <w:rsid w:val="00C221C2"/>
    <w:rsid w:val="00C22A7A"/>
    <w:rsid w:val="00C22CEC"/>
    <w:rsid w:val="00C247AA"/>
    <w:rsid w:val="00C24AE4"/>
    <w:rsid w:val="00C24CA4"/>
    <w:rsid w:val="00C26262"/>
    <w:rsid w:val="00C30828"/>
    <w:rsid w:val="00C30F62"/>
    <w:rsid w:val="00C31D70"/>
    <w:rsid w:val="00C347ED"/>
    <w:rsid w:val="00C36372"/>
    <w:rsid w:val="00C36648"/>
    <w:rsid w:val="00C37C3D"/>
    <w:rsid w:val="00C44384"/>
    <w:rsid w:val="00C44518"/>
    <w:rsid w:val="00C44547"/>
    <w:rsid w:val="00C511E6"/>
    <w:rsid w:val="00C52B77"/>
    <w:rsid w:val="00C71771"/>
    <w:rsid w:val="00C73651"/>
    <w:rsid w:val="00C81D2F"/>
    <w:rsid w:val="00C824AE"/>
    <w:rsid w:val="00C82E28"/>
    <w:rsid w:val="00C85229"/>
    <w:rsid w:val="00C85FDB"/>
    <w:rsid w:val="00C86B36"/>
    <w:rsid w:val="00C87234"/>
    <w:rsid w:val="00C90127"/>
    <w:rsid w:val="00C9032B"/>
    <w:rsid w:val="00C906F6"/>
    <w:rsid w:val="00C9787C"/>
    <w:rsid w:val="00C97ED6"/>
    <w:rsid w:val="00CA240F"/>
    <w:rsid w:val="00CA243C"/>
    <w:rsid w:val="00CA5A97"/>
    <w:rsid w:val="00CC1077"/>
    <w:rsid w:val="00CC4FE5"/>
    <w:rsid w:val="00CC598C"/>
    <w:rsid w:val="00CC66B8"/>
    <w:rsid w:val="00CC697F"/>
    <w:rsid w:val="00CC7BB7"/>
    <w:rsid w:val="00CD2205"/>
    <w:rsid w:val="00CD4443"/>
    <w:rsid w:val="00CD48C4"/>
    <w:rsid w:val="00CD53FD"/>
    <w:rsid w:val="00CD6C63"/>
    <w:rsid w:val="00CD73C6"/>
    <w:rsid w:val="00CE0B4C"/>
    <w:rsid w:val="00CE2D04"/>
    <w:rsid w:val="00CE7C16"/>
    <w:rsid w:val="00CF1239"/>
    <w:rsid w:val="00CF392E"/>
    <w:rsid w:val="00CF4CCC"/>
    <w:rsid w:val="00CF7885"/>
    <w:rsid w:val="00D0029E"/>
    <w:rsid w:val="00D00D5D"/>
    <w:rsid w:val="00D0322F"/>
    <w:rsid w:val="00D04E88"/>
    <w:rsid w:val="00D058A6"/>
    <w:rsid w:val="00D06A6C"/>
    <w:rsid w:val="00D12360"/>
    <w:rsid w:val="00D12F42"/>
    <w:rsid w:val="00D16E34"/>
    <w:rsid w:val="00D178FA"/>
    <w:rsid w:val="00D202DE"/>
    <w:rsid w:val="00D215D0"/>
    <w:rsid w:val="00D23BF0"/>
    <w:rsid w:val="00D24394"/>
    <w:rsid w:val="00D24AFF"/>
    <w:rsid w:val="00D31CE8"/>
    <w:rsid w:val="00D33F63"/>
    <w:rsid w:val="00D3499F"/>
    <w:rsid w:val="00D3596B"/>
    <w:rsid w:val="00D35EC5"/>
    <w:rsid w:val="00D370B3"/>
    <w:rsid w:val="00D37275"/>
    <w:rsid w:val="00D43CD3"/>
    <w:rsid w:val="00D43DBD"/>
    <w:rsid w:val="00D443A7"/>
    <w:rsid w:val="00D46137"/>
    <w:rsid w:val="00D475BC"/>
    <w:rsid w:val="00D47752"/>
    <w:rsid w:val="00D50FF3"/>
    <w:rsid w:val="00D52CD8"/>
    <w:rsid w:val="00D54026"/>
    <w:rsid w:val="00D5534D"/>
    <w:rsid w:val="00D558CD"/>
    <w:rsid w:val="00D607A2"/>
    <w:rsid w:val="00D6136B"/>
    <w:rsid w:val="00D643C1"/>
    <w:rsid w:val="00D64FD8"/>
    <w:rsid w:val="00D65883"/>
    <w:rsid w:val="00D67CD7"/>
    <w:rsid w:val="00D72599"/>
    <w:rsid w:val="00D729C0"/>
    <w:rsid w:val="00D72E46"/>
    <w:rsid w:val="00D7355E"/>
    <w:rsid w:val="00D74178"/>
    <w:rsid w:val="00D74A2A"/>
    <w:rsid w:val="00D7598A"/>
    <w:rsid w:val="00D76D64"/>
    <w:rsid w:val="00D85722"/>
    <w:rsid w:val="00D862A2"/>
    <w:rsid w:val="00D87BF8"/>
    <w:rsid w:val="00D87CF1"/>
    <w:rsid w:val="00D918EF"/>
    <w:rsid w:val="00D93710"/>
    <w:rsid w:val="00D96821"/>
    <w:rsid w:val="00DA1856"/>
    <w:rsid w:val="00DA264A"/>
    <w:rsid w:val="00DA4CBD"/>
    <w:rsid w:val="00DB1D3C"/>
    <w:rsid w:val="00DB5469"/>
    <w:rsid w:val="00DC0648"/>
    <w:rsid w:val="00DC0E90"/>
    <w:rsid w:val="00DC155B"/>
    <w:rsid w:val="00DC171D"/>
    <w:rsid w:val="00DC71E4"/>
    <w:rsid w:val="00DD43D9"/>
    <w:rsid w:val="00DD45ED"/>
    <w:rsid w:val="00DD5888"/>
    <w:rsid w:val="00DD61BE"/>
    <w:rsid w:val="00DD781B"/>
    <w:rsid w:val="00DD7A40"/>
    <w:rsid w:val="00DE121A"/>
    <w:rsid w:val="00DE244C"/>
    <w:rsid w:val="00DE3A9B"/>
    <w:rsid w:val="00DE7B13"/>
    <w:rsid w:val="00DF1F53"/>
    <w:rsid w:val="00DF35EA"/>
    <w:rsid w:val="00DF3C6D"/>
    <w:rsid w:val="00DF50C4"/>
    <w:rsid w:val="00DF7FA0"/>
    <w:rsid w:val="00E038FF"/>
    <w:rsid w:val="00E040AA"/>
    <w:rsid w:val="00E10469"/>
    <w:rsid w:val="00E12E7F"/>
    <w:rsid w:val="00E15F35"/>
    <w:rsid w:val="00E17635"/>
    <w:rsid w:val="00E230ED"/>
    <w:rsid w:val="00E27682"/>
    <w:rsid w:val="00E32230"/>
    <w:rsid w:val="00E3279C"/>
    <w:rsid w:val="00E36F5C"/>
    <w:rsid w:val="00E371AE"/>
    <w:rsid w:val="00E37F3D"/>
    <w:rsid w:val="00E41E8A"/>
    <w:rsid w:val="00E42B6D"/>
    <w:rsid w:val="00E42BE3"/>
    <w:rsid w:val="00E4465F"/>
    <w:rsid w:val="00E44FCB"/>
    <w:rsid w:val="00E46EF4"/>
    <w:rsid w:val="00E512FE"/>
    <w:rsid w:val="00E52441"/>
    <w:rsid w:val="00E52976"/>
    <w:rsid w:val="00E54CB4"/>
    <w:rsid w:val="00E5783A"/>
    <w:rsid w:val="00E60860"/>
    <w:rsid w:val="00E62F43"/>
    <w:rsid w:val="00E64F38"/>
    <w:rsid w:val="00E654DC"/>
    <w:rsid w:val="00E66118"/>
    <w:rsid w:val="00E71082"/>
    <w:rsid w:val="00E72C7A"/>
    <w:rsid w:val="00E75EF4"/>
    <w:rsid w:val="00E76756"/>
    <w:rsid w:val="00E80259"/>
    <w:rsid w:val="00E8411F"/>
    <w:rsid w:val="00E84638"/>
    <w:rsid w:val="00E85504"/>
    <w:rsid w:val="00E86F55"/>
    <w:rsid w:val="00E87697"/>
    <w:rsid w:val="00E87F70"/>
    <w:rsid w:val="00E90FAB"/>
    <w:rsid w:val="00E911DA"/>
    <w:rsid w:val="00E948C8"/>
    <w:rsid w:val="00E94E7F"/>
    <w:rsid w:val="00E94EA1"/>
    <w:rsid w:val="00E97E06"/>
    <w:rsid w:val="00EB21AE"/>
    <w:rsid w:val="00EB2934"/>
    <w:rsid w:val="00EB42B7"/>
    <w:rsid w:val="00EC1CCE"/>
    <w:rsid w:val="00EC43D5"/>
    <w:rsid w:val="00EC58E4"/>
    <w:rsid w:val="00EC6214"/>
    <w:rsid w:val="00EC64D9"/>
    <w:rsid w:val="00EC663B"/>
    <w:rsid w:val="00EC6B26"/>
    <w:rsid w:val="00EC788D"/>
    <w:rsid w:val="00ED07FE"/>
    <w:rsid w:val="00ED1ABD"/>
    <w:rsid w:val="00ED219A"/>
    <w:rsid w:val="00ED3576"/>
    <w:rsid w:val="00ED4742"/>
    <w:rsid w:val="00ED6D91"/>
    <w:rsid w:val="00ED7164"/>
    <w:rsid w:val="00EE04E1"/>
    <w:rsid w:val="00EE474E"/>
    <w:rsid w:val="00EE4C27"/>
    <w:rsid w:val="00EF0A42"/>
    <w:rsid w:val="00EF4FB4"/>
    <w:rsid w:val="00EF6968"/>
    <w:rsid w:val="00EF7706"/>
    <w:rsid w:val="00F029AD"/>
    <w:rsid w:val="00F051AF"/>
    <w:rsid w:val="00F06BAC"/>
    <w:rsid w:val="00F12AA6"/>
    <w:rsid w:val="00F12BDC"/>
    <w:rsid w:val="00F13C57"/>
    <w:rsid w:val="00F17AD2"/>
    <w:rsid w:val="00F205ED"/>
    <w:rsid w:val="00F219E1"/>
    <w:rsid w:val="00F223C2"/>
    <w:rsid w:val="00F234CF"/>
    <w:rsid w:val="00F239CF"/>
    <w:rsid w:val="00F322A1"/>
    <w:rsid w:val="00F323CF"/>
    <w:rsid w:val="00F337CE"/>
    <w:rsid w:val="00F34819"/>
    <w:rsid w:val="00F3515A"/>
    <w:rsid w:val="00F37DBD"/>
    <w:rsid w:val="00F412CB"/>
    <w:rsid w:val="00F44896"/>
    <w:rsid w:val="00F45ADD"/>
    <w:rsid w:val="00F464AA"/>
    <w:rsid w:val="00F50584"/>
    <w:rsid w:val="00F53E33"/>
    <w:rsid w:val="00F56275"/>
    <w:rsid w:val="00F6374E"/>
    <w:rsid w:val="00F657C9"/>
    <w:rsid w:val="00F66E67"/>
    <w:rsid w:val="00F67648"/>
    <w:rsid w:val="00F738B0"/>
    <w:rsid w:val="00F77B06"/>
    <w:rsid w:val="00F77C87"/>
    <w:rsid w:val="00F83A0B"/>
    <w:rsid w:val="00F86748"/>
    <w:rsid w:val="00F9055E"/>
    <w:rsid w:val="00F93643"/>
    <w:rsid w:val="00F93BCF"/>
    <w:rsid w:val="00F96BDE"/>
    <w:rsid w:val="00F9722D"/>
    <w:rsid w:val="00FA3D30"/>
    <w:rsid w:val="00FA783C"/>
    <w:rsid w:val="00FB00E2"/>
    <w:rsid w:val="00FB080F"/>
    <w:rsid w:val="00FB11BD"/>
    <w:rsid w:val="00FB186F"/>
    <w:rsid w:val="00FB5462"/>
    <w:rsid w:val="00FB6105"/>
    <w:rsid w:val="00FB6A7A"/>
    <w:rsid w:val="00FB763A"/>
    <w:rsid w:val="00FB7FF8"/>
    <w:rsid w:val="00FC2660"/>
    <w:rsid w:val="00FC281D"/>
    <w:rsid w:val="00FC4090"/>
    <w:rsid w:val="00FC4283"/>
    <w:rsid w:val="00FC5D5C"/>
    <w:rsid w:val="00FC7653"/>
    <w:rsid w:val="00FC7C6F"/>
    <w:rsid w:val="00FC7FAD"/>
    <w:rsid w:val="00FD04EA"/>
    <w:rsid w:val="00FD16DB"/>
    <w:rsid w:val="00FD4156"/>
    <w:rsid w:val="00FD4E3F"/>
    <w:rsid w:val="00FE08D0"/>
    <w:rsid w:val="00FE40E0"/>
    <w:rsid w:val="00FE5E10"/>
    <w:rsid w:val="00FE6247"/>
    <w:rsid w:val="00FE6806"/>
    <w:rsid w:val="00FF1106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3566E"/>
  <w15:docId w15:val="{C8949CE3-9542-4887-B9FA-220F65EB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23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A00A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A00A9"/>
    <w:rPr>
      <w:sz w:val="22"/>
      <w:szCs w:val="22"/>
      <w:lang w:eastAsia="en-US"/>
    </w:rPr>
  </w:style>
  <w:style w:type="character" w:styleId="a7">
    <w:name w:val="Hyperlink"/>
    <w:uiPriority w:val="99"/>
    <w:unhideWhenUsed/>
    <w:rsid w:val="00BD3F9D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614BC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14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4BC7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F86748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4C4BD4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C4BD4"/>
    <w:rPr>
      <w:lang w:eastAsia="en-US"/>
    </w:rPr>
  </w:style>
  <w:style w:type="character" w:styleId="ae">
    <w:name w:val="footnote reference"/>
    <w:basedOn w:val="a0"/>
    <w:uiPriority w:val="99"/>
    <w:semiHidden/>
    <w:unhideWhenUsed/>
    <w:rsid w:val="004C4B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264AC-720D-4057-B4D9-A85D321F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Алтайский государственный университет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Народная воля</dc:creator>
  <cp:lastModifiedBy>User</cp:lastModifiedBy>
  <cp:revision>3</cp:revision>
  <dcterms:created xsi:type="dcterms:W3CDTF">2021-06-18T13:01:00Z</dcterms:created>
  <dcterms:modified xsi:type="dcterms:W3CDTF">2021-06-18T15:30:00Z</dcterms:modified>
</cp:coreProperties>
</file>