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270" w:rsidRPr="00222E6D" w:rsidRDefault="00112270" w:rsidP="00112270">
      <w:pPr>
        <w:spacing w:line="240" w:lineRule="auto"/>
        <w:jc w:val="center"/>
        <w:rPr>
          <w:szCs w:val="24"/>
        </w:rPr>
      </w:pPr>
      <w:r>
        <w:rPr>
          <w:szCs w:val="24"/>
        </w:rPr>
        <w:t>МИНИСТЕРСТВО</w:t>
      </w:r>
      <w:r w:rsidRPr="00222E6D">
        <w:rPr>
          <w:szCs w:val="24"/>
        </w:rPr>
        <w:t xml:space="preserve"> НАУКИ </w:t>
      </w:r>
      <w:r>
        <w:rPr>
          <w:szCs w:val="24"/>
        </w:rPr>
        <w:t>И ВЫСШЕГО ОБРАЗОВАНИЯ РФ</w:t>
      </w:r>
    </w:p>
    <w:p w:rsidR="00112270" w:rsidRPr="00222E6D" w:rsidRDefault="00112270" w:rsidP="00112270">
      <w:pPr>
        <w:spacing w:after="1200"/>
        <w:jc w:val="center"/>
        <w:rPr>
          <w:szCs w:val="24"/>
        </w:rPr>
      </w:pPr>
      <w:r w:rsidRPr="00222E6D">
        <w:rPr>
          <w:szCs w:val="24"/>
        </w:rPr>
        <w:t xml:space="preserve">ФГБОУ ВО </w:t>
      </w:r>
      <w:r>
        <w:rPr>
          <w:szCs w:val="24"/>
        </w:rPr>
        <w:t>«</w:t>
      </w:r>
      <w:r w:rsidRPr="00222E6D">
        <w:rPr>
          <w:szCs w:val="24"/>
        </w:rPr>
        <w:t>АЛТАЙСКИЙ ГОСУДАРСТВЕННЫЙ УНИВЕРСИТЕТ</w:t>
      </w:r>
      <w:r>
        <w:rPr>
          <w:szCs w:val="24"/>
        </w:rPr>
        <w:t>»</w:t>
      </w:r>
    </w:p>
    <w:p w:rsidR="00112270" w:rsidRPr="00222E6D" w:rsidRDefault="00112270" w:rsidP="00112270">
      <w:pPr>
        <w:jc w:val="center"/>
        <w:rPr>
          <w:szCs w:val="24"/>
        </w:rPr>
      </w:pPr>
      <w:r>
        <w:rPr>
          <w:szCs w:val="24"/>
        </w:rPr>
        <w:t xml:space="preserve">Институт цифровых технологий, электроники и физики </w:t>
      </w:r>
      <w:r w:rsidRPr="00222E6D">
        <w:rPr>
          <w:szCs w:val="24"/>
        </w:rPr>
        <w:t>(</w:t>
      </w:r>
      <w:r>
        <w:rPr>
          <w:szCs w:val="24"/>
        </w:rPr>
        <w:t>ИЦТЭФ</w:t>
      </w:r>
      <w:r w:rsidRPr="00222E6D">
        <w:rPr>
          <w:szCs w:val="24"/>
        </w:rPr>
        <w:t>)</w:t>
      </w:r>
    </w:p>
    <w:p w:rsidR="00112270" w:rsidRPr="00222E6D" w:rsidRDefault="00112270" w:rsidP="00112270">
      <w:pPr>
        <w:spacing w:after="1800"/>
        <w:jc w:val="center"/>
        <w:rPr>
          <w:szCs w:val="24"/>
        </w:rPr>
      </w:pPr>
      <w:r w:rsidRPr="00222E6D">
        <w:rPr>
          <w:szCs w:val="24"/>
        </w:rPr>
        <w:t xml:space="preserve">Кафедра вычислительной техники </w:t>
      </w:r>
      <w:r>
        <w:rPr>
          <w:szCs w:val="24"/>
        </w:rPr>
        <w:t>и электроники (</w:t>
      </w:r>
      <w:proofErr w:type="spellStart"/>
      <w:r>
        <w:rPr>
          <w:szCs w:val="24"/>
        </w:rPr>
        <w:t>ВТиЭ</w:t>
      </w:r>
      <w:proofErr w:type="spellEnd"/>
      <w:r>
        <w:rPr>
          <w:szCs w:val="24"/>
        </w:rPr>
        <w:t>)</w:t>
      </w:r>
    </w:p>
    <w:p w:rsidR="00112270" w:rsidRPr="00E01C67" w:rsidRDefault="00112270" w:rsidP="00112270">
      <w:pPr>
        <w:spacing w:after="360"/>
        <w:jc w:val="center"/>
        <w:rPr>
          <w:szCs w:val="24"/>
        </w:rPr>
      </w:pPr>
      <w:r>
        <w:rPr>
          <w:szCs w:val="24"/>
        </w:rPr>
        <w:t>Отчет по л</w:t>
      </w:r>
      <w:r w:rsidRPr="00222E6D">
        <w:rPr>
          <w:szCs w:val="24"/>
        </w:rPr>
        <w:t>абораторн</w:t>
      </w:r>
      <w:r>
        <w:rPr>
          <w:szCs w:val="24"/>
        </w:rPr>
        <w:t>ой работе</w:t>
      </w:r>
      <w:r w:rsidRPr="00222E6D">
        <w:rPr>
          <w:szCs w:val="24"/>
        </w:rPr>
        <w:t xml:space="preserve"> № </w:t>
      </w:r>
      <w:r w:rsidR="00E01C67" w:rsidRPr="00E01C67">
        <w:rPr>
          <w:szCs w:val="24"/>
        </w:rPr>
        <w:t>4</w:t>
      </w:r>
    </w:p>
    <w:p w:rsidR="00112270" w:rsidRPr="00E01C67" w:rsidRDefault="00E01C67" w:rsidP="00112270">
      <w:pPr>
        <w:spacing w:after="120"/>
        <w:jc w:val="center"/>
        <w:rPr>
          <w:b/>
          <w:sz w:val="28"/>
          <w:szCs w:val="24"/>
        </w:rPr>
      </w:pPr>
      <w:r>
        <w:rPr>
          <w:b/>
        </w:rPr>
        <w:t>Теория двойственности</w:t>
      </w:r>
    </w:p>
    <w:p w:rsidR="00112270" w:rsidRPr="00E46EF4" w:rsidRDefault="00112270" w:rsidP="00112270">
      <w:pPr>
        <w:spacing w:after="1320"/>
        <w:jc w:val="center"/>
        <w:rPr>
          <w:szCs w:val="24"/>
        </w:rPr>
      </w:pPr>
      <w:r>
        <w:rPr>
          <w:szCs w:val="24"/>
        </w:rPr>
        <w:t>(дисциплина «Методы О</w:t>
      </w:r>
      <w:r w:rsidRPr="006F21F7">
        <w:rPr>
          <w:szCs w:val="24"/>
        </w:rPr>
        <w:t>птимизации</w:t>
      </w:r>
      <w:r>
        <w:rPr>
          <w:szCs w:val="24"/>
        </w:rPr>
        <w:t>»)</w:t>
      </w:r>
    </w:p>
    <w:p w:rsidR="00112270" w:rsidRPr="00222E6D" w:rsidRDefault="00112270" w:rsidP="00112270">
      <w:pPr>
        <w:ind w:left="5103"/>
        <w:rPr>
          <w:szCs w:val="24"/>
        </w:rPr>
      </w:pPr>
      <w:r w:rsidRPr="00222E6D">
        <w:rPr>
          <w:szCs w:val="24"/>
        </w:rPr>
        <w:t>Выполнил студент 595 гр.</w:t>
      </w:r>
    </w:p>
    <w:p w:rsidR="00112270" w:rsidRPr="00A9762F" w:rsidRDefault="00112270" w:rsidP="00112270">
      <w:pPr>
        <w:ind w:left="5103"/>
        <w:rPr>
          <w:szCs w:val="24"/>
        </w:rPr>
      </w:pPr>
      <w:r w:rsidRPr="00222E6D">
        <w:rPr>
          <w:szCs w:val="24"/>
        </w:rPr>
        <w:t xml:space="preserve">_______________ </w:t>
      </w:r>
      <w:r w:rsidR="00A9762F">
        <w:rPr>
          <w:szCs w:val="24"/>
        </w:rPr>
        <w:t>Н.А. Пл</w:t>
      </w:r>
      <w:bookmarkStart w:id="0" w:name="_GoBack"/>
      <w:bookmarkEnd w:id="0"/>
      <w:r w:rsidR="00A9762F">
        <w:rPr>
          <w:szCs w:val="24"/>
        </w:rPr>
        <w:t>отников</w:t>
      </w:r>
    </w:p>
    <w:p w:rsidR="00112270" w:rsidRPr="00222E6D" w:rsidRDefault="00112270" w:rsidP="00112270">
      <w:pPr>
        <w:ind w:left="5103"/>
        <w:rPr>
          <w:szCs w:val="24"/>
        </w:rPr>
      </w:pPr>
      <w:r w:rsidRPr="00222E6D">
        <w:rPr>
          <w:szCs w:val="24"/>
        </w:rPr>
        <w:t xml:space="preserve">Проверил: </w:t>
      </w:r>
      <w:proofErr w:type="spellStart"/>
      <w:r w:rsidRPr="00222E6D">
        <w:rPr>
          <w:szCs w:val="24"/>
        </w:rPr>
        <w:t>к.</w:t>
      </w:r>
      <w:r>
        <w:rPr>
          <w:szCs w:val="24"/>
        </w:rPr>
        <w:t>ф-</w:t>
      </w:r>
      <w:proofErr w:type="gramStart"/>
      <w:r>
        <w:rPr>
          <w:szCs w:val="24"/>
        </w:rPr>
        <w:t>м</w:t>
      </w:r>
      <w:r w:rsidRPr="00222E6D">
        <w:rPr>
          <w:szCs w:val="24"/>
        </w:rPr>
        <w:t>.н</w:t>
      </w:r>
      <w:proofErr w:type="spellEnd"/>
      <w:r w:rsidRPr="00222E6D">
        <w:rPr>
          <w:szCs w:val="24"/>
        </w:rPr>
        <w:t>,,</w:t>
      </w:r>
      <w:proofErr w:type="gramEnd"/>
      <w:r w:rsidRPr="00222E6D">
        <w:rPr>
          <w:szCs w:val="24"/>
        </w:rPr>
        <w:t xml:space="preserve"> доцент каф. </w:t>
      </w:r>
      <w:proofErr w:type="spellStart"/>
      <w:r w:rsidRPr="00222E6D">
        <w:rPr>
          <w:szCs w:val="24"/>
        </w:rPr>
        <w:t>ВТиЭ</w:t>
      </w:r>
      <w:proofErr w:type="spellEnd"/>
    </w:p>
    <w:p w:rsidR="00112270" w:rsidRPr="00222E6D" w:rsidRDefault="00112270" w:rsidP="00112270">
      <w:pPr>
        <w:ind w:left="5103"/>
        <w:rPr>
          <w:szCs w:val="24"/>
        </w:rPr>
      </w:pPr>
      <w:r w:rsidRPr="00222E6D">
        <w:rPr>
          <w:szCs w:val="24"/>
        </w:rPr>
        <w:t xml:space="preserve">_______________ </w:t>
      </w:r>
      <w:r w:rsidRPr="002F3F43">
        <w:rPr>
          <w:szCs w:val="24"/>
        </w:rPr>
        <w:t>Иордан В.И.</w:t>
      </w:r>
    </w:p>
    <w:p w:rsidR="00112270" w:rsidRPr="00222E6D" w:rsidRDefault="00112270" w:rsidP="00112270">
      <w:pPr>
        <w:ind w:left="5103"/>
        <w:rPr>
          <w:szCs w:val="24"/>
        </w:rPr>
      </w:pPr>
      <w:r w:rsidRPr="00222E6D">
        <w:rPr>
          <w:szCs w:val="24"/>
        </w:rPr>
        <w:t>Лабораторная работа защищена</w:t>
      </w:r>
    </w:p>
    <w:p w:rsidR="00112270" w:rsidRPr="00222E6D" w:rsidRDefault="00112270" w:rsidP="00112270">
      <w:pPr>
        <w:ind w:left="5103"/>
        <w:rPr>
          <w:szCs w:val="24"/>
        </w:rPr>
      </w:pPr>
      <w:r>
        <w:rPr>
          <w:szCs w:val="24"/>
        </w:rPr>
        <w:t>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_________________2021</w:t>
      </w:r>
      <w:r w:rsidRPr="00222E6D">
        <w:rPr>
          <w:szCs w:val="24"/>
        </w:rPr>
        <w:t xml:space="preserve"> г.</w:t>
      </w:r>
    </w:p>
    <w:p w:rsidR="00112270" w:rsidRDefault="00112270" w:rsidP="00112270">
      <w:pPr>
        <w:spacing w:after="3480"/>
        <w:ind w:left="5103"/>
        <w:rPr>
          <w:szCs w:val="24"/>
        </w:rPr>
      </w:pPr>
      <w:r w:rsidRPr="00222E6D">
        <w:rPr>
          <w:szCs w:val="24"/>
        </w:rPr>
        <w:t>Оценка ________________</w:t>
      </w:r>
    </w:p>
    <w:p w:rsidR="00112270" w:rsidRDefault="00112270" w:rsidP="00112270">
      <w:pPr>
        <w:spacing w:after="3480"/>
        <w:ind w:left="5103"/>
        <w:rPr>
          <w:szCs w:val="24"/>
        </w:rPr>
      </w:pPr>
    </w:p>
    <w:p w:rsidR="00E01C67" w:rsidRPr="00873996" w:rsidRDefault="00E01C67" w:rsidP="00873996">
      <w:pPr>
        <w:pStyle w:val="a7"/>
        <w:numPr>
          <w:ilvl w:val="0"/>
          <w:numId w:val="1"/>
        </w:numPr>
        <w:ind w:left="709" w:hanging="283"/>
        <w:rPr>
          <w:b/>
        </w:rPr>
      </w:pPr>
      <w:r w:rsidRPr="00873996">
        <w:rPr>
          <w:b/>
        </w:rPr>
        <w:lastRenderedPageBreak/>
        <w:t xml:space="preserve">Краткие теоретические сведения </w:t>
      </w:r>
    </w:p>
    <w:p w:rsidR="00E01C67" w:rsidRDefault="00E01C67" w:rsidP="00E01C67">
      <w:pPr>
        <w:pStyle w:val="a7"/>
      </w:pPr>
      <w:r>
        <w:t xml:space="preserve">Любой задаче линейного программирования можно поставить в соответствие другую задачу которая называется двойственной или сопряженной. Общие правила составления двойственных задач: </w:t>
      </w:r>
    </w:p>
    <w:p w:rsidR="00E01C67" w:rsidRDefault="00E01C67" w:rsidP="00E01C67">
      <w:pPr>
        <w:pStyle w:val="a7"/>
        <w:numPr>
          <w:ilvl w:val="1"/>
          <w:numId w:val="1"/>
        </w:numPr>
      </w:pPr>
      <w:r>
        <w:t xml:space="preserve">Во всех ограничениях задачи свободные члены должны находиться в правой части, а члены с неизвестными в левой. </w:t>
      </w:r>
    </w:p>
    <w:p w:rsidR="00E01C67" w:rsidRDefault="00E01C67" w:rsidP="00E01C67">
      <w:pPr>
        <w:pStyle w:val="a7"/>
        <w:numPr>
          <w:ilvl w:val="1"/>
          <w:numId w:val="1"/>
        </w:numPr>
      </w:pPr>
      <w:r>
        <w:t xml:space="preserve">Ограничения-неравенства исходной задачи должны быть записаны так, чтобы знаки неравенств были направлены в одну сторону. </w:t>
      </w:r>
    </w:p>
    <w:p w:rsidR="00E01C67" w:rsidRDefault="00E01C67" w:rsidP="00E01C67">
      <w:pPr>
        <w:pStyle w:val="a7"/>
        <w:numPr>
          <w:ilvl w:val="1"/>
          <w:numId w:val="1"/>
        </w:numPr>
      </w:pPr>
      <w:r>
        <w:t>Если знаки неравенств в исходной задаче «</w:t>
      </w:r>
      <w:proofErr w:type="gramStart"/>
      <w:r>
        <w:t>=</w:t>
      </w:r>
      <w:r w:rsidRPr="00E01C67">
        <w:t>&lt;</w:t>
      </w:r>
      <w:proofErr w:type="gramEnd"/>
      <w:r>
        <w:t xml:space="preserve">»то целевая функция должна </w:t>
      </w:r>
      <w:proofErr w:type="spellStart"/>
      <w:r>
        <w:t>максимизироваться</w:t>
      </w:r>
      <w:proofErr w:type="spellEnd"/>
      <w:r>
        <w:t>, иначе минимизироваться.</w:t>
      </w:r>
    </w:p>
    <w:p w:rsidR="00E01C67" w:rsidRDefault="00E01C67" w:rsidP="00E01C67">
      <w:pPr>
        <w:pStyle w:val="a7"/>
        <w:numPr>
          <w:ilvl w:val="1"/>
          <w:numId w:val="1"/>
        </w:numPr>
      </w:pPr>
      <w:r>
        <w:t xml:space="preserve">Каждому ограничению исходной задачи соответствует неизвестное двойственной задачи. </w:t>
      </w:r>
    </w:p>
    <w:p w:rsidR="00E01C67" w:rsidRDefault="00E01C67" w:rsidP="00E01C67">
      <w:pPr>
        <w:pStyle w:val="a7"/>
        <w:numPr>
          <w:ilvl w:val="1"/>
          <w:numId w:val="1"/>
        </w:numPr>
      </w:pPr>
      <w:r>
        <w:t xml:space="preserve">Целевая функция двойственной задачи должна оптимизироваться противоположным образом по сравнению с целевой функцией исходной задачи. </w:t>
      </w:r>
    </w:p>
    <w:p w:rsidR="00E01C67" w:rsidRPr="00873996" w:rsidRDefault="00E01C67" w:rsidP="00873996">
      <w:pPr>
        <w:pStyle w:val="a7"/>
        <w:numPr>
          <w:ilvl w:val="0"/>
          <w:numId w:val="4"/>
        </w:numPr>
        <w:ind w:left="709" w:hanging="283"/>
        <w:rPr>
          <w:b/>
        </w:rPr>
      </w:pPr>
      <w:r w:rsidRPr="00873996">
        <w:rPr>
          <w:b/>
        </w:rPr>
        <w:t xml:space="preserve">Постановка задачи </w:t>
      </w:r>
    </w:p>
    <w:p w:rsidR="00175944" w:rsidRDefault="00E01C67" w:rsidP="00E01C67">
      <w:pPr>
        <w:pStyle w:val="a7"/>
      </w:pPr>
      <w:r>
        <w:t>Составить и решить двойственную задачу и, используя ее решение, найти решение исходной задачи</w:t>
      </w:r>
    </w:p>
    <w:p w:rsidR="00E01C67" w:rsidRPr="00E01C67" w:rsidRDefault="00E01C67" w:rsidP="00E01C67">
      <w:pPr>
        <w:pStyle w:val="a7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→max</m:t>
          </m:r>
        </m:oMath>
      </m:oMathPara>
    </w:p>
    <w:p w:rsidR="00E01C67" w:rsidRPr="00E01C67" w:rsidRDefault="00434E9B" w:rsidP="00E01C67">
      <w:pPr>
        <w:pStyle w:val="a7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≤18</m:t>
                  </m:r>
                </m:e>
              </m:eqArr>
            </m:e>
          </m:d>
        </m:oMath>
      </m:oMathPara>
    </w:p>
    <w:p w:rsidR="00E01C67" w:rsidRPr="00E01C67" w:rsidRDefault="00434E9B" w:rsidP="00E01C67">
      <w:pPr>
        <w:pStyle w:val="a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≥0,j=1,2,3.</m:t>
          </m:r>
        </m:oMath>
      </m:oMathPara>
    </w:p>
    <w:p w:rsidR="00E01C67" w:rsidRPr="00873996" w:rsidRDefault="00E01C67" w:rsidP="00873996">
      <w:pPr>
        <w:pStyle w:val="a7"/>
        <w:numPr>
          <w:ilvl w:val="0"/>
          <w:numId w:val="4"/>
        </w:numPr>
        <w:ind w:left="709" w:hanging="283"/>
        <w:rPr>
          <w:b/>
        </w:rPr>
      </w:pPr>
      <w:r w:rsidRPr="00873996">
        <w:rPr>
          <w:b/>
        </w:rPr>
        <w:t>Ход выполнения лабораторной работы</w:t>
      </w:r>
    </w:p>
    <w:p w:rsidR="00873996" w:rsidRDefault="00873996" w:rsidP="00873996">
      <w:pPr>
        <w:pStyle w:val="a7"/>
        <w:ind w:left="709"/>
        <w:rPr>
          <w:u w:val="single"/>
        </w:rPr>
      </w:pPr>
      <w:r w:rsidRPr="00873996">
        <w:rPr>
          <w:u w:val="single"/>
        </w:rPr>
        <w:t>Вариант 18</w:t>
      </w:r>
    </w:p>
    <w:p w:rsidR="00873996" w:rsidRDefault="00873996" w:rsidP="00873996">
      <w:pPr>
        <w:pStyle w:val="a7"/>
        <w:ind w:left="709"/>
      </w:pPr>
      <w:r>
        <w:t>Составляем двойственную задачу:</w:t>
      </w:r>
    </w:p>
    <w:p w:rsidR="003A6640" w:rsidRDefault="003A6640" w:rsidP="00873996">
      <w:pPr>
        <w:pStyle w:val="a7"/>
        <w:ind w:left="709"/>
      </w:pPr>
    </w:p>
    <w:p w:rsidR="003A6640" w:rsidRPr="00E01C67" w:rsidRDefault="003A6640" w:rsidP="003A6640">
      <w:pPr>
        <w:pStyle w:val="a7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24y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:rsidR="003A6640" w:rsidRPr="00E01C67" w:rsidRDefault="00434E9B" w:rsidP="003A6640">
      <w:pPr>
        <w:pStyle w:val="a7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-5y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</m:t>
                  </m:r>
                </m:e>
              </m:eqArr>
            </m:e>
          </m:d>
        </m:oMath>
      </m:oMathPara>
    </w:p>
    <w:p w:rsidR="00873996" w:rsidRDefault="00CE5B2D" w:rsidP="00873996">
      <w:pPr>
        <w:pStyle w:val="a7"/>
        <w:ind w:left="709"/>
      </w:pPr>
      <w:r>
        <w:t>Введем дополнительные переменные:</w:t>
      </w:r>
    </w:p>
    <w:p w:rsidR="00CE5B2D" w:rsidRPr="00DC08D4" w:rsidRDefault="00CE5B2D" w:rsidP="00CE5B2D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24y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:rsidR="00CE5B2D" w:rsidRPr="00CE5B2D" w:rsidRDefault="00434E9B" w:rsidP="00CE5B2D">
      <w:pPr>
        <w:pStyle w:val="a7"/>
        <w:ind w:left="709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3+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-5y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</m:eqArr>
            </m:e>
          </m:d>
        </m:oMath>
      </m:oMathPara>
    </w:p>
    <w:p w:rsidR="00CE5B2D" w:rsidRDefault="00CE5B2D" w:rsidP="00CE5B2D">
      <w:pPr>
        <w:pStyle w:val="a7"/>
        <w:ind w:left="709"/>
      </w:pPr>
      <w:r>
        <w:t>Найдем решение нашей задачи с помощью симплекс метода:</w:t>
      </w:r>
    </w:p>
    <w:p w:rsidR="00DC08D4" w:rsidRDefault="00DC08D4" w:rsidP="00DC08D4">
      <w:pPr>
        <w:pStyle w:val="a9"/>
        <w:keepNext/>
      </w:pPr>
      <w:r>
        <w:t xml:space="preserve">Таблица </w:t>
      </w:r>
      <w:fldSimple w:instr=" SEQ Таблица \* ARABIC ">
        <w:r w:rsidR="004620F3">
          <w:rPr>
            <w:noProof/>
          </w:rPr>
          <w:t>1</w:t>
        </w:r>
      </w:fldSimple>
      <w:r>
        <w:t>:Начальная таблица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55"/>
        <w:gridCol w:w="1297"/>
      </w:tblGrid>
      <w:tr w:rsidR="00DC08D4" w:rsidRPr="00DC08D4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Y2</w:t>
            </w:r>
          </w:p>
        </w:tc>
        <w:tc>
          <w:tcPr>
            <w:tcW w:w="960" w:type="dxa"/>
            <w:shd w:val="clear" w:color="auto" w:fill="5B9BD5" w:themeFill="accent1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Y6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Решение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Отношение</w:t>
            </w:r>
          </w:p>
        </w:tc>
      </w:tr>
      <w:tr w:rsidR="00DC08D4" w:rsidRPr="00DC08D4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5B9BD5" w:themeFill="accent1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0,666667</w:t>
            </w:r>
          </w:p>
        </w:tc>
      </w:tr>
      <w:tr w:rsidR="00DC08D4" w:rsidRPr="00DC08D4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shd w:val="clear" w:color="auto" w:fill="5B9BD5" w:themeFill="accent1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C08D4" w:rsidRPr="00DC08D4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5B9BD5" w:themeFill="accent1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DC08D4" w:rsidRPr="00DC08D4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5B9BD5" w:themeFill="accent1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0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DC08D4" w:rsidRPr="00DC08D4" w:rsidRDefault="00DC08D4" w:rsidP="00DC0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:rsidR="00CE5B2D" w:rsidRDefault="00CE5B2D" w:rsidP="00CE5B2D">
      <w:pPr>
        <w:pStyle w:val="a7"/>
        <w:ind w:left="709"/>
        <w:rPr>
          <w:lang w:val="en-US"/>
        </w:rPr>
      </w:pPr>
    </w:p>
    <w:p w:rsidR="00CA279F" w:rsidRDefault="00CA279F" w:rsidP="00CE5B2D">
      <w:pPr>
        <w:pStyle w:val="a7"/>
        <w:ind w:left="709"/>
        <w:rPr>
          <w:lang w:val="en-US"/>
        </w:rPr>
      </w:pPr>
    </w:p>
    <w:p w:rsidR="00CA279F" w:rsidRDefault="00CA279F" w:rsidP="00CA279F">
      <w:pPr>
        <w:pStyle w:val="a9"/>
        <w:keepNext/>
      </w:pPr>
      <w:r>
        <w:lastRenderedPageBreak/>
        <w:t xml:space="preserve">Таблица </w:t>
      </w:r>
      <w:fldSimple w:instr=" SEQ Таблица \* ARABIC ">
        <w:r w:rsidR="004620F3">
          <w:rPr>
            <w:noProof/>
          </w:rPr>
          <w:t>2</w:t>
        </w:r>
      </w:fldSimple>
      <w:r>
        <w:t>: Первая итерация</w:t>
      </w:r>
    </w:p>
    <w:tbl>
      <w:tblPr>
        <w:tblW w:w="8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80"/>
        <w:gridCol w:w="960"/>
        <w:gridCol w:w="960"/>
        <w:gridCol w:w="1055"/>
        <w:gridCol w:w="1297"/>
      </w:tblGrid>
      <w:tr w:rsidR="004620F3" w:rsidRPr="004620F3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000000" w:fill="5B9BD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Решение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Отношение</w:t>
            </w:r>
          </w:p>
        </w:tc>
      </w:tr>
      <w:tr w:rsidR="004620F3" w:rsidRPr="004620F3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Y3</w:t>
            </w:r>
          </w:p>
        </w:tc>
        <w:tc>
          <w:tcPr>
            <w:tcW w:w="960" w:type="dxa"/>
            <w:shd w:val="clear" w:color="000000" w:fill="5B9BD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- 1/3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2/3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   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1/3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2/3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-2    </w:t>
            </w:r>
          </w:p>
        </w:tc>
      </w:tr>
      <w:tr w:rsidR="004620F3" w:rsidRPr="004620F3" w:rsidTr="004620F3">
        <w:trPr>
          <w:trHeight w:val="300"/>
        </w:trPr>
        <w:tc>
          <w:tcPr>
            <w:tcW w:w="96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Y5</w:t>
            </w:r>
          </w:p>
        </w:tc>
        <w:tc>
          <w:tcPr>
            <w:tcW w:w="96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8    </w:t>
            </w:r>
          </w:p>
        </w:tc>
        <w:tc>
          <w:tcPr>
            <w:tcW w:w="96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-6    </w:t>
            </w:r>
          </w:p>
        </w:tc>
        <w:tc>
          <w:tcPr>
            <w:tcW w:w="96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108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    </w:t>
            </w:r>
          </w:p>
        </w:tc>
        <w:tc>
          <w:tcPr>
            <w:tcW w:w="96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-1    </w:t>
            </w:r>
          </w:p>
        </w:tc>
        <w:tc>
          <w:tcPr>
            <w:tcW w:w="96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-2    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- 1/4</w:t>
            </w:r>
          </w:p>
        </w:tc>
      </w:tr>
      <w:tr w:rsidR="004620F3" w:rsidRPr="004620F3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Y6</w:t>
            </w:r>
          </w:p>
        </w:tc>
        <w:tc>
          <w:tcPr>
            <w:tcW w:w="960" w:type="dxa"/>
            <w:shd w:val="clear" w:color="000000" w:fill="5B9BD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-8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6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-1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2    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- 1/4</w:t>
            </w:r>
          </w:p>
        </w:tc>
      </w:tr>
      <w:tr w:rsidR="004620F3" w:rsidRPr="004620F3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</w:t>
            </w:r>
          </w:p>
        </w:tc>
        <w:tc>
          <w:tcPr>
            <w:tcW w:w="960" w:type="dxa"/>
            <w:shd w:val="clear" w:color="000000" w:fill="5B9BD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17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-11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-3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-9    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:rsidR="00DC08D4" w:rsidRDefault="00DC08D4" w:rsidP="00CE5B2D">
      <w:pPr>
        <w:pStyle w:val="a7"/>
        <w:ind w:left="709"/>
        <w:rPr>
          <w:lang w:val="en-US"/>
        </w:rPr>
      </w:pPr>
    </w:p>
    <w:p w:rsidR="004620F3" w:rsidRDefault="004620F3" w:rsidP="004620F3">
      <w:pPr>
        <w:pStyle w:val="a9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rPr>
          <w:lang w:val="en-US"/>
        </w:rPr>
        <w:t>:</w:t>
      </w:r>
      <w:r>
        <w:t>Вторая итерация</w:t>
      </w:r>
    </w:p>
    <w:tbl>
      <w:tblPr>
        <w:tblW w:w="9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80"/>
        <w:gridCol w:w="960"/>
        <w:gridCol w:w="960"/>
        <w:gridCol w:w="1055"/>
        <w:gridCol w:w="1297"/>
      </w:tblGrid>
      <w:tr w:rsidR="004620F3" w:rsidRPr="004620F3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Y1</w:t>
            </w:r>
          </w:p>
        </w:tc>
        <w:tc>
          <w:tcPr>
            <w:tcW w:w="960" w:type="dxa"/>
            <w:shd w:val="clear" w:color="000000" w:fill="5B9BD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Y6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Решение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Отношение</w:t>
            </w:r>
          </w:p>
        </w:tc>
      </w:tr>
      <w:tr w:rsidR="004620F3" w:rsidRPr="004620F3" w:rsidTr="004620F3">
        <w:trPr>
          <w:trHeight w:val="300"/>
        </w:trPr>
        <w:tc>
          <w:tcPr>
            <w:tcW w:w="96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Y3</w:t>
            </w:r>
          </w:p>
        </w:tc>
        <w:tc>
          <w:tcPr>
            <w:tcW w:w="96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2/5</w:t>
            </w:r>
          </w:p>
        </w:tc>
        <w:tc>
          <w:tcPr>
            <w:tcW w:w="96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    </w:t>
            </w:r>
          </w:p>
        </w:tc>
        <w:tc>
          <w:tcPr>
            <w:tcW w:w="108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1/3</w:t>
            </w:r>
          </w:p>
        </w:tc>
        <w:tc>
          <w:tcPr>
            <w:tcW w:w="96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-0    </w:t>
            </w:r>
          </w:p>
        </w:tc>
        <w:tc>
          <w:tcPr>
            <w:tcW w:w="1055" w:type="dxa"/>
            <w:shd w:val="clear" w:color="000000" w:fill="A5A5A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4/7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4620F3" w:rsidRPr="004620F3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    </w:t>
            </w:r>
          </w:p>
        </w:tc>
        <w:tc>
          <w:tcPr>
            <w:tcW w:w="960" w:type="dxa"/>
            <w:shd w:val="clear" w:color="000000" w:fill="5B9BD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 1/3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8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-8    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-4    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4620F3" w:rsidRPr="004620F3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000000" w:fill="5B9BD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- 3/4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1/8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- 1/8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- 1/4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4620F3" w:rsidRPr="004620F3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000000" w:fill="5B9BD5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 3/4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 1/8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- 7/8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 3/4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:rsidR="004620F3" w:rsidRDefault="004620F3" w:rsidP="00CE5B2D">
      <w:pPr>
        <w:pStyle w:val="a7"/>
        <w:ind w:left="709"/>
        <w:rPr>
          <w:lang w:val="en-US"/>
        </w:rPr>
      </w:pPr>
    </w:p>
    <w:p w:rsidR="004620F3" w:rsidRDefault="004620F3" w:rsidP="004620F3">
      <w:pPr>
        <w:pStyle w:val="a9"/>
        <w:keepNext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rPr>
          <w:lang w:val="en-US"/>
        </w:rPr>
        <w:t>:</w:t>
      </w:r>
      <w:r>
        <w:t>Третья итерация</w:t>
      </w:r>
    </w:p>
    <w:tbl>
      <w:tblPr>
        <w:tblW w:w="9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80"/>
        <w:gridCol w:w="960"/>
        <w:gridCol w:w="960"/>
        <w:gridCol w:w="1055"/>
        <w:gridCol w:w="1297"/>
      </w:tblGrid>
      <w:tr w:rsidR="004620F3" w:rsidRPr="004620F3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Y6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Решение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Отношение</w:t>
            </w:r>
          </w:p>
        </w:tc>
      </w:tr>
      <w:tr w:rsidR="004620F3" w:rsidRPr="004620F3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2/5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 1/4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-10    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5/7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4620F3" w:rsidRPr="004620F3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 7/9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-7 7/9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 5/9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4620F3" w:rsidRPr="004620F3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BA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</w:t>
            </w:r>
            <w:r w:rsidR="00BA28C3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- 4/7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- 4/5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- 1/2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 2/7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4620F3" w:rsidRPr="004620F3" w:rsidTr="004620F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 5/6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 1/6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20F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 1/3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4620F3" w:rsidRPr="004620F3" w:rsidRDefault="004620F3" w:rsidP="00462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:rsidR="004620F3" w:rsidRDefault="004620F3" w:rsidP="00CE5B2D">
      <w:pPr>
        <w:pStyle w:val="a7"/>
        <w:ind w:left="709"/>
        <w:rPr>
          <w:b/>
          <w:lang w:val="en-US"/>
        </w:rPr>
      </w:pPr>
    </w:p>
    <w:p w:rsidR="00BA28C3" w:rsidRDefault="00BA28C3" w:rsidP="00CE5B2D">
      <w:pPr>
        <w:pStyle w:val="a7"/>
        <w:ind w:left="709"/>
      </w:pPr>
      <w:r>
        <w:t xml:space="preserve">В строке Q отсутствуют положительные элементы, </w:t>
      </w:r>
      <w:proofErr w:type="gramStart"/>
      <w:r>
        <w:t>следовательно</w:t>
      </w:r>
      <w:proofErr w:type="gramEnd"/>
      <w:r>
        <w:t xml:space="preserve"> оптимальный план найден за 2 итерации.</w:t>
      </w:r>
    </w:p>
    <w:p w:rsidR="00BA28C3" w:rsidRDefault="00BA28C3" w:rsidP="00CE5B2D">
      <w:pPr>
        <w:pStyle w:val="a7"/>
        <w:ind w:left="709"/>
      </w:pPr>
      <w:r>
        <w:t>Оптимальное решение двойственно задачи:</w:t>
      </w:r>
    </w:p>
    <w:p w:rsidR="00BA28C3" w:rsidRPr="00BA28C3" w:rsidRDefault="00434E9B" w:rsidP="00BA28C3">
      <w:pPr>
        <w:pStyle w:val="a7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BA28C3" w:rsidRPr="00BA28C3">
        <w:rPr>
          <w:lang w:val="en-US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BA28C3" w:rsidRPr="00BA28C3" w:rsidRDefault="00BA28C3" w:rsidP="00BA28C3">
      <w:pPr>
        <w:pStyle w:val="a7"/>
        <w:numPr>
          <w:ilvl w:val="0"/>
          <w:numId w:val="6"/>
        </w:numPr>
      </w:pPr>
      <w:r>
        <w:rPr>
          <w:lang w:val="en-US"/>
        </w:rPr>
        <w:t>Y = (</w:t>
      </w:r>
      <m:oMath>
        <m:r>
          <w:rPr>
            <w:rFonts w:ascii="Cambria Math" w:hAnsi="Cambria Math"/>
          </w:rPr>
          <m:t>-3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,-2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,7</m:t>
            </m:r>
          </m:den>
        </m:f>
      </m:oMath>
      <w:r>
        <w:rPr>
          <w:lang w:val="en-US"/>
        </w:rPr>
        <w:t>)</w:t>
      </w:r>
    </w:p>
    <w:p w:rsidR="00BA28C3" w:rsidRDefault="00BA28C3" w:rsidP="00BA28C3">
      <w:pPr>
        <w:pStyle w:val="a7"/>
        <w:numPr>
          <w:ilvl w:val="0"/>
          <w:numId w:val="6"/>
        </w:numPr>
      </w:pPr>
      <w:r>
        <w:t xml:space="preserve">Значение целевой функции равно – </w:t>
      </w:r>
      <w:r>
        <w:rPr>
          <w:lang w:val="en-US"/>
        </w:rPr>
        <w:t>min</w:t>
      </w:r>
      <w:r>
        <w:t xml:space="preserve"> </w:t>
      </w:r>
      <w:r>
        <w:rPr>
          <w:rFonts w:ascii="Cambria Math" w:hAnsi="Cambria Math" w:cs="Cambria Math"/>
        </w:rPr>
        <w:t>𝐹</w:t>
      </w:r>
      <w:r>
        <w:t>(</w:t>
      </w:r>
      <w:r>
        <w:rPr>
          <w:rFonts w:ascii="Cambria Math" w:hAnsi="Cambria Math" w:cs="Cambria Math"/>
        </w:rPr>
        <w:t>𝑦</w:t>
      </w:r>
      <w:r>
        <w:t xml:space="preserve">) = </w:t>
      </w:r>
      <w:r>
        <w:rPr>
          <w:rFonts w:ascii="Cambria Math" w:hAnsi="Cambria Math" w:cs="Cambria Math"/>
        </w:rPr>
        <w:t>𝐹</w:t>
      </w:r>
      <w:r>
        <w:t>(</w:t>
      </w:r>
      <w:r>
        <w:rPr>
          <w:rFonts w:ascii="Cambria Math" w:hAnsi="Cambria Math" w:cs="Cambria Math"/>
        </w:rPr>
        <w:t>𝑌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*12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24*-2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18*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=-4.3</m:t>
        </m:r>
      </m:oMath>
    </w:p>
    <w:p w:rsidR="00BA28C3" w:rsidRPr="00BA28C3" w:rsidRDefault="00BA28C3" w:rsidP="00BA28C3">
      <w:pPr>
        <w:pStyle w:val="a7"/>
        <w:ind w:left="709"/>
      </w:pPr>
      <w:r>
        <w:t xml:space="preserve">Найдем оптимальное решение исходной задачи по формуле: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j</m:t>
            </m:r>
            <m:r>
              <w:rPr>
                <w:rFonts w:ascii="Cambria Math" w:hAnsi="Cambria Math" w:cs="Cambria Math"/>
              </w:rPr>
              <m:t>опт</m:t>
            </m:r>
          </m:sub>
          <m:sup>
            <m:r>
              <w:rPr>
                <w:rFonts w:ascii="Cambria Math" w:hAnsi="Cambria Math" w:cs="Cambria Math"/>
              </w:rPr>
              <m:t>пр</m:t>
            </m:r>
          </m:sup>
        </m:sSubSup>
      </m:oMath>
      <w:r>
        <w:t xml:space="preserve"> = −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Q</m:t>
            </m:r>
          </m:e>
          <m:sub>
            <m:r>
              <w:rPr>
                <w:rFonts w:ascii="Cambria Math" w:hAnsi="Cambria Math" w:cs="Cambria Math"/>
                <w:lang w:val="en-US"/>
              </w:rPr>
              <m:t>m</m:t>
            </m:r>
            <m:r>
              <w:rPr>
                <w:rFonts w:ascii="Cambria Math" w:hAnsi="Cambria Math" w:cs="Cambria Math"/>
              </w:rPr>
              <m:t>+</m:t>
            </m:r>
            <m:r>
              <w:rPr>
                <w:rFonts w:ascii="Cambria Math" w:hAnsi="Cambria Math" w:cs="Cambria Math"/>
                <w:lang w:val="en-US"/>
              </w:rPr>
              <m:t>j</m:t>
            </m:r>
          </m:sub>
          <m:sup>
            <m:r>
              <w:rPr>
                <w:rFonts w:ascii="Cambria Math" w:hAnsi="Cambria Math" w:cs="Cambria Math"/>
              </w:rPr>
              <m:t>дв</m:t>
            </m:r>
          </m:sup>
        </m:sSubSup>
      </m:oMath>
    </w:p>
    <w:p w:rsidR="00BA28C3" w:rsidRDefault="00434E9B" w:rsidP="00BA28C3">
      <w:pPr>
        <w:pStyle w:val="a7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A28C3">
        <w:t xml:space="preserve"> = 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3+1</m:t>
            </m:r>
          </m:sub>
        </m:sSub>
      </m:oMath>
      <w:r w:rsidR="00BA28C3">
        <w:t>= 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A28C3">
        <w:t xml:space="preserve"> = 0 </w:t>
      </w:r>
    </w:p>
    <w:p w:rsidR="00BA28C3" w:rsidRDefault="00434E9B" w:rsidP="00BA28C3">
      <w:pPr>
        <w:pStyle w:val="a7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A28C3">
        <w:t xml:space="preserve"> = 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3+2</m:t>
            </m:r>
          </m:sub>
        </m:sSub>
      </m:oMath>
      <w:r w:rsidR="00BA28C3">
        <w:t>= 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BA28C3">
        <w:t xml:space="preserve"> = </w:t>
      </w:r>
      <w:r w:rsidR="00E665A3">
        <w:rPr>
          <w:lang w:val="en-US"/>
        </w:rPr>
        <w:t>-1 5/6</w:t>
      </w:r>
    </w:p>
    <w:p w:rsidR="00BA28C3" w:rsidRDefault="00434E9B" w:rsidP="00BA28C3">
      <w:pPr>
        <w:pStyle w:val="a7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A28C3">
        <w:t xml:space="preserve"> = 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3+3</m:t>
            </m:r>
          </m:sub>
        </m:sSub>
      </m:oMath>
      <w:r w:rsidR="00BA28C3">
        <w:t>= 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BA28C3">
        <w:t xml:space="preserve"> = </w:t>
      </w:r>
      <w:r w:rsidR="00E665A3">
        <w:rPr>
          <w:lang w:val="en-US"/>
        </w:rPr>
        <w:t>-1 1/6</w:t>
      </w:r>
      <w:r w:rsidR="00BA28C3">
        <w:t xml:space="preserve"> </w:t>
      </w:r>
    </w:p>
    <w:p w:rsidR="00E665A3" w:rsidRDefault="00BA28C3" w:rsidP="00E665A3">
      <w:pPr>
        <w:pStyle w:val="a7"/>
        <w:numPr>
          <w:ilvl w:val="0"/>
          <w:numId w:val="7"/>
        </w:numPr>
      </w:pPr>
      <w:proofErr w:type="gramStart"/>
      <w:r w:rsidRPr="00BA28C3">
        <w:rPr>
          <w:lang w:val="en-US"/>
        </w:rPr>
        <w:t>X</w:t>
      </w:r>
      <w:r>
        <w:t xml:space="preserve">  =</w:t>
      </w:r>
      <w:proofErr w:type="gramEnd"/>
      <w:r>
        <w:t xml:space="preserve"> (0; </w:t>
      </w:r>
      <w:r w:rsidR="00E665A3">
        <w:rPr>
          <w:lang w:val="en-US"/>
        </w:rPr>
        <w:t>-1 5/6</w:t>
      </w:r>
      <w:r>
        <w:t xml:space="preserve">; </w:t>
      </w:r>
      <w:r w:rsidR="00E665A3">
        <w:rPr>
          <w:lang w:val="en-US"/>
        </w:rPr>
        <w:t>-1 1/6</w:t>
      </w:r>
      <w:r>
        <w:t xml:space="preserve">) </w:t>
      </w:r>
    </w:p>
    <w:p w:rsidR="00BA28C3" w:rsidRDefault="00BA28C3" w:rsidP="00BA28C3">
      <w:pPr>
        <w:pStyle w:val="a7"/>
        <w:numPr>
          <w:ilvl w:val="0"/>
          <w:numId w:val="7"/>
        </w:numPr>
      </w:pPr>
      <w:r>
        <w:t xml:space="preserve">Значение целевой функции: </w:t>
      </w:r>
      <w:r w:rsidR="009E0188">
        <w:rPr>
          <w:lang w:val="en-US"/>
        </w:rPr>
        <w:t>max</w:t>
      </w:r>
      <w:r w:rsidR="009E0188" w:rsidRPr="009E0188">
        <w:t xml:space="preserve"> </w:t>
      </w:r>
      <w:r w:rsidRPr="00E665A3">
        <w:rPr>
          <w:rFonts w:ascii="Cambria Math" w:hAnsi="Cambria Math" w:cs="Cambria Math"/>
        </w:rPr>
        <w:t>𝑍</w:t>
      </w:r>
      <w:r>
        <w:t>(</w:t>
      </w:r>
      <w:r w:rsidRPr="00E665A3">
        <w:rPr>
          <w:rFonts w:ascii="Cambria Math" w:hAnsi="Cambria Math" w:cs="Cambria Math"/>
        </w:rPr>
        <w:t>𝑥</w:t>
      </w:r>
      <w:r w:rsidR="00E665A3">
        <w:t>) = -4.3</w:t>
      </w:r>
    </w:p>
    <w:p w:rsidR="00E665A3" w:rsidRPr="00BA28C3" w:rsidRDefault="00E665A3" w:rsidP="00E665A3">
      <w:pPr>
        <w:pStyle w:val="a7"/>
      </w:pPr>
    </w:p>
    <w:p w:rsidR="00E665A3" w:rsidRPr="00E665A3" w:rsidRDefault="00E665A3" w:rsidP="00E665A3">
      <w:pPr>
        <w:pStyle w:val="a7"/>
        <w:numPr>
          <w:ilvl w:val="0"/>
          <w:numId w:val="8"/>
        </w:numPr>
        <w:rPr>
          <w:b/>
        </w:rPr>
      </w:pPr>
      <w:r w:rsidRPr="00E665A3">
        <w:rPr>
          <w:b/>
        </w:rPr>
        <w:t xml:space="preserve">Вывод </w:t>
      </w:r>
    </w:p>
    <w:p w:rsidR="00BA28C3" w:rsidRPr="00E665A3" w:rsidRDefault="00E665A3" w:rsidP="00E665A3">
      <w:pPr>
        <w:pStyle w:val="a7"/>
        <w:rPr>
          <w:b/>
        </w:rPr>
      </w:pPr>
      <w:r>
        <w:t>Научились решить двойственные задачи симплекс методом. Нашли оптимальное решение двойственной и исходной задач. Решение двойственных задач применяется в экономическом анализе</w:t>
      </w:r>
    </w:p>
    <w:p w:rsidR="00BA28C3" w:rsidRPr="00BA28C3" w:rsidRDefault="00BA28C3" w:rsidP="00BA28C3">
      <w:pPr>
        <w:rPr>
          <w:b/>
        </w:rPr>
      </w:pPr>
    </w:p>
    <w:sectPr w:rsidR="00BA28C3" w:rsidRPr="00BA28C3" w:rsidSect="00112270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E9B" w:rsidRDefault="00434E9B" w:rsidP="00112270">
      <w:pPr>
        <w:spacing w:after="0" w:line="240" w:lineRule="auto"/>
      </w:pPr>
      <w:r>
        <w:separator/>
      </w:r>
    </w:p>
  </w:endnote>
  <w:endnote w:type="continuationSeparator" w:id="0">
    <w:p w:rsidR="00434E9B" w:rsidRDefault="00434E9B" w:rsidP="0011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270" w:rsidRPr="00112270" w:rsidRDefault="00112270" w:rsidP="00112270">
    <w:pPr>
      <w:pStyle w:val="a5"/>
      <w:jc w:val="center"/>
      <w:rPr>
        <w:szCs w:val="24"/>
      </w:rPr>
    </w:pPr>
    <w:r w:rsidRPr="00112270">
      <w:rPr>
        <w:szCs w:val="24"/>
      </w:rPr>
      <w:t>Барнаул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E9B" w:rsidRDefault="00434E9B" w:rsidP="00112270">
      <w:pPr>
        <w:spacing w:after="0" w:line="240" w:lineRule="auto"/>
      </w:pPr>
      <w:r>
        <w:separator/>
      </w:r>
    </w:p>
  </w:footnote>
  <w:footnote w:type="continuationSeparator" w:id="0">
    <w:p w:rsidR="00434E9B" w:rsidRDefault="00434E9B" w:rsidP="00112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52F1"/>
    <w:multiLevelType w:val="hybridMultilevel"/>
    <w:tmpl w:val="7F684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745F55"/>
    <w:multiLevelType w:val="hybridMultilevel"/>
    <w:tmpl w:val="2EE2DEFC"/>
    <w:lvl w:ilvl="0" w:tplc="3A4A85C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D3ABB"/>
    <w:multiLevelType w:val="hybridMultilevel"/>
    <w:tmpl w:val="C1EC1466"/>
    <w:lvl w:ilvl="0" w:tplc="CFF816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94586"/>
    <w:multiLevelType w:val="hybridMultilevel"/>
    <w:tmpl w:val="C0981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D5609"/>
    <w:multiLevelType w:val="hybridMultilevel"/>
    <w:tmpl w:val="CADC0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9B05A4A"/>
    <w:multiLevelType w:val="hybridMultilevel"/>
    <w:tmpl w:val="3538F2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5651C4"/>
    <w:multiLevelType w:val="hybridMultilevel"/>
    <w:tmpl w:val="EC4A5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14630"/>
    <w:multiLevelType w:val="hybridMultilevel"/>
    <w:tmpl w:val="C7C43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473"/>
    <w:rsid w:val="00112270"/>
    <w:rsid w:val="00175944"/>
    <w:rsid w:val="003A6640"/>
    <w:rsid w:val="00434E9B"/>
    <w:rsid w:val="004620F3"/>
    <w:rsid w:val="004E474E"/>
    <w:rsid w:val="00873996"/>
    <w:rsid w:val="009E0188"/>
    <w:rsid w:val="00A71F91"/>
    <w:rsid w:val="00A72473"/>
    <w:rsid w:val="00A9762F"/>
    <w:rsid w:val="00BA28C3"/>
    <w:rsid w:val="00CA279F"/>
    <w:rsid w:val="00CE5B2D"/>
    <w:rsid w:val="00D20B40"/>
    <w:rsid w:val="00D2601D"/>
    <w:rsid w:val="00DC08D4"/>
    <w:rsid w:val="00E01C67"/>
    <w:rsid w:val="00E6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4EC5"/>
  <w15:chartTrackingRefBased/>
  <w15:docId w15:val="{E9525924-D485-4FAC-A710-E52E9420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270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27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12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270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E01C6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01C6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DC08D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Гражданкин</dc:creator>
  <cp:keywords/>
  <dc:description/>
  <cp:lastModifiedBy>User</cp:lastModifiedBy>
  <cp:revision>7</cp:revision>
  <dcterms:created xsi:type="dcterms:W3CDTF">2021-05-05T08:24:00Z</dcterms:created>
  <dcterms:modified xsi:type="dcterms:W3CDTF">2021-06-18T18:27:00Z</dcterms:modified>
</cp:coreProperties>
</file>