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Отчет по лабораторной работе № 2</w:t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 курсу “Схемотехника ЭВМ”</w:t>
      </w:r>
    </w:p>
    <w:p w:rsidR="00000000" w:rsidDel="00000000" w:rsidP="00000000" w:rsidRDefault="00000000" w:rsidRPr="00000000" w14:paraId="0000000B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uc5xrdlb2v1r" w:id="9"/>
      <w:bookmarkEnd w:id="9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“</w:t>
      </w:r>
      <w:r w:rsidDel="00000000" w:rsidR="00000000" w:rsidRPr="00000000">
        <w:rPr>
          <w:b w:val="1"/>
          <w:sz w:val="28"/>
          <w:szCs w:val="28"/>
          <w:rtl w:val="0"/>
        </w:rPr>
        <w:t xml:space="preserve">Проектирование цифровых счетчиков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llewgmne1um0" w:id="10"/>
      <w:bookmarkEnd w:id="1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Вариант №21</w:t>
      </w:r>
    </w:p>
    <w:p w:rsidR="00000000" w:rsidDel="00000000" w:rsidP="00000000" w:rsidRDefault="00000000" w:rsidRPr="00000000" w14:paraId="0000000D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e2fvkxmo31n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bookmarkStart w:colFirst="0" w:colLast="0" w:name="_7elgjijslmj8" w:id="12"/>
      <w:bookmarkEnd w:id="12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eagtxmiga9kb" w:id="13"/>
      <w:bookmarkEnd w:id="1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Проверил: ст. преп. кафедры ВТиЭ.</w:t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y0ilzweck96e" w:id="14"/>
      <w:bookmarkEnd w:id="14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 В.В. Белозерских</w:t>
      </w:r>
    </w:p>
    <w:p w:rsidR="00000000" w:rsidDel="00000000" w:rsidP="00000000" w:rsidRDefault="00000000" w:rsidRPr="00000000" w14:paraId="00000014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rp59tjnq8ae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uh65pnwfac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fam2dt5xmbw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lbxrt0pchfb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fiklsuy331a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jxjagzim3rh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eh50cfw5pa6y" w:id="21"/>
      <w:bookmarkEnd w:id="21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Барнаул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9t54dbsl1tb2" w:id="22"/>
      <w:bookmarkEnd w:id="22"/>
      <w:r w:rsidDel="00000000" w:rsidR="00000000" w:rsidRPr="00000000">
        <w:rPr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  <w:t xml:space="preserve">Получение  навыков проектирования счетчиков на базе ПЛИС.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ind w:firstLine="708.6614173228347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681urb3gn0y8" w:id="23"/>
      <w:bookmarkEnd w:id="23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E">
      <w:pPr>
        <w:spacing w:line="360" w:lineRule="auto"/>
        <w:ind w:firstLine="708.6614173228347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Синтезировать</w:t>
      </w:r>
      <w:r w:rsidDel="00000000" w:rsidR="00000000" w:rsidRPr="00000000">
        <w:rPr>
          <w:rtl w:val="0"/>
        </w:rPr>
        <w:t xml:space="preserve"> счетчик с заданными параметрами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в САПР Altera MAX+PLUS II в режиме графического редактора (Graphic Editor) и на языке AHDL с помощью текстового редактора (</w:t>
      </w:r>
      <w:r w:rsidDel="00000000" w:rsidR="00000000" w:rsidRPr="00000000">
        <w:rPr>
          <w:rtl w:val="0"/>
        </w:rPr>
        <w:t xml:space="preserve">Text Editor)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 Произвести исследование временных параметров полученной схемы (Simulator) и проверку работоспособности на отладочной плате.</w:t>
      </w:r>
    </w:p>
    <w:p w:rsidR="00000000" w:rsidDel="00000000" w:rsidP="00000000" w:rsidRDefault="00000000" w:rsidRPr="00000000" w14:paraId="0000001F">
      <w:pPr>
        <w:pStyle w:val="Heading1"/>
        <w:spacing w:line="360" w:lineRule="auto"/>
        <w:ind w:firstLine="708.6614173228347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4fy2owoyg9ld" w:id="24"/>
      <w:bookmarkEnd w:id="24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0">
      <w:pPr>
        <w:spacing w:line="360" w:lineRule="auto"/>
        <w:ind w:firstLine="708.6614173228347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Вариант №21.</w:t>
      </w:r>
      <w:r w:rsidDel="00000000" w:rsidR="00000000" w:rsidRPr="00000000">
        <w:rPr>
          <w:rtl w:val="0"/>
        </w:rPr>
        <w:t xml:space="preserve"> Разработать счетчик по модулю 0x17 на триггерах 0x3 при помощи графического редактора и текстового редактора с помощью языка AHDL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Style w:val="Heading1"/>
        <w:spacing w:line="360" w:lineRule="auto"/>
        <w:ind w:firstLine="708.6614173228347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51x5wbfwltmh" w:id="25"/>
      <w:bookmarkEnd w:id="25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Получаем данные необходимые для создания счетчика. Вариант расшифровываем следующим образом: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0x17 = 23 – модуль счетчика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0x3 = RS–триггер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Необходимо разработать счетчик по модулю 23 при помощи графического редактора на RS-триггерах и текстового редактора с помощью языка AHDL. Один из методов проектирования счетчика заключается в построении таблицы состояний, в первом столбце будут отражены текущие состояния счетчика, а во втором следующие за ним состояния. Счетчик по модулю – 23 имеет 23 состояния и поэтому для его реализации достаточно 5 триггеров.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Для того чтобы заполнить столбцы Re, Se, Rd, Sd, Rc, Sc, Rb, Sb, Ra, Sa сначала определяем те переходы, которые должны быть сделаны, а затем с помощью управляющей таблицы RS-триггера находим позволяющие осуществить эти переходы значения входов триггеров.</w:t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5050" cy="4914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Рис. 1. Таблица состояний счетчика.</w:t>
      </w:r>
    </w:p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Для определения Re, Se, Rd, Sd, Rc, Sc, Rb, Sb, Ra, Sa используем карты Карно: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10325" cy="17811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71850" y="1840075"/>
                          <a:ext cx="6410325" cy="1781175"/>
                          <a:chOff x="971850" y="1840075"/>
                          <a:chExt cx="6386500" cy="1691775"/>
                        </a:xfrm>
                      </wpg:grpSpPr>
                      <wpg:graphicFrame>
                        <wpg:xfrm>
                          <a:off x="971850" y="18400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{087EA502-1DAB-4581-9167-082AF07B1CF6}</a:tableStyleId>
                              </a:tblPr>
                              <a:tblGrid>
                                <a:gridCol w="533400"/>
                                <a:gridCol w="533400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5048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</a:tblGrid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E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Re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Re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Se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Se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bc\de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bc\de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A(0)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A(1)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A(0)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A(1)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  <wps:wsp>
                        <wps:cNvSpPr/>
                        <wps:cNvPr id="8" name="Shape 8"/>
                        <wps:spPr>
                          <a:xfrm>
                            <a:off x="2276775" y="2343000"/>
                            <a:ext cx="476100" cy="1005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467400" y="2343000"/>
                            <a:ext cx="476100" cy="1005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flipH="1">
                            <a:off x="5865642" y="2369600"/>
                            <a:ext cx="238109" cy="952700"/>
                          </a:xfrm>
                          <a:custGeom>
                            <a:rect b="b" l="l" r="r" t="t"/>
                            <a:pathLst>
                              <a:path extrusionOk="0" h="38108" w="14025">
                                <a:moveTo>
                                  <a:pt x="0" y="1096"/>
                                </a:moveTo>
                                <a:cubicBezTo>
                                  <a:pt x="2081" y="1161"/>
                                  <a:pt x="10276" y="-1506"/>
                                  <a:pt x="12487" y="1486"/>
                                </a:cubicBezTo>
                                <a:cubicBezTo>
                                  <a:pt x="14698" y="4478"/>
                                  <a:pt x="13202" y="13063"/>
                                  <a:pt x="13267" y="19046"/>
                                </a:cubicBezTo>
                                <a:cubicBezTo>
                                  <a:pt x="13332" y="25029"/>
                                  <a:pt x="15088" y="34850"/>
                                  <a:pt x="12877" y="37386"/>
                                </a:cubicBezTo>
                                <a:cubicBezTo>
                                  <a:pt x="10666" y="39922"/>
                                  <a:pt x="2146" y="34784"/>
                                  <a:pt x="0" y="3426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162850" y="2369600"/>
                            <a:ext cx="238109" cy="952700"/>
                          </a:xfrm>
                          <a:custGeom>
                            <a:rect b="b" l="l" r="r" t="t"/>
                            <a:pathLst>
                              <a:path extrusionOk="0" h="38108" w="14025">
                                <a:moveTo>
                                  <a:pt x="0" y="1096"/>
                                </a:moveTo>
                                <a:cubicBezTo>
                                  <a:pt x="2081" y="1161"/>
                                  <a:pt x="10276" y="-1506"/>
                                  <a:pt x="12487" y="1486"/>
                                </a:cubicBezTo>
                                <a:cubicBezTo>
                                  <a:pt x="14698" y="4478"/>
                                  <a:pt x="13202" y="13063"/>
                                  <a:pt x="13267" y="19046"/>
                                </a:cubicBezTo>
                                <a:cubicBezTo>
                                  <a:pt x="13332" y="25029"/>
                                  <a:pt x="15088" y="34850"/>
                                  <a:pt x="12877" y="37386"/>
                                </a:cubicBezTo>
                                <a:cubicBezTo>
                                  <a:pt x="10666" y="39922"/>
                                  <a:pt x="2146" y="34784"/>
                                  <a:pt x="0" y="3426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353475" y="2369600"/>
                            <a:ext cx="238109" cy="952700"/>
                          </a:xfrm>
                          <a:custGeom>
                            <a:rect b="b" l="l" r="r" t="t"/>
                            <a:pathLst>
                              <a:path extrusionOk="0" h="38108" w="14025">
                                <a:moveTo>
                                  <a:pt x="0" y="1096"/>
                                </a:moveTo>
                                <a:cubicBezTo>
                                  <a:pt x="2081" y="1161"/>
                                  <a:pt x="10276" y="-1506"/>
                                  <a:pt x="12487" y="1486"/>
                                </a:cubicBezTo>
                                <a:cubicBezTo>
                                  <a:pt x="14698" y="4478"/>
                                  <a:pt x="13202" y="13063"/>
                                  <a:pt x="13267" y="19046"/>
                                </a:cubicBezTo>
                                <a:cubicBezTo>
                                  <a:pt x="13332" y="25029"/>
                                  <a:pt x="15088" y="34850"/>
                                  <a:pt x="12877" y="37386"/>
                                </a:cubicBezTo>
                                <a:cubicBezTo>
                                  <a:pt x="10666" y="39922"/>
                                  <a:pt x="2146" y="34784"/>
                                  <a:pt x="0" y="3426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rot="-2700000">
                            <a:off x="5162847" y="3097374"/>
                            <a:ext cx="238111" cy="251410"/>
                          </a:xfrm>
                          <a:custGeom>
                            <a:rect b="b" l="l" r="r" t="t"/>
                            <a:pathLst>
                              <a:path extrusionOk="0" h="38108" w="14025">
                                <a:moveTo>
                                  <a:pt x="0" y="1096"/>
                                </a:moveTo>
                                <a:cubicBezTo>
                                  <a:pt x="2081" y="1161"/>
                                  <a:pt x="10276" y="-1506"/>
                                  <a:pt x="12487" y="1486"/>
                                </a:cubicBezTo>
                                <a:cubicBezTo>
                                  <a:pt x="14698" y="4478"/>
                                  <a:pt x="13202" y="13063"/>
                                  <a:pt x="13267" y="19046"/>
                                </a:cubicBezTo>
                                <a:cubicBezTo>
                                  <a:pt x="13332" y="25029"/>
                                  <a:pt x="15088" y="34850"/>
                                  <a:pt x="12877" y="37386"/>
                                </a:cubicBezTo>
                                <a:cubicBezTo>
                                  <a:pt x="10666" y="39922"/>
                                  <a:pt x="2146" y="34784"/>
                                  <a:pt x="0" y="3426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-2700000">
                            <a:off x="6353472" y="3097374"/>
                            <a:ext cx="238111" cy="251410"/>
                          </a:xfrm>
                          <a:custGeom>
                            <a:rect b="b" l="l" r="r" t="t"/>
                            <a:pathLst>
                              <a:path extrusionOk="0" h="38108" w="14025">
                                <a:moveTo>
                                  <a:pt x="0" y="1096"/>
                                </a:moveTo>
                                <a:cubicBezTo>
                                  <a:pt x="2081" y="1161"/>
                                  <a:pt x="10276" y="-1506"/>
                                  <a:pt x="12487" y="1486"/>
                                </a:cubicBezTo>
                                <a:cubicBezTo>
                                  <a:pt x="14698" y="4478"/>
                                  <a:pt x="13202" y="13063"/>
                                  <a:pt x="13267" y="19046"/>
                                </a:cubicBezTo>
                                <a:cubicBezTo>
                                  <a:pt x="13332" y="25029"/>
                                  <a:pt x="15088" y="34850"/>
                                  <a:pt x="12877" y="37386"/>
                                </a:cubicBezTo>
                                <a:cubicBezTo>
                                  <a:pt x="10666" y="39922"/>
                                  <a:pt x="2146" y="34784"/>
                                  <a:pt x="0" y="3426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rot="2700000">
                            <a:off x="6353472" y="2342524"/>
                            <a:ext cx="238111" cy="251410"/>
                          </a:xfrm>
                          <a:custGeom>
                            <a:rect b="b" l="l" r="r" t="t"/>
                            <a:pathLst>
                              <a:path extrusionOk="0" h="38108" w="14025">
                                <a:moveTo>
                                  <a:pt x="0" y="1096"/>
                                </a:moveTo>
                                <a:cubicBezTo>
                                  <a:pt x="2081" y="1161"/>
                                  <a:pt x="10276" y="-1506"/>
                                  <a:pt x="12487" y="1486"/>
                                </a:cubicBezTo>
                                <a:cubicBezTo>
                                  <a:pt x="14698" y="4478"/>
                                  <a:pt x="13202" y="13063"/>
                                  <a:pt x="13267" y="19046"/>
                                </a:cubicBezTo>
                                <a:cubicBezTo>
                                  <a:pt x="13332" y="25029"/>
                                  <a:pt x="15088" y="34850"/>
                                  <a:pt x="12877" y="37386"/>
                                </a:cubicBezTo>
                                <a:cubicBezTo>
                                  <a:pt x="10666" y="39922"/>
                                  <a:pt x="2146" y="34784"/>
                                  <a:pt x="0" y="3426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rot="2700000">
                            <a:off x="5162847" y="2342524"/>
                            <a:ext cx="238111" cy="251410"/>
                          </a:xfrm>
                          <a:custGeom>
                            <a:rect b="b" l="l" r="r" t="t"/>
                            <a:pathLst>
                              <a:path extrusionOk="0" h="38108" w="14025">
                                <a:moveTo>
                                  <a:pt x="0" y="1096"/>
                                </a:moveTo>
                                <a:cubicBezTo>
                                  <a:pt x="2081" y="1161"/>
                                  <a:pt x="10276" y="-1506"/>
                                  <a:pt x="12487" y="1486"/>
                                </a:cubicBezTo>
                                <a:cubicBezTo>
                                  <a:pt x="14698" y="4478"/>
                                  <a:pt x="13202" y="13063"/>
                                  <a:pt x="13267" y="19046"/>
                                </a:cubicBezTo>
                                <a:cubicBezTo>
                                  <a:pt x="13332" y="25029"/>
                                  <a:pt x="15088" y="34850"/>
                                  <a:pt x="12877" y="37386"/>
                                </a:cubicBezTo>
                                <a:cubicBezTo>
                                  <a:pt x="10666" y="39922"/>
                                  <a:pt x="2146" y="34784"/>
                                  <a:pt x="0" y="3426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 rot="8100000">
                            <a:off x="7067997" y="2342524"/>
                            <a:ext cx="238111" cy="251410"/>
                          </a:xfrm>
                          <a:custGeom>
                            <a:rect b="b" l="l" r="r" t="t"/>
                            <a:pathLst>
                              <a:path extrusionOk="0" h="38108" w="14025">
                                <a:moveTo>
                                  <a:pt x="0" y="1096"/>
                                </a:moveTo>
                                <a:cubicBezTo>
                                  <a:pt x="2081" y="1161"/>
                                  <a:pt x="10276" y="-1506"/>
                                  <a:pt x="12487" y="1486"/>
                                </a:cubicBezTo>
                                <a:cubicBezTo>
                                  <a:pt x="14698" y="4478"/>
                                  <a:pt x="13202" y="13063"/>
                                  <a:pt x="13267" y="19046"/>
                                </a:cubicBezTo>
                                <a:cubicBezTo>
                                  <a:pt x="13332" y="25029"/>
                                  <a:pt x="15088" y="34850"/>
                                  <a:pt x="12877" y="37386"/>
                                </a:cubicBezTo>
                                <a:cubicBezTo>
                                  <a:pt x="10666" y="39922"/>
                                  <a:pt x="2146" y="34784"/>
                                  <a:pt x="0" y="3426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8100000">
                            <a:off x="5865647" y="2342524"/>
                            <a:ext cx="238111" cy="251410"/>
                          </a:xfrm>
                          <a:custGeom>
                            <a:rect b="b" l="l" r="r" t="t"/>
                            <a:pathLst>
                              <a:path extrusionOk="0" h="38108" w="14025">
                                <a:moveTo>
                                  <a:pt x="0" y="1096"/>
                                </a:moveTo>
                                <a:cubicBezTo>
                                  <a:pt x="2081" y="1161"/>
                                  <a:pt x="10276" y="-1506"/>
                                  <a:pt x="12487" y="1486"/>
                                </a:cubicBezTo>
                                <a:cubicBezTo>
                                  <a:pt x="14698" y="4478"/>
                                  <a:pt x="13202" y="13063"/>
                                  <a:pt x="13267" y="19046"/>
                                </a:cubicBezTo>
                                <a:cubicBezTo>
                                  <a:pt x="13332" y="25029"/>
                                  <a:pt x="15088" y="34850"/>
                                  <a:pt x="12877" y="37386"/>
                                </a:cubicBezTo>
                                <a:cubicBezTo>
                                  <a:pt x="10666" y="39922"/>
                                  <a:pt x="2146" y="34784"/>
                                  <a:pt x="0" y="3426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 rot="-8100000">
                            <a:off x="7067997" y="3097374"/>
                            <a:ext cx="238111" cy="251410"/>
                          </a:xfrm>
                          <a:custGeom>
                            <a:rect b="b" l="l" r="r" t="t"/>
                            <a:pathLst>
                              <a:path extrusionOk="0" h="38108" w="14025">
                                <a:moveTo>
                                  <a:pt x="0" y="1096"/>
                                </a:moveTo>
                                <a:cubicBezTo>
                                  <a:pt x="2081" y="1161"/>
                                  <a:pt x="10276" y="-1506"/>
                                  <a:pt x="12487" y="1486"/>
                                </a:cubicBezTo>
                                <a:cubicBezTo>
                                  <a:pt x="14698" y="4478"/>
                                  <a:pt x="13202" y="13063"/>
                                  <a:pt x="13267" y="19046"/>
                                </a:cubicBezTo>
                                <a:cubicBezTo>
                                  <a:pt x="13332" y="25029"/>
                                  <a:pt x="15088" y="34850"/>
                                  <a:pt x="12877" y="37386"/>
                                </a:cubicBezTo>
                                <a:cubicBezTo>
                                  <a:pt x="10666" y="39922"/>
                                  <a:pt x="2146" y="34784"/>
                                  <a:pt x="0" y="3426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rot="-8100000">
                            <a:off x="5865647" y="3097374"/>
                            <a:ext cx="238111" cy="251410"/>
                          </a:xfrm>
                          <a:custGeom>
                            <a:rect b="b" l="l" r="r" t="t"/>
                            <a:pathLst>
                              <a:path extrusionOk="0" h="38108" w="14025">
                                <a:moveTo>
                                  <a:pt x="0" y="1096"/>
                                </a:moveTo>
                                <a:cubicBezTo>
                                  <a:pt x="2081" y="1161"/>
                                  <a:pt x="10276" y="-1506"/>
                                  <a:pt x="12487" y="1486"/>
                                </a:cubicBezTo>
                                <a:cubicBezTo>
                                  <a:pt x="14698" y="4478"/>
                                  <a:pt x="13202" y="13063"/>
                                  <a:pt x="13267" y="19046"/>
                                </a:cubicBezTo>
                                <a:cubicBezTo>
                                  <a:pt x="13332" y="25029"/>
                                  <a:pt x="15088" y="34850"/>
                                  <a:pt x="12877" y="37386"/>
                                </a:cubicBezTo>
                                <a:cubicBezTo>
                                  <a:pt x="10666" y="39922"/>
                                  <a:pt x="2146" y="34784"/>
                                  <a:pt x="0" y="3426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10325" cy="1781175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1781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m:oMath>
        <m:r>
          <w:rPr/>
          <m:t xml:space="preserve">Re = e          Se = </m:t>
        </m:r>
        <m:bar>
          <m:barPr>
            <m:pos/>
            <m:ctrlPr>
              <w:rPr/>
            </m:ctrlPr>
          </m:barPr>
          <m:e>
            <m:r>
              <w:rPr/>
              <m:t xml:space="preserve">a</m:t>
            </m:r>
          </m:e>
        </m:bar>
        <m:r>
          <w:rPr/>
          <m:t xml:space="preserve"> </m:t>
        </m:r>
        <m:bar>
          <m:barPr>
            <m:pos/>
            <m:ctrlPr>
              <w:rPr/>
            </m:ctrlPr>
          </m:barPr>
          <m:e>
            <m:r>
              <w:rPr/>
              <m:t xml:space="preserve">e</m:t>
            </m:r>
          </m:e>
        </m:bar>
        <m:r>
          <w:rPr/>
          <m:t xml:space="preserve">  + </m:t>
        </m:r>
        <m:bar>
          <m:barPr>
            <m:pos/>
            <m:ctrlPr>
              <w:rPr/>
            </m:ctrlPr>
          </m:barPr>
          <m:e>
            <m:r>
              <w:rPr/>
              <m:t xml:space="preserve">d</m:t>
            </m:r>
          </m:e>
        </m:bar>
        <m:r>
          <w:rPr/>
          <m:t xml:space="preserve"> </m:t>
        </m:r>
        <m:bar>
          <m:barPr>
            <m:pos/>
            <m:ctrlPr>
              <w:rPr/>
            </m:ctrlPr>
          </m:barPr>
          <m:e>
            <m:r>
              <w:rPr/>
              <m:t xml:space="preserve">e</m:t>
            </m:r>
          </m:e>
        </m:bar>
        <m:r>
          <w:rPr/>
          <m:t xml:space="preserve"> + 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 xml:space="preserve"> </m:t>
        </m:r>
        <m:bar>
          <m:barPr>
            <m:pos/>
            <m:ctrlPr>
              <w:rPr/>
            </m:ctrlPr>
          </m:barPr>
          <m:e>
            <m:r>
              <w:rPr/>
              <m:t xml:space="preserve">e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53175" cy="17811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13325" y="1668775"/>
                          <a:ext cx="6353175" cy="1781175"/>
                          <a:chOff x="913325" y="1668775"/>
                          <a:chExt cx="6338900" cy="1691775"/>
                        </a:xfrm>
                      </wpg:grpSpPr>
                      <wpg:graphicFrame>
                        <wpg:xfrm>
                          <a:off x="913325" y="166877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{087EA502-1DAB-4581-9167-082AF07B1CF6}</a:tableStyleId>
                              </a:tblPr>
                              <a:tblGrid>
                                <a:gridCol w="533400"/>
                                <a:gridCol w="533400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5048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</a:tblGrid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Rd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Rd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Sd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Sd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bc\de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bc\de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A(0)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A(1)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A(0)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A(1)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  <wps:wsp>
                        <wps:cNvSpPr/>
                        <wps:cNvPr id="27" name="Shape 27"/>
                        <wps:spPr>
                          <a:xfrm>
                            <a:off x="2456375" y="2171700"/>
                            <a:ext cx="238200" cy="1005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647000" y="2171700"/>
                            <a:ext cx="238200" cy="1005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658250" y="2423150"/>
                            <a:ext cx="465000" cy="502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342450" y="2171600"/>
                            <a:ext cx="238200" cy="1005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6533075" y="2171700"/>
                            <a:ext cx="238200" cy="1005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53175" cy="1781175"/>
                <wp:effectExtent b="0" l="0" r="0" t="0"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1781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m:oMath>
        <m:r>
          <w:rPr/>
          <m:t xml:space="preserve">Rd = de + acd          Sd = </m:t>
        </m:r>
        <m:bar>
          <m:barPr>
            <m:pos/>
            <m:ctrlPr>
              <w:rPr/>
            </m:ctrlPr>
          </m:barPr>
          <m:e>
            <m:r>
              <w:rPr/>
              <m:t xml:space="preserve">d</m:t>
            </m:r>
          </m:e>
        </m:bar>
        <m:r>
          <w:rPr/>
          <m:t xml:space="preserve">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53175" cy="178117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40150" y="1937625"/>
                          <a:ext cx="6353175" cy="1781175"/>
                          <a:chOff x="1040150" y="1937625"/>
                          <a:chExt cx="6338900" cy="1691775"/>
                        </a:xfrm>
                      </wpg:grpSpPr>
                      <wpg:graphicFrame>
                        <wpg:xfrm>
                          <a:off x="1040150" y="193762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{087EA502-1DAB-4581-9167-082AF07B1CF6}</a:tableStyleId>
                              </a:tblPr>
                              <a:tblGrid>
                                <a:gridCol w="533400"/>
                                <a:gridCol w="533400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5048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</a:tblGrid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C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Rc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Rc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Sc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Sc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bc\de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bc\de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A(0)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A(1)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A(0)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A(1)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  <wps:wsp>
                        <wps:cNvSpPr/>
                        <wps:cNvPr id="33" name="Shape 33"/>
                        <wps:spPr>
                          <a:xfrm>
                            <a:off x="2583200" y="2692000"/>
                            <a:ext cx="238200" cy="502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3773825" y="2692000"/>
                            <a:ext cx="238200" cy="502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4012025" y="2440550"/>
                            <a:ext cx="238200" cy="1005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5708998" y="3209300"/>
                            <a:ext cx="238198" cy="273350"/>
                          </a:xfrm>
                          <a:custGeom>
                            <a:rect b="b" l="l" r="r" t="t"/>
                            <a:pathLst>
                              <a:path extrusionOk="0" h="10934" w="7677">
                                <a:moveTo>
                                  <a:pt x="795" y="10934"/>
                                </a:moveTo>
                                <a:cubicBezTo>
                                  <a:pt x="730" y="9308"/>
                                  <a:pt x="-636" y="2805"/>
                                  <a:pt x="405" y="1179"/>
                                </a:cubicBezTo>
                                <a:cubicBezTo>
                                  <a:pt x="1446" y="-447"/>
                                  <a:pt x="5868" y="-317"/>
                                  <a:pt x="7039" y="1179"/>
                                </a:cubicBezTo>
                                <a:cubicBezTo>
                                  <a:pt x="8210" y="2675"/>
                                  <a:pt x="7364" y="8658"/>
                                  <a:pt x="7429" y="1015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rot="10800000">
                            <a:off x="5708998" y="2440550"/>
                            <a:ext cx="238198" cy="273350"/>
                          </a:xfrm>
                          <a:custGeom>
                            <a:rect b="b" l="l" r="r" t="t"/>
                            <a:pathLst>
                              <a:path extrusionOk="0" h="10934" w="7677">
                                <a:moveTo>
                                  <a:pt x="795" y="10934"/>
                                </a:moveTo>
                                <a:cubicBezTo>
                                  <a:pt x="730" y="9308"/>
                                  <a:pt x="-636" y="2805"/>
                                  <a:pt x="405" y="1179"/>
                                </a:cubicBezTo>
                                <a:cubicBezTo>
                                  <a:pt x="1446" y="-447"/>
                                  <a:pt x="5868" y="-317"/>
                                  <a:pt x="7039" y="1179"/>
                                </a:cubicBezTo>
                                <a:cubicBezTo>
                                  <a:pt x="8210" y="2675"/>
                                  <a:pt x="7364" y="8658"/>
                                  <a:pt x="7429" y="1015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6898023" y="3191100"/>
                            <a:ext cx="238198" cy="273350"/>
                          </a:xfrm>
                          <a:custGeom>
                            <a:rect b="b" l="l" r="r" t="t"/>
                            <a:pathLst>
                              <a:path extrusionOk="0" h="10934" w="7677">
                                <a:moveTo>
                                  <a:pt x="795" y="10934"/>
                                </a:moveTo>
                                <a:cubicBezTo>
                                  <a:pt x="730" y="9308"/>
                                  <a:pt x="-636" y="2805"/>
                                  <a:pt x="405" y="1179"/>
                                </a:cubicBezTo>
                                <a:cubicBezTo>
                                  <a:pt x="1446" y="-447"/>
                                  <a:pt x="5868" y="-317"/>
                                  <a:pt x="7039" y="1179"/>
                                </a:cubicBezTo>
                                <a:cubicBezTo>
                                  <a:pt x="8210" y="2675"/>
                                  <a:pt x="7364" y="8658"/>
                                  <a:pt x="7429" y="1015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 rot="10800000">
                            <a:off x="6898023" y="2422350"/>
                            <a:ext cx="238198" cy="273350"/>
                          </a:xfrm>
                          <a:custGeom>
                            <a:rect b="b" l="l" r="r" t="t"/>
                            <a:pathLst>
                              <a:path extrusionOk="0" h="10934" w="7677">
                                <a:moveTo>
                                  <a:pt x="795" y="10934"/>
                                </a:moveTo>
                                <a:cubicBezTo>
                                  <a:pt x="730" y="9308"/>
                                  <a:pt x="-636" y="2805"/>
                                  <a:pt x="405" y="1179"/>
                                </a:cubicBezTo>
                                <a:cubicBezTo>
                                  <a:pt x="1446" y="-447"/>
                                  <a:pt x="5868" y="-317"/>
                                  <a:pt x="7039" y="1179"/>
                                </a:cubicBezTo>
                                <a:cubicBezTo>
                                  <a:pt x="8210" y="2675"/>
                                  <a:pt x="7364" y="8658"/>
                                  <a:pt x="7429" y="1015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53175" cy="1781175"/>
                <wp:effectExtent b="0" l="0" r="0" t="0"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1781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m:oMath>
        <m:r>
          <w:rPr/>
          <m:t xml:space="preserve">Rc = de + ad</m:t>
        </m:r>
        <m:bar>
          <m:barPr>
            <m:pos/>
            <m:ctrlPr>
              <w:rPr/>
            </m:ctrlPr>
          </m:barPr>
          <m:e>
            <m:r>
              <w:rPr/>
              <m:t xml:space="preserve">e</m:t>
            </m:r>
          </m:e>
        </m:bar>
        <m:r>
          <w:rPr/>
          <m:t xml:space="preserve">          Sc = </m:t>
        </m:r>
        <m:bar>
          <m:barPr>
            <m:pos/>
            <m:ctrlPr>
              <w:rPr/>
            </m:ctrlPr>
          </m:barPr>
          <m:e>
            <m:r>
              <w:rPr/>
              <m:t xml:space="preserve">c</m:t>
            </m:r>
          </m:e>
        </m:bar>
        <m:r>
          <w:rPr/>
          <m:t xml:space="preserve">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53175" cy="17811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7950" y="1459625"/>
                          <a:ext cx="6353175" cy="1781175"/>
                          <a:chOff x="1127950" y="1459625"/>
                          <a:chExt cx="6338900" cy="1691775"/>
                        </a:xfrm>
                      </wpg:grpSpPr>
                      <wpg:graphicFrame>
                        <wpg:xfrm>
                          <a:off x="1127950" y="1459625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{087EA502-1DAB-4581-9167-082AF07B1CF6}</a:tableStyleId>
                              </a:tblPr>
                              <a:tblGrid>
                                <a:gridCol w="533400"/>
                                <a:gridCol w="533400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5048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</a:tblGrid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B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Rb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Rb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Sb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Sb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bc\de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bc\de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A(0)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A(1)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A(0)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A(1)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  <wps:wsp>
                        <wps:cNvSpPr/>
                        <wps:cNvPr id="3" name="Shape 3"/>
                        <wps:spPr>
                          <a:xfrm>
                            <a:off x="2671000" y="2465475"/>
                            <a:ext cx="238200" cy="251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861625" y="2465475"/>
                            <a:ext cx="238200" cy="251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795200" y="2214038"/>
                            <a:ext cx="238200" cy="251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985825" y="2214050"/>
                            <a:ext cx="238200" cy="251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53175" cy="1781175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1781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m:oMath>
        <m:r>
          <w:rPr/>
          <m:t xml:space="preserve">Rb = bcde          Sc = 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 xml:space="preserve">cde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53175" cy="178117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875" y="1498650"/>
                          <a:ext cx="6353175" cy="1781175"/>
                          <a:chOff x="532875" y="1498650"/>
                          <a:chExt cx="6338900" cy="1691775"/>
                        </a:xfrm>
                      </wpg:grpSpPr>
                      <wpg:graphicFrame>
                        <wpg:xfrm>
                          <a:off x="532875" y="1498650"/>
                          <a:ext cx="3000000" cy="3000000"/>
                        </wpg:xfrm>
                        <a:graphic>
                          <a:graphicData uri="http://schemas.openxmlformats.org/drawingml/2006/table">
                            <a:tbl>
                              <a:tblPr>
                                <a:noFill/>
                                <a:tableStyleId>{087EA502-1DAB-4581-9167-082AF07B1CF6}</a:tableStyleId>
                              </a:tblPr>
                              <a:tblGrid>
                                <a:gridCol w="533400"/>
                                <a:gridCol w="533400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5048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  <a:gridCol w="238125"/>
                              </a:tblGrid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Ra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Ra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Sa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Sa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bc\de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bc\de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11'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x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0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10'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L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L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d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R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R>
                                    <a:lnB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B>
                                  </a:tcPr>
                                </a:tc>
                              </a:tr>
                              <a:tr h="200025"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A(0)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A(1)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/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A(0)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gridSpan="2">
                                  <a:txBody>
                                    <a:bodyPr/>
                                    <a:lstStyle/>
                                    <a:p>
                                      <a:pPr indent="0" lvl="0" marL="0" rtl="0" algn="ctr">
                                        <a:lnSpc>
                                          <a:spcPct val="115000"/>
                                        </a:lnSpc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rPr lang="en-US" sz="1000"/>
                                        <a:t>A(1)</a:t>
                                      </a:r>
                                      <a:endParaRPr sz="1000"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  <a:tc hMerge="1"/>
                                <a:tc>
                                  <a:txBody>
                                    <a:bodyPr/>
                                    <a:lstStyle/>
                                    <a:p>
                                      <a:pPr indent="0" lvl="0" marL="0" rtl="0" algn="l">
                                        <a:spcBef>
                                          <a:spcPts val="0"/>
                                        </a:spcBef>
                                        <a:spcAft>
                                          <a:spcPts val="0"/>
                                        </a:spcAft>
                                        <a:buNone/>
                                      </a:pPr>
                                      <a:r>
                                        <a:t/>
                                      </a:r>
                                      <a:endParaRPr/>
                                    </a:p>
                                  </a:txBody>
                                  <a:tcPr marT="19050" marB="19050" marR="28575" marL="28575" anchor="b">
                                    <a:lnT cap="flat" cmpd="sng" w="9525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T>
                                  </a:tcPr>
                                </a:tc>
                              </a:tr>
                            </a:tbl>
                          </a:graphicData>
                        </a:graphic>
                      </wpg:graphicFrame>
                      <wps:wsp>
                        <wps:cNvSpPr/>
                        <wps:cNvPr id="22" name="Shape 22"/>
                        <wps:spPr>
                          <a:xfrm>
                            <a:off x="3266550" y="2253025"/>
                            <a:ext cx="476100" cy="251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075925" y="2253063"/>
                            <a:ext cx="476100" cy="251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5200125" y="2504500"/>
                            <a:ext cx="237900" cy="251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390750" y="2504500"/>
                            <a:ext cx="237900" cy="251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53175" cy="1781175"/>
                <wp:effectExtent b="0" l="0" r="0" t="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1781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m:oMath>
        <m:r>
          <w:rPr/>
          <m:t xml:space="preserve">Ra = </m:t>
        </m:r>
        <m:bar>
          <m:barPr>
            <m:pos/>
            <m:ctrlPr>
              <w:rPr/>
            </m:ctrlPr>
          </m:barPr>
          <m:e>
            <m:r>
              <w:rPr/>
              <m:t xml:space="preserve">b</m:t>
            </m:r>
          </m:e>
        </m:bar>
        <m:r>
          <w:rPr/>
          <m:t xml:space="preserve">cd         Sa = bcde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 получившимся результатам строим схему счетчика с помощью редактора Graphic Editor в Altera Max+Plus II. Схема счетчика приведена на рис. 2.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80000" cy="48514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2 Схема счетчика в редакторе Graphic Editor.</w:t>
      </w:r>
    </w:p>
    <w:p w:rsidR="00000000" w:rsidDel="00000000" w:rsidP="00000000" w:rsidRDefault="00000000" w:rsidRPr="00000000" w14:paraId="0000003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Проверяем работу схемы в редакторе Waveform Editor. Результат работы схемы приведен на рис. 3.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77000" cy="1167947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167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3 Результат работы схемы в редакторе Waveform Editor.</w:t>
      </w:r>
    </w:p>
    <w:p w:rsidR="00000000" w:rsidDel="00000000" w:rsidP="00000000" w:rsidRDefault="00000000" w:rsidRPr="00000000" w14:paraId="0000003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На рис. 4. представлено расположение входов и выходов на ПЛИС Altera EPM3032ALC44-10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372225" cy="58483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4 Floorplan Editor (Altera Max+Plus II).</w:t>
      </w:r>
    </w:p>
    <w:p w:rsidR="00000000" w:rsidDel="00000000" w:rsidP="00000000" w:rsidRDefault="00000000" w:rsidRPr="00000000" w14:paraId="0000003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Для решения поставленной задачи в текстовом редакторе с помощью языка AHDL существует несколько способов: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макрофункции “7492” из библиотеки AHDL;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общей метафункции счетчика “lpm_counter”;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компонента “SRFF”;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Для данной задачи выбираем третий способ:</w:t>
      </w:r>
    </w:p>
    <w:p w:rsidR="00000000" w:rsidDel="00000000" w:rsidP="00000000" w:rsidRDefault="00000000" w:rsidRPr="00000000" w14:paraId="00000044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SUBDESIGN counter_prog</w:t>
      </w:r>
    </w:p>
    <w:p w:rsidR="00000000" w:rsidDel="00000000" w:rsidP="00000000" w:rsidRDefault="00000000" w:rsidRPr="00000000" w14:paraId="00000047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48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qd[4..0]:OUTPUT;</w:t>
      </w:r>
    </w:p>
    <w:p w:rsidR="00000000" w:rsidDel="00000000" w:rsidP="00000000" w:rsidRDefault="00000000" w:rsidRPr="00000000" w14:paraId="00000049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%out:OUTPUT;%</w:t>
      </w:r>
    </w:p>
    <w:p w:rsidR="00000000" w:rsidDel="00000000" w:rsidP="00000000" w:rsidRDefault="00000000" w:rsidRPr="00000000" w14:paraId="0000004A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CLR,CLK:INPUT;</w:t>
      </w:r>
    </w:p>
    <w:p w:rsidR="00000000" w:rsidDel="00000000" w:rsidP="00000000" w:rsidRDefault="00000000" w:rsidRPr="00000000" w14:paraId="0000004B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VARIABLE</w:t>
      </w:r>
    </w:p>
    <w:p w:rsidR="00000000" w:rsidDel="00000000" w:rsidP="00000000" w:rsidRDefault="00000000" w:rsidRPr="00000000" w14:paraId="0000004D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L[4..0] : SRFF;</w:t>
      </w:r>
    </w:p>
    <w:p w:rsidR="00000000" w:rsidDel="00000000" w:rsidP="00000000" w:rsidRDefault="00000000" w:rsidRPr="00000000" w14:paraId="0000004E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F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qd[4..0] = L[4..0];</w:t>
      </w:r>
    </w:p>
    <w:p w:rsidR="00000000" w:rsidDel="00000000" w:rsidP="00000000" w:rsidRDefault="00000000" w:rsidRPr="00000000" w14:paraId="00000050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L[4..0].clk = CLK;</w:t>
      </w:r>
    </w:p>
    <w:p w:rsidR="00000000" w:rsidDel="00000000" w:rsidP="00000000" w:rsidRDefault="00000000" w:rsidRPr="00000000" w14:paraId="00000051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L[4..0].clrn = CLR;</w:t>
      </w:r>
    </w:p>
    <w:p w:rsidR="00000000" w:rsidDel="00000000" w:rsidP="00000000" w:rsidRDefault="00000000" w:rsidRPr="00000000" w14:paraId="00000052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% E %</w:t>
      </w:r>
    </w:p>
    <w:p w:rsidR="00000000" w:rsidDel="00000000" w:rsidP="00000000" w:rsidRDefault="00000000" w:rsidRPr="00000000" w14:paraId="00000053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L[0].r = L[0];</w:t>
      </w:r>
    </w:p>
    <w:p w:rsidR="00000000" w:rsidDel="00000000" w:rsidP="00000000" w:rsidRDefault="00000000" w:rsidRPr="00000000" w14:paraId="00000054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L[0].s = (!L[4] or !L[2] or !L[1]) and !L[0];</w:t>
      </w:r>
    </w:p>
    <w:p w:rsidR="00000000" w:rsidDel="00000000" w:rsidP="00000000" w:rsidRDefault="00000000" w:rsidRPr="00000000" w14:paraId="00000055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% D %</w:t>
      </w:r>
    </w:p>
    <w:p w:rsidR="00000000" w:rsidDel="00000000" w:rsidP="00000000" w:rsidRDefault="00000000" w:rsidRPr="00000000" w14:paraId="00000056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L[1].r = ((L[4] and L[2]) or L[0]) and L[1];</w:t>
      </w:r>
    </w:p>
    <w:p w:rsidR="00000000" w:rsidDel="00000000" w:rsidP="00000000" w:rsidRDefault="00000000" w:rsidRPr="00000000" w14:paraId="00000057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L[1].s = !L[1] and L[0];</w:t>
      </w:r>
    </w:p>
    <w:p w:rsidR="00000000" w:rsidDel="00000000" w:rsidP="00000000" w:rsidRDefault="00000000" w:rsidRPr="00000000" w14:paraId="00000058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% C %</w:t>
      </w:r>
    </w:p>
    <w:p w:rsidR="00000000" w:rsidDel="00000000" w:rsidP="00000000" w:rsidRDefault="00000000" w:rsidRPr="00000000" w14:paraId="00000059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L[2].r = ((L[4] and !L[0]) or L[0]) and L[1];</w:t>
      </w:r>
    </w:p>
    <w:p w:rsidR="00000000" w:rsidDel="00000000" w:rsidP="00000000" w:rsidRDefault="00000000" w:rsidRPr="00000000" w14:paraId="0000005A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L[2].s = L[0] and !L[2] and L[1];</w:t>
      </w:r>
    </w:p>
    <w:p w:rsidR="00000000" w:rsidDel="00000000" w:rsidP="00000000" w:rsidRDefault="00000000" w:rsidRPr="00000000" w14:paraId="0000005B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% B %</w:t>
      </w:r>
    </w:p>
    <w:p w:rsidR="00000000" w:rsidDel="00000000" w:rsidP="00000000" w:rsidRDefault="00000000" w:rsidRPr="00000000" w14:paraId="0000005C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L[3].r = (L[0] and L[1] and L[2]) and L[3];</w:t>
      </w:r>
    </w:p>
    <w:p w:rsidR="00000000" w:rsidDel="00000000" w:rsidP="00000000" w:rsidRDefault="00000000" w:rsidRPr="00000000" w14:paraId="0000005D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L[3].s = (L[0] and L[1] and L[2]) and !L[3];</w:t>
      </w:r>
    </w:p>
    <w:p w:rsidR="00000000" w:rsidDel="00000000" w:rsidP="00000000" w:rsidRDefault="00000000" w:rsidRPr="00000000" w14:paraId="0000005E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% A %</w:t>
      </w:r>
    </w:p>
    <w:p w:rsidR="00000000" w:rsidDel="00000000" w:rsidP="00000000" w:rsidRDefault="00000000" w:rsidRPr="00000000" w14:paraId="0000005F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L[4].r = !L[3] and L[1] and L[2];</w:t>
      </w:r>
    </w:p>
    <w:p w:rsidR="00000000" w:rsidDel="00000000" w:rsidP="00000000" w:rsidRDefault="00000000" w:rsidRPr="00000000" w14:paraId="00000060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L[4].s = L[3] and L[2] and L[1] and L[0];   </w:t>
      </w:r>
    </w:p>
    <w:p w:rsidR="00000000" w:rsidDel="00000000" w:rsidP="00000000" w:rsidRDefault="00000000" w:rsidRPr="00000000" w14:paraId="00000061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2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Проверяем работу программы в редакторе Waveform Editor. Результат работы схемы приведен на рис. 5.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77000" cy="114012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140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5 Результат работы программы в редакторе Waveform Editor.</w:t>
      </w:r>
    </w:p>
    <w:p w:rsidR="00000000" w:rsidDel="00000000" w:rsidP="00000000" w:rsidRDefault="00000000" w:rsidRPr="00000000" w14:paraId="0000006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На рис. 6. изображен полученный элемент:</w:t>
      </w:r>
    </w:p>
    <w:p w:rsidR="00000000" w:rsidDel="00000000" w:rsidP="00000000" w:rsidRDefault="00000000" w:rsidRPr="00000000" w14:paraId="0000006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3475" cy="22764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6 Счетчик по модулю 23.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На рис. 7. представлено расположение входов и выходов на ПЛИС Altera EPM3032ALC44-10:</w:t>
      </w:r>
    </w:p>
    <w:p w:rsidR="00000000" w:rsidDel="00000000" w:rsidP="00000000" w:rsidRDefault="00000000" w:rsidRPr="00000000" w14:paraId="0000006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48350" cy="56197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Рис. 7 Floorplan Editor (Altera Max+Plus II).</w:t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tfo3z3xihro" w:id="26"/>
      <w:bookmarkEnd w:id="26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были получены навыки проектирования счетчиков на базе ПЛИС. Для получения навыков синтеза счетчиков был спроектирован счетчик по модулю 23 на RS-триггерах. Синтез проводился с помощью графического редактора (Graphic Editor) и языка AHDL САПР Altera Max+Plus II. Результат синтеза с помощью указанных двух методом совпали.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18" w:type="default"/>
      <w:footerReference r:id="rId19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ind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5.png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