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hjaqlnmni44z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ФГБОУ ВО «АЛТАЙСКИЙ ГОСУДАРСТВЕННЫЙ УНИВЕРСИТЕТ» </w:t>
      </w:r>
    </w:p>
    <w:p w:rsidR="00000000" w:rsidDel="00000000" w:rsidP="00000000" w:rsidRDefault="00000000" w:rsidRPr="00000000" w14:paraId="0000000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almkcpg6bw8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xlw0p15vgx95" w:id="3"/>
      <w:bookmarkEnd w:id="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ИНСТИТУТ ЦИФРОВЫХ ТЕХНОЛОГИЙ, ЭЛЕКТРОНИКИ И ФИЗИКИ (ИЦТЭФ)</w:t>
      </w:r>
    </w:p>
    <w:p w:rsidR="00000000" w:rsidDel="00000000" w:rsidP="00000000" w:rsidRDefault="00000000" w:rsidRPr="00000000" w14:paraId="00000006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ms4zafl0j3d" w:id="4"/>
      <w:bookmarkEnd w:id="4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КАФЕДРА ВЫЧИСЛИТЕЛЬНОЙ ТЕХНИКИ И ЭЛЕКТРОНИКИ (ВТиЭ)</w:t>
      </w:r>
    </w:p>
    <w:p w:rsidR="00000000" w:rsidDel="00000000" w:rsidP="00000000" w:rsidRDefault="00000000" w:rsidRPr="00000000" w14:paraId="00000007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3fgkyp1rtq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wrnwxlf9ba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1hp7zjvpmfe" w:id="7"/>
      <w:bookmarkEnd w:id="7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Отчет по лабораторной работе № </w:t>
      </w:r>
      <w:r w:rsidDel="00000000" w:rsidR="00000000" w:rsidRPr="00000000">
        <w:rPr>
          <w:b w:val="1"/>
          <w:sz w:val="28"/>
          <w:szCs w:val="28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sxzyql3jjm4" w:id="8"/>
      <w:bookmarkEnd w:id="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по курсу “Системное программное обеспечение”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llewgmne1um0" w:id="9"/>
      <w:bookmarkEnd w:id="9"/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Вариант №</w:t>
      </w:r>
      <w:r w:rsidDel="00000000" w:rsidR="00000000" w:rsidRPr="00000000">
        <w:rPr>
          <w:b w:val="1"/>
          <w:sz w:val="28"/>
          <w:szCs w:val="2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2fvkxmo31n9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7elgjijslmj8" w:id="11"/>
      <w:bookmarkEnd w:id="11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Выполнил студент 506 гр.</w:t>
      </w:r>
    </w:p>
    <w:p w:rsidR="00000000" w:rsidDel="00000000" w:rsidP="00000000" w:rsidRDefault="00000000" w:rsidRPr="00000000" w14:paraId="00000010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bkgpdnn2akif" w:id="0"/>
      <w:bookmarkEnd w:id="0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 Д.В. Осипенко</w:t>
      </w:r>
    </w:p>
    <w:p w:rsidR="00000000" w:rsidDel="00000000" w:rsidP="00000000" w:rsidRDefault="00000000" w:rsidRPr="00000000" w14:paraId="00000011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eagtxmiga9kb" w:id="12"/>
      <w:bookmarkEnd w:id="12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Проверил: преп. кафедры ВТиЭ.</w:t>
      </w:r>
    </w:p>
    <w:p w:rsidR="00000000" w:rsidDel="00000000" w:rsidP="00000000" w:rsidRDefault="00000000" w:rsidRPr="00000000" w14:paraId="00000012">
      <w:pPr>
        <w:pStyle w:val="Title"/>
        <w:spacing w:after="0" w:line="360" w:lineRule="auto"/>
        <w:ind w:left="5102.362204724409" w:firstLine="0"/>
        <w:rPr>
          <w:rFonts w:ascii="Roboto" w:cs="Roboto" w:eastAsia="Roboto" w:hAnsi="Roboto"/>
          <w:sz w:val="28"/>
          <w:szCs w:val="28"/>
        </w:rPr>
      </w:pPr>
      <w:bookmarkStart w:colFirst="0" w:colLast="0" w:name="_y0ilzweck96e" w:id="13"/>
      <w:bookmarkEnd w:id="13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__________________ </w:t>
      </w:r>
      <w:r w:rsidDel="00000000" w:rsidR="00000000" w:rsidRPr="00000000">
        <w:rPr>
          <w:sz w:val="28"/>
          <w:szCs w:val="28"/>
          <w:rtl w:val="0"/>
        </w:rPr>
        <w:t xml:space="preserve">А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.В. </w:t>
      </w:r>
      <w:r w:rsidDel="00000000" w:rsidR="00000000" w:rsidRPr="00000000">
        <w:rPr>
          <w:sz w:val="28"/>
          <w:szCs w:val="28"/>
          <w:rtl w:val="0"/>
        </w:rPr>
        <w:t xml:space="preserve">Сеулеков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spacing w:after="0"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rp59tjnq8aee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ind w:left="4320" w:firstLine="720"/>
        <w:rPr>
          <w:sz w:val="28"/>
          <w:szCs w:val="28"/>
        </w:rPr>
      </w:pPr>
      <w:bookmarkStart w:colFirst="0" w:colLast="0" w:name="_ytfuvja17tnf" w:id="15"/>
      <w:bookmarkEnd w:id="15"/>
      <w:r w:rsidDel="00000000" w:rsidR="00000000" w:rsidRPr="00000000">
        <w:rPr>
          <w:sz w:val="28"/>
          <w:szCs w:val="28"/>
          <w:rtl w:val="0"/>
        </w:rPr>
        <w:t xml:space="preserve">Лабораторная работа защищена</w:t>
      </w:r>
    </w:p>
    <w:p w:rsidR="00000000" w:rsidDel="00000000" w:rsidP="00000000" w:rsidRDefault="00000000" w:rsidRPr="00000000" w14:paraId="00000015">
      <w:pPr>
        <w:ind w:left="4320" w:firstLine="708.661417322835"/>
        <w:rPr/>
      </w:pPr>
      <w:r w:rsidDel="00000000" w:rsidR="00000000" w:rsidRPr="00000000">
        <w:rPr>
          <w:rtl w:val="0"/>
        </w:rPr>
        <w:t xml:space="preserve">“___” ______________________ 2023 г.</w:t>
      </w:r>
    </w:p>
    <w:p w:rsidR="00000000" w:rsidDel="00000000" w:rsidP="00000000" w:rsidRDefault="00000000" w:rsidRPr="00000000" w14:paraId="00000016">
      <w:pPr>
        <w:ind w:left="4320" w:firstLine="708.661417322835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Оценка 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Title"/>
        <w:spacing w:line="360" w:lineRule="auto"/>
        <w:ind w:left="0" w:firstLine="0"/>
        <w:jc w:val="both"/>
        <w:rPr>
          <w:rFonts w:ascii="Roboto" w:cs="Roboto" w:eastAsia="Roboto" w:hAnsi="Roboto"/>
          <w:sz w:val="28"/>
          <w:szCs w:val="28"/>
        </w:rPr>
      </w:pPr>
      <w:bookmarkStart w:colFirst="0" w:colLast="0" w:name="_jxjagzim3rhp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spacing w:line="360" w:lineRule="auto"/>
        <w:ind w:left="0" w:firstLine="0"/>
        <w:jc w:val="center"/>
        <w:rPr>
          <w:sz w:val="28"/>
          <w:szCs w:val="28"/>
        </w:rPr>
      </w:pPr>
      <w:bookmarkStart w:colFirst="0" w:colLast="0" w:name="_up55lwnadup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spacing w:line="36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bookmarkStart w:colFirst="0" w:colLast="0" w:name="_eh50cfw5pa6y" w:id="18"/>
      <w:bookmarkEnd w:id="18"/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Барнаул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9t54dbsl1tb2" w:id="19"/>
      <w:bookmarkEnd w:id="19"/>
      <w:r w:rsidDel="00000000" w:rsidR="00000000" w:rsidRPr="00000000">
        <w:rPr>
          <w:rtl w:val="0"/>
        </w:rPr>
        <w:t xml:space="preserve">Цель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  <w:t xml:space="preserve">Получение навыков работы с процессами в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firstLine="708.6614173228347"/>
        <w:jc w:val="both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681urb3gn0y8" w:id="20"/>
      <w:bookmarkEnd w:id="20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 Создать пару ссылок на файлы в директории input;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2. Разработать программу согласно заданному варианту;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fy2owoyg9ld" w:id="21"/>
      <w:bookmarkEnd w:id="21"/>
      <w:r w:rsidDel="00000000" w:rsidR="00000000" w:rsidRPr="00000000">
        <w:rPr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08.6614173228347"/>
        <w:jc w:val="both"/>
        <w:rPr/>
      </w:pPr>
      <w:r w:rsidDel="00000000" w:rsidR="00000000" w:rsidRPr="00000000">
        <w:rPr>
          <w:rtl w:val="0"/>
        </w:rPr>
        <w:t xml:space="preserve">Вариант 10(5) – Написать программу, определяющую номер inode, на который в заданной директории больше всего мягких ссылок и вывести на экран номер этого inode и имена всех файлов, которые на него ссылаются. Если таких inode несколько, вывести их все.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spacing w:line="360" w:lineRule="auto"/>
        <w:ind w:firstLine="708.6614173228347"/>
        <w:jc w:val="both"/>
        <w:rPr/>
      </w:pPr>
      <w:bookmarkStart w:colFirst="0" w:colLast="0" w:name="_62f7egvy61p6" w:id="22"/>
      <w:bookmarkEnd w:id="2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В директорию input помещаем 3 файла:</w:t>
      </w:r>
    </w:p>
    <w:p w:rsidR="00000000" w:rsidDel="00000000" w:rsidP="00000000" w:rsidRDefault="00000000" w:rsidRPr="00000000" w14:paraId="00000024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48325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 1.1 Содержимое файла 1.</w:t>
      </w:r>
    </w:p>
    <w:p w:rsidR="00000000" w:rsidDel="00000000" w:rsidP="00000000" w:rsidRDefault="00000000" w:rsidRPr="00000000" w14:paraId="00000026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72125" cy="2105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1.2 Содержимое файла 2.</w:t>
      </w:r>
    </w:p>
    <w:p w:rsidR="00000000" w:rsidDel="00000000" w:rsidP="00000000" w:rsidRDefault="00000000" w:rsidRPr="00000000" w14:paraId="00000029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8800" cy="4086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1.3 Содержимое файла 3.</w:t>
      </w:r>
    </w:p>
    <w:p w:rsidR="00000000" w:rsidDel="00000000" w:rsidP="00000000" w:rsidRDefault="00000000" w:rsidRPr="00000000" w14:paraId="0000002C">
      <w:pPr>
        <w:ind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24400" cy="21907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Рис 1.4 Ссылки на файлы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Программа разработана на языке ZIG. Для доступа к директориям, файлам и создания дочерних процессов используются функции из стандартной библиотеки, которые являются обертками системных вызовов определенной операционной системы.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Далее представлен код программы, считывающий ссылки в входной директории, выполняющей вычисления и выводящей результат в stdout:</w:t>
      </w:r>
    </w:p>
    <w:p w:rsidR="00000000" w:rsidDel="00000000" w:rsidP="00000000" w:rsidRDefault="00000000" w:rsidRPr="00000000" w14:paraId="00000030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std = @import("std");</w:t>
      </w:r>
    </w:p>
    <w:p w:rsidR="00000000" w:rsidDel="00000000" w:rsidP="00000000" w:rsidRDefault="00000000" w:rsidRPr="00000000" w14:paraId="00000031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fs = std.fs;</w:t>
      </w:r>
    </w:p>
    <w:p w:rsidR="00000000" w:rsidDel="00000000" w:rsidP="00000000" w:rsidRDefault="00000000" w:rsidRPr="00000000" w14:paraId="00000032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cout = std.io.getStdOut().writer();</w:t>
      </w:r>
    </w:p>
    <w:p w:rsidR="00000000" w:rsidDel="00000000" w:rsidP="00000000" w:rsidRDefault="00000000" w:rsidRPr="00000000" w14:paraId="00000033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 string = []const u8;</w:t>
      </w:r>
    </w:p>
    <w:p w:rsidR="00000000" w:rsidDel="00000000" w:rsidP="00000000" w:rsidRDefault="00000000" w:rsidRPr="00000000" w14:paraId="00000034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main() !void {</w:t>
      </w:r>
    </w:p>
    <w:p w:rsidR="00000000" w:rsidDel="00000000" w:rsidP="00000000" w:rsidRDefault="00000000" w:rsidRPr="00000000" w14:paraId="00000036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iterableDir = try fs.cwd().openIterableDir("input", .{});</w:t>
      </w:r>
    </w:p>
    <w:p w:rsidR="00000000" w:rsidDel="00000000" w:rsidP="00000000" w:rsidRDefault="00000000" w:rsidRPr="00000000" w14:paraId="00000037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defer iterableDir.close();</w:t>
      </w:r>
    </w:p>
    <w:p w:rsidR="00000000" w:rsidDel="00000000" w:rsidP="00000000" w:rsidRDefault="00000000" w:rsidRPr="00000000" w14:paraId="00000038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// создаем хеш таблицу</w:t>
      </w:r>
    </w:p>
    <w:p w:rsidR="00000000" w:rsidDel="00000000" w:rsidP="00000000" w:rsidRDefault="00000000" w:rsidRPr="00000000" w14:paraId="00000039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inodeMap = std.AutoHashMap(u64, u64).init(std.heap.page_allocator);</w:t>
      </w:r>
    </w:p>
    <w:p w:rsidR="00000000" w:rsidDel="00000000" w:rsidP="00000000" w:rsidRDefault="00000000" w:rsidRPr="00000000" w14:paraId="0000003A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dirIterator = iterableDir.iterate();</w:t>
      </w:r>
    </w:p>
    <w:p w:rsidR="00000000" w:rsidDel="00000000" w:rsidP="00000000" w:rsidRDefault="00000000" w:rsidRPr="00000000" w14:paraId="0000003B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maxInode: u64 = 0;</w:t>
      </w:r>
    </w:p>
    <w:p w:rsidR="00000000" w:rsidDel="00000000" w:rsidP="00000000" w:rsidRDefault="00000000" w:rsidRPr="00000000" w14:paraId="0000003C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(try dirIterator.next()) |dirEntry| { // проходим через каждый файл</w:t>
      </w:r>
    </w:p>
    <w:p w:rsidR="00000000" w:rsidDel="00000000" w:rsidP="00000000" w:rsidRDefault="00000000" w:rsidRPr="00000000" w14:paraId="0000003D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(dirEntry.kind == fs.File.Kind.sym_link) {</w:t>
      </w:r>
    </w:p>
    <w:p w:rsidR="00000000" w:rsidDel="00000000" w:rsidP="00000000" w:rsidRDefault="00000000" w:rsidRPr="00000000" w14:paraId="0000003E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var linkFile = try iterableDir.dir.openFile(dirEntry.name, .{});</w:t>
      </w:r>
    </w:p>
    <w:p w:rsidR="00000000" w:rsidDel="00000000" w:rsidP="00000000" w:rsidRDefault="00000000" w:rsidRPr="00000000" w14:paraId="0000003F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var linkFileMeta = try linkFile.stat(); // читаем метаданные</w:t>
      </w:r>
    </w:p>
    <w:p w:rsidR="00000000" w:rsidDel="00000000" w:rsidP="00000000" w:rsidRDefault="00000000" w:rsidRPr="00000000" w14:paraId="00000040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проверяем, есть ли данный inode в таблице</w:t>
      </w:r>
    </w:p>
    <w:p w:rsidR="00000000" w:rsidDel="00000000" w:rsidP="00000000" w:rsidRDefault="00000000" w:rsidRPr="00000000" w14:paraId="00000041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if (inodeMap.contains(linkFileMeta.inode)) { </w:t>
      </w:r>
    </w:p>
    <w:p w:rsidR="00000000" w:rsidDel="00000000" w:rsidP="00000000" w:rsidRDefault="00000000" w:rsidRPr="00000000" w14:paraId="00000042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// получаем его кол-во</w:t>
      </w:r>
    </w:p>
    <w:p w:rsidR="00000000" w:rsidDel="00000000" w:rsidP="00000000" w:rsidRDefault="00000000" w:rsidRPr="00000000" w14:paraId="00000043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var inodeCount = inodeMap.get(linkFileMeta.inode) orelse 0; </w:t>
      </w:r>
    </w:p>
    <w:p w:rsidR="00000000" w:rsidDel="00000000" w:rsidP="00000000" w:rsidRDefault="00000000" w:rsidRPr="00000000" w14:paraId="00000044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inodeCount += 1; // увеличиваем</w:t>
      </w:r>
    </w:p>
    <w:p w:rsidR="00000000" w:rsidDel="00000000" w:rsidP="00000000" w:rsidRDefault="00000000" w:rsidRPr="00000000" w14:paraId="00000045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try inodeMap.put(linkFileMeta.inode, inodeCount); // сохраняем</w:t>
      </w:r>
    </w:p>
    <w:p w:rsidR="00000000" w:rsidDel="00000000" w:rsidP="00000000" w:rsidRDefault="00000000" w:rsidRPr="00000000" w14:paraId="00000046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проверяем, если оно максимально</w:t>
      </w:r>
    </w:p>
    <w:p w:rsidR="00000000" w:rsidDel="00000000" w:rsidP="00000000" w:rsidRDefault="00000000" w:rsidRPr="00000000" w14:paraId="00000047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if ((inodeMap.get(maxInode) orelse 0) &lt; inodeCount) {</w:t>
      </w:r>
    </w:p>
    <w:p w:rsidR="00000000" w:rsidDel="00000000" w:rsidP="00000000" w:rsidRDefault="00000000" w:rsidRPr="00000000" w14:paraId="00000048">
      <w:pPr>
        <w:ind w:left="2880" w:firstLine="72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// сохраняем данный inode как максимальный </w:t>
      </w:r>
    </w:p>
    <w:p w:rsidR="00000000" w:rsidDel="00000000" w:rsidP="00000000" w:rsidRDefault="00000000" w:rsidRPr="00000000" w14:paraId="00000049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</w:t>
        <w:tab/>
        <w:t xml:space="preserve">maxInode = linkFileMeta.inode; </w:t>
      </w:r>
    </w:p>
    <w:p w:rsidR="00000000" w:rsidDel="00000000" w:rsidP="00000000" w:rsidRDefault="00000000" w:rsidRPr="00000000" w14:paraId="0000004A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} else { // если inode в таблице нет, то заносим его</w:t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ab/>
        <w:t xml:space="preserve">try inodeMap.put(linkFileMeta.inode, 1);</w:t>
      </w:r>
    </w:p>
    <w:p w:rsidR="00000000" w:rsidDel="00000000" w:rsidP="00000000" w:rsidRDefault="00000000" w:rsidRPr="00000000" w14:paraId="0000004D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4E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4F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try printResult(maxInode, inodeMap, iterableDir); // выводим результат на экран</w:t>
      </w:r>
    </w:p>
    <w:p w:rsidR="00000000" w:rsidDel="00000000" w:rsidP="00000000" w:rsidRDefault="00000000" w:rsidRPr="00000000" w14:paraId="00000051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pub fn printResult(maxInode: u64, inodeMap: std.HashMap(u64, u64, std.hash_map.AutoContext(u64), 80), iterableDir: std.fs.IterableDir) !void {</w:t>
      </w:r>
    </w:p>
    <w:p w:rsidR="00000000" w:rsidDel="00000000" w:rsidP="00000000" w:rsidRDefault="00000000" w:rsidRPr="00000000" w14:paraId="00000054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dirIterator = iterableDir.iterate();</w:t>
      </w:r>
    </w:p>
    <w:p w:rsidR="00000000" w:rsidDel="00000000" w:rsidP="00000000" w:rsidRDefault="00000000" w:rsidRPr="00000000" w14:paraId="00000055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maxInodeCount: u64 = inodeMap.get(maxInode) orelse 0; // получаем макс значение</w:t>
      </w:r>
    </w:p>
    <w:p w:rsidR="00000000" w:rsidDel="00000000" w:rsidP="00000000" w:rsidRDefault="00000000" w:rsidRPr="00000000" w14:paraId="00000056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var mapKeyIterator = inodeMap.keyIterator();</w:t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while (mapKeyIterator.next()) |key| { // проходим таблицу по ключам</w:t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 xml:space="preserve">// если inode имеет макс кол-во файлов</w:t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if (inodeMap.get(key.*) orelse 0 == maxInodeCount) { </w:t>
      </w:r>
    </w:p>
    <w:p w:rsidR="00000000" w:rsidDel="00000000" w:rsidP="00000000" w:rsidRDefault="00000000" w:rsidRPr="00000000" w14:paraId="0000005A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// выводим inode и макс. число</w:t>
      </w:r>
    </w:p>
    <w:p w:rsidR="00000000" w:rsidDel="00000000" w:rsidP="00000000" w:rsidRDefault="00000000" w:rsidRPr="00000000" w14:paraId="0000005B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cout.print("{d} -&gt; #{d}[ ", .{ key.*, maxInodeCount });</w:t>
      </w:r>
    </w:p>
    <w:p w:rsidR="00000000" w:rsidDel="00000000" w:rsidP="00000000" w:rsidRDefault="00000000" w:rsidRPr="00000000" w14:paraId="0000005C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dirIterator.reset(); // сбрасываем итератор входной директории</w:t>
      </w:r>
    </w:p>
    <w:p w:rsidR="00000000" w:rsidDel="00000000" w:rsidP="00000000" w:rsidRDefault="00000000" w:rsidRPr="00000000" w14:paraId="0000005D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// проходимся по всем файлам в поисках с данным inode</w:t>
      </w:r>
    </w:p>
    <w:p w:rsidR="00000000" w:rsidDel="00000000" w:rsidP="00000000" w:rsidRDefault="00000000" w:rsidRPr="00000000" w14:paraId="0000005E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while (try dirIterator.next()) |dirEntry| {</w:t>
      </w:r>
    </w:p>
    <w:p w:rsidR="00000000" w:rsidDel="00000000" w:rsidP="00000000" w:rsidRDefault="00000000" w:rsidRPr="00000000" w14:paraId="0000005F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if (dirEntry.kind == fs.File.Kind.sym_link) { // если файл это ссылка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</w:t>
        <w:tab/>
        <w:t xml:space="preserve">var linkFile = try iterableDir.dir.openFile(dirEntry.name, .{});</w:t>
      </w:r>
    </w:p>
    <w:p w:rsidR="00000000" w:rsidDel="00000000" w:rsidP="00000000" w:rsidRDefault="00000000" w:rsidRPr="00000000" w14:paraId="00000061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</w:t>
        <w:tab/>
        <w:t xml:space="preserve">var linkFileMeta = try linkFile.stat(); // получаем метаданные</w:t>
      </w:r>
    </w:p>
    <w:p w:rsidR="00000000" w:rsidDel="00000000" w:rsidP="00000000" w:rsidRDefault="00000000" w:rsidRPr="00000000" w14:paraId="00000062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ab/>
        <w:tab/>
        <w:t xml:space="preserve">// выводим, если нашли необходимый inode</w:t>
      </w:r>
    </w:p>
    <w:p w:rsidR="00000000" w:rsidDel="00000000" w:rsidP="00000000" w:rsidRDefault="00000000" w:rsidRPr="00000000" w14:paraId="00000063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</w:t>
        <w:tab/>
        <w:t xml:space="preserve">if (linkFileMeta.inode == key.*) { </w:t>
      </w:r>
    </w:p>
    <w:p w:rsidR="00000000" w:rsidDel="00000000" w:rsidP="00000000" w:rsidRDefault="00000000" w:rsidRPr="00000000" w14:paraId="00000064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    </w:t>
        <w:tab/>
        <w:tab/>
        <w:t xml:space="preserve">try cout.print("{s} ", .{dirEntry.name});</w:t>
      </w:r>
    </w:p>
    <w:p w:rsidR="00000000" w:rsidDel="00000000" w:rsidP="00000000" w:rsidRDefault="00000000" w:rsidRPr="00000000" w14:paraId="00000065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66">
      <w:pPr>
        <w:ind w:left="144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067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8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    </w:t>
        <w:tab/>
        <w:t xml:space="preserve">try cout.print("]\n", .{}); // закрывающий вывод</w:t>
      </w:r>
    </w:p>
    <w:p w:rsidR="00000000" w:rsidDel="00000000" w:rsidP="00000000" w:rsidRDefault="00000000" w:rsidRPr="00000000" w14:paraId="00000069">
      <w:pPr>
        <w:ind w:left="720"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57450" cy="6762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jc w:val="center"/>
        <w:rPr/>
      </w:pPr>
      <w:r w:rsidDel="00000000" w:rsidR="00000000" w:rsidRPr="00000000">
        <w:rPr>
          <w:rtl w:val="0"/>
        </w:rPr>
        <w:t xml:space="preserve">Рис. 1.5 Результат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/>
      </w:pPr>
      <w:bookmarkStart w:colFirst="0" w:colLast="0" w:name="_jm7hfp8g8ctr" w:id="23"/>
      <w:bookmarkEnd w:id="23"/>
      <w:r w:rsidDel="00000000" w:rsidR="00000000" w:rsidRPr="00000000">
        <w:rPr>
          <w:rtl w:val="0"/>
        </w:rPr>
        <w:t xml:space="preserve">Вывод: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В ходе выполнения лабораторной работы были получили навыки работы с мягкими и жесткими ссылками.</w:t>
      </w:r>
    </w:p>
    <w:sectPr>
      <w:headerReference r:id="rId11" w:type="first"/>
      <w:footerReference r:id="rId12" w:type="default"/>
      <w:footerReference r:id="rId13" w:type="first"/>
      <w:pgSz w:h="16838" w:w="11906" w:orient="portrait"/>
      <w:pgMar w:bottom="1133.8582677165355" w:top="1133.8582677165355" w:left="1133.8582677165355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ind w:left="0" w:firstLine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8"/>
        <w:szCs w:val="28"/>
        <w:lang w:val="ru"/>
      </w:rPr>
    </w:rPrDefault>
    <w:pPrDefault>
      <w:pPr>
        <w:spacing w:line="360" w:lineRule="auto"/>
        <w:ind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