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001" w:rsidRDefault="00F15001" w:rsidP="00F1500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>МГТУ им. Н.Э. Баумана</w:t>
      </w: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F15001" w:rsidRDefault="00F15001" w:rsidP="00F15001">
      <w:pPr>
        <w:rPr>
          <w:rFonts w:ascii="Calibri" w:eastAsia="Calibri" w:hAnsi="Calibri" w:cs="Calibri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  <w:b/>
          <w:sz w:val="28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Дисциплина электроника</w:t>
      </w:r>
    </w:p>
    <w:p w:rsidR="00F15001" w:rsidRPr="002774D3" w:rsidRDefault="00F15001" w:rsidP="00F15001">
      <w:pPr>
        <w:jc w:val="center"/>
        <w:rPr>
          <w:rFonts w:eastAsia="Calibri" w:cstheme="minorHAnsi"/>
          <w:b/>
          <w:sz w:val="28"/>
          <w:szCs w:val="28"/>
        </w:rPr>
      </w:pPr>
      <w:r w:rsidRPr="002774D3">
        <w:rPr>
          <w:rFonts w:eastAsia="Calibri" w:cstheme="minorHAnsi"/>
          <w:b/>
          <w:sz w:val="28"/>
          <w:szCs w:val="28"/>
        </w:rPr>
        <w:t xml:space="preserve">Лабораторный практикум </w:t>
      </w:r>
      <w:r w:rsidRPr="002774D3">
        <w:rPr>
          <w:rFonts w:eastAsia="Segoe UI Symbol" w:cstheme="minorHAnsi"/>
          <w:b/>
          <w:sz w:val="28"/>
          <w:szCs w:val="28"/>
        </w:rPr>
        <w:t>№</w:t>
      </w:r>
      <w:r w:rsidR="00E90556">
        <w:rPr>
          <w:rFonts w:eastAsia="Calibri" w:cstheme="minorHAnsi"/>
          <w:b/>
          <w:sz w:val="28"/>
          <w:szCs w:val="28"/>
        </w:rPr>
        <w:t>5</w:t>
      </w:r>
    </w:p>
    <w:p w:rsidR="00F15001" w:rsidRDefault="00F15001" w:rsidP="00F15001">
      <w:pPr>
        <w:jc w:val="center"/>
        <w:rPr>
          <w:rFonts w:ascii="Calibri" w:eastAsia="Calibri" w:hAnsi="Calibri" w:cs="Calibri"/>
          <w:b/>
          <w:sz w:val="28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  <w:b/>
          <w:sz w:val="28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  <w:b/>
          <w:sz w:val="28"/>
        </w:rPr>
      </w:pP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выполнил:</w:t>
      </w: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студент группы ИУ7-36Б</w:t>
      </w: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Богаченко Артём</w:t>
      </w:r>
      <w:r>
        <w:rPr>
          <w:rFonts w:ascii="Calibri" w:eastAsia="Calibri" w:hAnsi="Calibri" w:cs="Calibri"/>
          <w:sz w:val="28"/>
        </w:rPr>
        <w:br/>
      </w: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проверил:</w:t>
      </w: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</w:p>
    <w:p w:rsidR="00F15001" w:rsidRDefault="00F15001" w:rsidP="00F15001">
      <w:pPr>
        <w:jc w:val="right"/>
        <w:rPr>
          <w:rFonts w:ascii="Calibri" w:eastAsia="Calibri" w:hAnsi="Calibri" w:cs="Calibri"/>
          <w:sz w:val="28"/>
        </w:rPr>
      </w:pPr>
    </w:p>
    <w:p w:rsidR="00F15001" w:rsidRDefault="00F15001" w:rsidP="00F15001">
      <w:pPr>
        <w:rPr>
          <w:rFonts w:ascii="Calibri" w:eastAsia="Calibri" w:hAnsi="Calibri" w:cs="Calibri"/>
          <w:sz w:val="28"/>
        </w:rPr>
      </w:pPr>
    </w:p>
    <w:p w:rsidR="007D6AA9" w:rsidRDefault="007D6AA9" w:rsidP="00F15001">
      <w:pPr>
        <w:rPr>
          <w:rFonts w:ascii="Calibri" w:eastAsia="Calibri" w:hAnsi="Calibri" w:cs="Calibri"/>
          <w:sz w:val="28"/>
        </w:rPr>
      </w:pPr>
    </w:p>
    <w:p w:rsidR="007D6AA9" w:rsidRDefault="007D6AA9" w:rsidP="00F15001">
      <w:pPr>
        <w:rPr>
          <w:rFonts w:ascii="Calibri" w:eastAsia="Calibri" w:hAnsi="Calibri" w:cs="Calibri"/>
          <w:sz w:val="28"/>
        </w:rPr>
      </w:pPr>
    </w:p>
    <w:p w:rsidR="007D6AA9" w:rsidRDefault="007D6AA9" w:rsidP="00F15001">
      <w:pPr>
        <w:rPr>
          <w:rFonts w:ascii="Calibri" w:eastAsia="Calibri" w:hAnsi="Calibri" w:cs="Calibri"/>
          <w:sz w:val="28"/>
        </w:rPr>
      </w:pPr>
    </w:p>
    <w:p w:rsidR="00F15001" w:rsidRDefault="00F15001" w:rsidP="00F15001">
      <w:pPr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F15001" w:rsidRDefault="00F15001" w:rsidP="00F15001">
      <w:pPr>
        <w:jc w:val="center"/>
        <w:rPr>
          <w:rFonts w:ascii="Calibri" w:eastAsia="Calibri" w:hAnsi="Calibri" w:cs="Calibri"/>
        </w:rPr>
      </w:pPr>
    </w:p>
    <w:p w:rsidR="00E90556" w:rsidRPr="00A845A4" w:rsidRDefault="00E90556" w:rsidP="00E90556">
      <w:pPr>
        <w:pStyle w:val="a3"/>
        <w:ind w:firstLine="0"/>
        <w:jc w:val="left"/>
        <w:rPr>
          <w:sz w:val="28"/>
        </w:rPr>
      </w:pPr>
      <w:bookmarkStart w:id="0" w:name="_Toc467015477"/>
      <w:r w:rsidRPr="00A845A4">
        <w:rPr>
          <w:sz w:val="28"/>
        </w:rPr>
        <w:lastRenderedPageBreak/>
        <w:t>ЭКСПЕРИМЕНТ 1</w:t>
      </w:r>
      <w:bookmarkEnd w:id="0"/>
      <w:r w:rsidRPr="00A845A4">
        <w:rPr>
          <w:sz w:val="28"/>
        </w:rPr>
        <w:t>.</w:t>
      </w:r>
    </w:p>
    <w:p w:rsidR="00E90556" w:rsidRPr="00A845A4" w:rsidRDefault="00E90556" w:rsidP="00E90556">
      <w:pPr>
        <w:rPr>
          <w:rFonts w:ascii="Times New Roman" w:hAnsi="Times New Roman" w:cs="Times New Roman"/>
          <w:sz w:val="24"/>
        </w:rPr>
      </w:pPr>
      <w:r w:rsidRPr="00A845A4">
        <w:rPr>
          <w:rFonts w:ascii="Times New Roman" w:hAnsi="Times New Roman" w:cs="Times New Roman"/>
          <w:sz w:val="24"/>
        </w:rPr>
        <w:t>Снятие вольтамперных характеристик (ВАХ) биполярного транзистора</w:t>
      </w:r>
    </w:p>
    <w:p w:rsidR="00AC5489" w:rsidRPr="00A845A4" w:rsidRDefault="00AC5489" w:rsidP="00E90556">
      <w:pPr>
        <w:rPr>
          <w:rFonts w:ascii="Times New Roman" w:hAnsi="Times New Roman" w:cs="Times New Roman"/>
          <w:sz w:val="24"/>
        </w:rPr>
      </w:pPr>
    </w:p>
    <w:p w:rsidR="00AC5489" w:rsidRPr="00A845A4" w:rsidRDefault="00AC5489" w:rsidP="00E90556">
      <w:pPr>
        <w:rPr>
          <w:rFonts w:ascii="Times New Roman" w:hAnsi="Times New Roman" w:cs="Times New Roman"/>
          <w:sz w:val="28"/>
        </w:rPr>
      </w:pPr>
      <w:r w:rsidRPr="00A845A4">
        <w:rPr>
          <w:rFonts w:ascii="Times New Roman" w:hAnsi="Times New Roman" w:cs="Times New Roman"/>
          <w:sz w:val="28"/>
        </w:rPr>
        <w:t>Внесём транзистор в базу</w:t>
      </w:r>
    </w:p>
    <w:p w:rsidR="00AC5489" w:rsidRPr="00E90556" w:rsidRDefault="00AC5489" w:rsidP="00E9055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35980" cy="5638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63" w:rsidRDefault="00AC5489" w:rsidP="00F15001">
      <w:r>
        <w:rPr>
          <w:noProof/>
        </w:rPr>
        <w:drawing>
          <wp:inline distT="0" distB="0" distL="0" distR="0">
            <wp:extent cx="5844540" cy="66675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89" w:rsidRDefault="00AC5489" w:rsidP="00F15001"/>
    <w:p w:rsidR="00AC5489" w:rsidRDefault="00AC5489" w:rsidP="00F15001"/>
    <w:p w:rsidR="00AC5489" w:rsidRDefault="00AC5489" w:rsidP="00F15001"/>
    <w:p w:rsidR="00AC5489" w:rsidRDefault="00AC5489" w:rsidP="00F15001"/>
    <w:p w:rsidR="00AC5489" w:rsidRPr="00A845A4" w:rsidRDefault="00AC5489" w:rsidP="00F15001">
      <w:pPr>
        <w:rPr>
          <w:rFonts w:ascii="Times New Roman" w:hAnsi="Times New Roman" w:cs="Times New Roman"/>
          <w:sz w:val="28"/>
        </w:rPr>
      </w:pPr>
      <w:r w:rsidRPr="00A845A4">
        <w:rPr>
          <w:rFonts w:ascii="Times New Roman" w:hAnsi="Times New Roman" w:cs="Times New Roman"/>
          <w:sz w:val="28"/>
        </w:rPr>
        <w:t>Построим схему:</w:t>
      </w:r>
    </w:p>
    <w:p w:rsidR="00AC5489" w:rsidRDefault="00AC5489" w:rsidP="00F15001">
      <w:r>
        <w:rPr>
          <w:noProof/>
        </w:rPr>
        <w:drawing>
          <wp:inline distT="0" distB="0" distL="0" distR="0">
            <wp:extent cx="4594860" cy="3360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66" w:rsidRDefault="00BC4D66" w:rsidP="00F15001">
      <w:r>
        <w:rPr>
          <w:noProof/>
        </w:rPr>
        <w:drawing>
          <wp:inline distT="0" distB="0" distL="0" distR="0" wp14:anchorId="7AEB266E" wp14:editId="2A2E4299">
            <wp:extent cx="5731510" cy="27095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20" w:rsidRDefault="00422220" w:rsidP="00BC4D66">
      <w:pPr>
        <w:rPr>
          <w:rFonts w:ascii="Times New Roman" w:hAnsi="Times New Roman" w:cs="Times New Roman"/>
          <w:sz w:val="28"/>
          <w:szCs w:val="28"/>
        </w:rPr>
      </w:pPr>
    </w:p>
    <w:p w:rsidR="00422220" w:rsidRDefault="00422220" w:rsidP="00BC4D66">
      <w:pPr>
        <w:rPr>
          <w:rFonts w:ascii="Times New Roman" w:hAnsi="Times New Roman" w:cs="Times New Roman"/>
          <w:sz w:val="28"/>
          <w:szCs w:val="28"/>
        </w:rPr>
      </w:pPr>
    </w:p>
    <w:p w:rsidR="00422220" w:rsidRDefault="00422220" w:rsidP="00BC4D66">
      <w:pPr>
        <w:rPr>
          <w:rFonts w:ascii="Times New Roman" w:hAnsi="Times New Roman" w:cs="Times New Roman"/>
          <w:sz w:val="28"/>
          <w:szCs w:val="28"/>
        </w:rPr>
      </w:pPr>
    </w:p>
    <w:p w:rsidR="00422220" w:rsidRDefault="00422220" w:rsidP="00BC4D66">
      <w:pPr>
        <w:rPr>
          <w:rFonts w:ascii="Times New Roman" w:hAnsi="Times New Roman" w:cs="Times New Roman"/>
          <w:sz w:val="28"/>
          <w:szCs w:val="28"/>
        </w:rPr>
      </w:pPr>
    </w:p>
    <w:p w:rsidR="00422220" w:rsidRDefault="00422220" w:rsidP="00BC4D66">
      <w:pPr>
        <w:rPr>
          <w:rFonts w:ascii="Times New Roman" w:hAnsi="Times New Roman" w:cs="Times New Roman"/>
          <w:sz w:val="28"/>
          <w:szCs w:val="28"/>
        </w:rPr>
      </w:pPr>
    </w:p>
    <w:p w:rsidR="00422220" w:rsidRDefault="00422220" w:rsidP="00BC4D66">
      <w:pPr>
        <w:rPr>
          <w:rFonts w:ascii="Times New Roman" w:hAnsi="Times New Roman" w:cs="Times New Roman"/>
          <w:sz w:val="28"/>
          <w:szCs w:val="28"/>
        </w:rPr>
      </w:pPr>
    </w:p>
    <w:p w:rsidR="00BC4D66" w:rsidRPr="00BC4D66" w:rsidRDefault="00BC4D66" w:rsidP="00BC4D66">
      <w:pPr>
        <w:rPr>
          <w:rFonts w:ascii="Times New Roman" w:hAnsi="Times New Roman" w:cs="Times New Roman"/>
          <w:sz w:val="28"/>
          <w:szCs w:val="28"/>
        </w:rPr>
      </w:pPr>
      <w:r w:rsidRPr="00863952">
        <w:rPr>
          <w:rFonts w:ascii="Times New Roman" w:hAnsi="Times New Roman" w:cs="Times New Roman"/>
          <w:sz w:val="28"/>
          <w:szCs w:val="28"/>
        </w:rPr>
        <w:lastRenderedPageBreak/>
        <w:t>Получим входную и выходную ВАХ биполярного транзистора</w:t>
      </w:r>
      <w:r w:rsidR="00422220" w:rsidRPr="00BC4D66">
        <w:rPr>
          <w:rFonts w:ascii="Times New Roman" w:hAnsi="Times New Roman" w:cs="Times New Roman"/>
          <w:sz w:val="28"/>
          <w:szCs w:val="28"/>
        </w:rPr>
        <w:t xml:space="preserve"> (</w:t>
      </w:r>
      <w:r w:rsidR="00422220">
        <w:rPr>
          <w:rFonts w:ascii="Times New Roman" w:hAnsi="Times New Roman" w:cs="Times New Roman"/>
          <w:sz w:val="28"/>
          <w:szCs w:val="28"/>
        </w:rPr>
        <w:t>ВАХ ушёл вниз по графику, поэтому я поставил минус)</w:t>
      </w:r>
    </w:p>
    <w:p w:rsidR="00AC5489" w:rsidRDefault="00AC5489" w:rsidP="00F15001"/>
    <w:p w:rsidR="00AC5489" w:rsidRDefault="00BC4D66" w:rsidP="00F15001">
      <w:pPr>
        <w:rPr>
          <w:b/>
        </w:rPr>
      </w:pPr>
      <w:r>
        <w:rPr>
          <w:b/>
          <w:noProof/>
        </w:rPr>
        <w:drawing>
          <wp:inline distT="0" distB="0" distL="0" distR="0">
            <wp:extent cx="5928360" cy="2179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220" w:rsidRPr="00A845A4" w:rsidRDefault="00422220" w:rsidP="00422220">
      <w:pPr>
        <w:rPr>
          <w:rFonts w:ascii="Times New Roman" w:hAnsi="Times New Roman" w:cs="Times New Roman"/>
          <w:sz w:val="28"/>
        </w:rPr>
      </w:pPr>
      <w:r w:rsidRPr="009648CB">
        <w:rPr>
          <w:rFonts w:ascii="Times New Roman" w:hAnsi="Times New Roman" w:cs="Times New Roman"/>
          <w:sz w:val="28"/>
          <w:szCs w:val="28"/>
        </w:rPr>
        <w:t>на выходной ВАХ в соответствии с моим нечетным вариантом</w:t>
      </w:r>
      <w:r w:rsidR="00A845A4" w:rsidRPr="00A845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845A4" w:rsidRPr="00863952">
        <w:rPr>
          <w:rFonts w:ascii="Times New Roman" w:hAnsi="Times New Roman" w:cs="Times New Roman"/>
          <w:sz w:val="28"/>
          <w:szCs w:val="28"/>
          <w:lang w:val="en-US"/>
        </w:rPr>
        <w:t>Rk</w:t>
      </w:r>
      <w:proofErr w:type="spellEnd"/>
      <w:r w:rsidR="00A845A4" w:rsidRPr="00A845A4">
        <w:rPr>
          <w:rFonts w:ascii="Times New Roman" w:hAnsi="Times New Roman" w:cs="Times New Roman"/>
          <w:sz w:val="28"/>
          <w:szCs w:val="28"/>
        </w:rPr>
        <w:t xml:space="preserve">=510 </w:t>
      </w:r>
      <w:r w:rsidR="00A845A4" w:rsidRPr="00863952">
        <w:rPr>
          <w:rFonts w:ascii="Times New Roman" w:hAnsi="Times New Roman" w:cs="Times New Roman"/>
          <w:sz w:val="28"/>
          <w:szCs w:val="28"/>
          <w:lang w:val="en-US"/>
        </w:rPr>
        <w:t>Om</w:t>
      </w:r>
      <w:r w:rsidR="00A845A4" w:rsidRPr="00A845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45A4" w:rsidRPr="00863952">
        <w:rPr>
          <w:rFonts w:ascii="Times New Roman" w:hAnsi="Times New Roman" w:cs="Times New Roman"/>
          <w:sz w:val="28"/>
          <w:szCs w:val="28"/>
          <w:lang w:val="en-US"/>
        </w:rPr>
        <w:t>Ek</w:t>
      </w:r>
      <w:proofErr w:type="spellEnd"/>
      <w:r w:rsidR="00A845A4" w:rsidRPr="00A845A4">
        <w:rPr>
          <w:rFonts w:ascii="Times New Roman" w:hAnsi="Times New Roman" w:cs="Times New Roman"/>
          <w:sz w:val="28"/>
          <w:szCs w:val="28"/>
        </w:rPr>
        <w:t xml:space="preserve">=10 </w:t>
      </w:r>
      <w:r w:rsidR="00A845A4" w:rsidRPr="0086395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845A4" w:rsidRPr="00A845A4">
        <w:rPr>
          <w:rFonts w:ascii="Times New Roman" w:hAnsi="Times New Roman" w:cs="Times New Roman"/>
          <w:sz w:val="28"/>
          <w:szCs w:val="28"/>
        </w:rPr>
        <w:t>)</w:t>
      </w:r>
      <w:r w:rsidRPr="009648CB">
        <w:rPr>
          <w:rFonts w:ascii="Times New Roman" w:hAnsi="Times New Roman" w:cs="Times New Roman"/>
          <w:sz w:val="28"/>
          <w:szCs w:val="28"/>
        </w:rPr>
        <w:t xml:space="preserve"> построим нагрузочную прямую (по координатам {0, 19</w:t>
      </w:r>
      <w:r w:rsidRPr="009648CB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9648CB">
        <w:rPr>
          <w:rFonts w:ascii="Times New Roman" w:hAnsi="Times New Roman" w:cs="Times New Roman"/>
          <w:sz w:val="28"/>
          <w:szCs w:val="28"/>
        </w:rPr>
        <w:t>}, {10, 0</w:t>
      </w:r>
      <w:r w:rsidR="009648CB" w:rsidRPr="00A845A4">
        <w:rPr>
          <w:rFonts w:ascii="Times New Roman" w:hAnsi="Times New Roman" w:cs="Times New Roman"/>
          <w:sz w:val="28"/>
          <w:szCs w:val="28"/>
        </w:rPr>
        <w:t>}) (</w:t>
      </w:r>
      <w:r w:rsidR="009648CB" w:rsidRPr="009648CB">
        <w:rPr>
          <w:rFonts w:ascii="Times New Roman" w:hAnsi="Times New Roman" w:cs="Times New Roman"/>
          <w:sz w:val="28"/>
          <w:lang w:val="en-US"/>
        </w:rPr>
        <w:t>I</w:t>
      </w:r>
      <w:r w:rsidR="009648CB" w:rsidRPr="009648CB">
        <w:rPr>
          <w:rFonts w:ascii="Times New Roman" w:hAnsi="Times New Roman" w:cs="Times New Roman"/>
          <w:sz w:val="28"/>
        </w:rPr>
        <w:t xml:space="preserve"> = </w:t>
      </w:r>
      <w:r w:rsidR="009648CB" w:rsidRPr="009648CB">
        <w:rPr>
          <w:rFonts w:ascii="Times New Roman" w:hAnsi="Times New Roman" w:cs="Times New Roman"/>
          <w:sz w:val="28"/>
          <w:lang w:val="en-US"/>
        </w:rPr>
        <w:t>U</w:t>
      </w:r>
      <w:r w:rsidR="009648CB" w:rsidRPr="009648CB">
        <w:rPr>
          <w:rFonts w:ascii="Times New Roman" w:hAnsi="Times New Roman" w:cs="Times New Roman"/>
          <w:sz w:val="28"/>
        </w:rPr>
        <w:t xml:space="preserve"> / </w:t>
      </w:r>
      <w:r w:rsidR="009648CB" w:rsidRPr="009648CB">
        <w:rPr>
          <w:rFonts w:ascii="Times New Roman" w:hAnsi="Times New Roman" w:cs="Times New Roman"/>
          <w:sz w:val="28"/>
          <w:lang w:val="en-US"/>
        </w:rPr>
        <w:t>R</w:t>
      </w:r>
      <w:r w:rsidR="009648CB" w:rsidRPr="009648CB">
        <w:rPr>
          <w:rFonts w:ascii="Times New Roman" w:hAnsi="Times New Roman" w:cs="Times New Roman"/>
          <w:sz w:val="28"/>
        </w:rPr>
        <w:t xml:space="preserve"> = 10 / 510 = 19.61m</w:t>
      </w:r>
      <w:r w:rsidR="009648CB" w:rsidRPr="009648CB">
        <w:rPr>
          <w:rFonts w:ascii="Times New Roman" w:hAnsi="Times New Roman" w:cs="Times New Roman"/>
          <w:sz w:val="28"/>
          <w:lang w:val="en-US"/>
        </w:rPr>
        <w:t>A</w:t>
      </w:r>
      <w:r w:rsidR="009648CB" w:rsidRPr="00A845A4">
        <w:rPr>
          <w:rFonts w:ascii="Times New Roman" w:hAnsi="Times New Roman" w:cs="Times New Roman"/>
          <w:sz w:val="28"/>
        </w:rPr>
        <w:t>)</w:t>
      </w:r>
    </w:p>
    <w:p w:rsidR="00422220" w:rsidRDefault="009648CB" w:rsidP="00F15001">
      <w:pPr>
        <w:rPr>
          <w:b/>
        </w:rPr>
      </w:pPr>
      <w:r>
        <w:rPr>
          <w:b/>
          <w:noProof/>
        </w:rPr>
        <w:drawing>
          <wp:inline distT="0" distB="0" distL="0" distR="0">
            <wp:extent cx="5928360" cy="2186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5A4">
        <w:rPr>
          <w:b/>
          <w:noProof/>
        </w:rPr>
        <w:drawing>
          <wp:inline distT="0" distB="0" distL="0" distR="0">
            <wp:extent cx="5935980" cy="21336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A4" w:rsidRDefault="00A845A4" w:rsidP="00F15001">
      <w:pPr>
        <w:rPr>
          <w:b/>
        </w:rPr>
      </w:pPr>
    </w:p>
    <w:p w:rsidR="00A845A4" w:rsidRDefault="00A845A4" w:rsidP="00F15001">
      <w:pPr>
        <w:rPr>
          <w:b/>
        </w:rPr>
      </w:pPr>
    </w:p>
    <w:p w:rsidR="00A845A4" w:rsidRDefault="00A845A4" w:rsidP="00F15001">
      <w:pPr>
        <w:rPr>
          <w:b/>
        </w:rPr>
      </w:pPr>
    </w:p>
    <w:p w:rsidR="00214F20" w:rsidRDefault="00214F20" w:rsidP="00F150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75FA10" wp14:editId="1F071819">
            <wp:extent cx="5731510" cy="27108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A4" w:rsidRDefault="00214F20" w:rsidP="00F15001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24550" cy="220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79E">
        <w:rPr>
          <w:b/>
          <w:noProof/>
        </w:rPr>
        <w:drawing>
          <wp:inline distT="0" distB="0" distL="0" distR="0">
            <wp:extent cx="5935980" cy="36576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79E" w:rsidRDefault="0062379E" w:rsidP="00F15001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935980" cy="35509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79E" w:rsidRDefault="0062379E" w:rsidP="00F15001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980" cy="16078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540">
        <w:rPr>
          <w:b/>
          <w:noProof/>
        </w:rPr>
        <w:drawing>
          <wp:inline distT="0" distB="0" distL="0" distR="0">
            <wp:extent cx="5935980" cy="26289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FB" w:rsidRDefault="004C01FB" w:rsidP="00F15001">
      <w:pPr>
        <w:rPr>
          <w:lang w:val="en-US"/>
        </w:rPr>
      </w:pPr>
      <w:proofErr w:type="spellStart"/>
      <w:r>
        <w:rPr>
          <w:lang w:val="en-US"/>
        </w:rPr>
        <w:t>Ib</w:t>
      </w:r>
      <w:proofErr w:type="spellEnd"/>
      <w:r>
        <w:rPr>
          <w:lang w:val="en-US"/>
        </w:rPr>
        <w:t xml:space="preserve"> = 76uA</w:t>
      </w:r>
    </w:p>
    <w:p w:rsidR="004C01FB" w:rsidRDefault="004C01FB" w:rsidP="00F15001">
      <w:pPr>
        <w:rPr>
          <w:lang w:val="en-US"/>
        </w:rPr>
      </w:pPr>
    </w:p>
    <w:p w:rsidR="004C01FB" w:rsidRDefault="004C01FB" w:rsidP="00F15001">
      <w:pPr>
        <w:rPr>
          <w:lang w:val="en-US"/>
        </w:rPr>
      </w:pPr>
    </w:p>
    <w:p w:rsidR="004C01FB" w:rsidRDefault="001A3BCE" w:rsidP="00F150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5980" cy="26060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CE" w:rsidRPr="002A1D0B" w:rsidRDefault="001A3BCE" w:rsidP="00F15001">
      <w:pPr>
        <w:rPr>
          <w:rFonts w:ascii="Times New Roman" w:hAnsi="Times New Roman" w:cs="Times New Roman"/>
          <w:sz w:val="28"/>
        </w:rPr>
      </w:pPr>
      <w:r w:rsidRPr="001A3BCE">
        <w:rPr>
          <w:rFonts w:ascii="Times New Roman" w:hAnsi="Times New Roman" w:cs="Times New Roman"/>
          <w:sz w:val="28"/>
          <w:lang w:val="en-US"/>
        </w:rPr>
        <w:t>Ube</w:t>
      </w:r>
      <w:r w:rsidRPr="001A3BCE">
        <w:rPr>
          <w:rFonts w:ascii="Times New Roman" w:hAnsi="Times New Roman" w:cs="Times New Roman"/>
          <w:sz w:val="28"/>
        </w:rPr>
        <w:t xml:space="preserve"> = 630.157</w:t>
      </w:r>
      <w:r w:rsidRPr="001A3BCE">
        <w:rPr>
          <w:rFonts w:ascii="Times New Roman" w:hAnsi="Times New Roman" w:cs="Times New Roman"/>
          <w:sz w:val="28"/>
          <w:lang w:val="en-US"/>
        </w:rPr>
        <w:t>m</w:t>
      </w:r>
    </w:p>
    <w:p w:rsidR="001A3BCE" w:rsidRPr="00F17EA9" w:rsidRDefault="001A3BCE" w:rsidP="00F15001">
      <w:pPr>
        <w:rPr>
          <w:rFonts w:ascii="Times New Roman" w:hAnsi="Times New Roman" w:cs="Times New Roman"/>
          <w:sz w:val="28"/>
        </w:rPr>
      </w:pPr>
    </w:p>
    <w:p w:rsidR="00EE74CA" w:rsidRPr="00A845A4" w:rsidRDefault="00EE74CA" w:rsidP="00EE74CA">
      <w:pPr>
        <w:pStyle w:val="a3"/>
        <w:ind w:firstLine="0"/>
        <w:jc w:val="left"/>
        <w:rPr>
          <w:sz w:val="28"/>
        </w:rPr>
      </w:pPr>
      <w:r>
        <w:rPr>
          <w:sz w:val="28"/>
        </w:rPr>
        <w:t>ЭКСПЕРИМЕНТ 2</w:t>
      </w:r>
      <w:r w:rsidRPr="00A845A4">
        <w:rPr>
          <w:sz w:val="28"/>
        </w:rPr>
        <w:t>.</w:t>
      </w:r>
    </w:p>
    <w:p w:rsidR="004C01FB" w:rsidRDefault="00EE74CA" w:rsidP="00F15001">
      <w:pPr>
        <w:rPr>
          <w:rFonts w:ascii="Times New Roman" w:hAnsi="Times New Roman" w:cs="Times New Roman"/>
          <w:sz w:val="24"/>
        </w:rPr>
      </w:pPr>
      <w:r w:rsidRPr="00EE74CA">
        <w:rPr>
          <w:rFonts w:ascii="Times New Roman" w:hAnsi="Times New Roman" w:cs="Times New Roman"/>
          <w:sz w:val="24"/>
        </w:rPr>
        <w:t>Установка рабочей точки каскада усиления с общим эмиттером дополнительными элементами схемы</w:t>
      </w:r>
    </w:p>
    <w:p w:rsidR="001A3BCE" w:rsidRPr="00863952" w:rsidRDefault="001A3BCE" w:rsidP="001A3BC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63952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86395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863952">
        <w:rPr>
          <w:rFonts w:ascii="Times New Roman" w:hAnsi="Times New Roman" w:cs="Times New Roman"/>
          <w:sz w:val="28"/>
          <w:szCs w:val="28"/>
          <w:lang w:val="en-US"/>
        </w:rPr>
        <w:t>Ek</w:t>
      </w:r>
      <w:proofErr w:type="spellEnd"/>
      <w:r w:rsidRPr="00863952">
        <w:rPr>
          <w:rFonts w:ascii="Times New Roman" w:hAnsi="Times New Roman" w:cs="Times New Roman"/>
          <w:sz w:val="28"/>
          <w:szCs w:val="28"/>
          <w:lang w:val="en-US"/>
        </w:rPr>
        <w:t xml:space="preserve"> – Ube) / </w:t>
      </w:r>
      <w:proofErr w:type="spellStart"/>
      <w:r w:rsidRPr="00863952"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</w:p>
    <w:p w:rsidR="001A3BCE" w:rsidRDefault="001A3BCE" w:rsidP="001A3BC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(10 – 0.630157</w:t>
      </w:r>
      <w:r w:rsidRPr="00863952">
        <w:rPr>
          <w:rFonts w:ascii="Times New Roman" w:hAnsi="Times New Roman" w:cs="Times New Roman"/>
          <w:sz w:val="28"/>
          <w:szCs w:val="28"/>
          <w:lang w:val="en-US"/>
        </w:rPr>
        <w:t>) / 0.00007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86395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DE39C6">
        <w:rPr>
          <w:rFonts w:ascii="Times New Roman" w:hAnsi="Times New Roman" w:cs="Times New Roman"/>
          <w:sz w:val="28"/>
          <w:szCs w:val="28"/>
          <w:lang w:val="en-US"/>
        </w:rPr>
        <w:t>123287</w:t>
      </w:r>
    </w:p>
    <w:p w:rsidR="007935F4" w:rsidRDefault="002A1D0B" w:rsidP="001A3BC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5980" cy="375666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0B" w:rsidRDefault="002A1D0B" w:rsidP="001A3BCE">
      <w:pPr>
        <w:rPr>
          <w:rFonts w:ascii="Times New Roman" w:hAnsi="Times New Roman" w:cs="Times New Roman"/>
          <w:sz w:val="24"/>
          <w:lang w:val="en-US"/>
        </w:rPr>
      </w:pPr>
    </w:p>
    <w:p w:rsidR="002A1D0B" w:rsidRDefault="002A1D0B" w:rsidP="001A3BCE">
      <w:pPr>
        <w:rPr>
          <w:rFonts w:ascii="Times New Roman" w:hAnsi="Times New Roman" w:cs="Times New Roman"/>
          <w:sz w:val="24"/>
          <w:lang w:val="en-US"/>
        </w:rPr>
      </w:pPr>
    </w:p>
    <w:p w:rsidR="002A1D0B" w:rsidRPr="002A1D0B" w:rsidRDefault="002A1D0B" w:rsidP="001A3B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Параметры строго к схеме</w:t>
      </w:r>
    </w:p>
    <w:p w:rsidR="007935F4" w:rsidRDefault="002A1D0B" w:rsidP="001A3BC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5980" cy="19888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0B" w:rsidRDefault="002A1D0B" w:rsidP="001A3BC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5980" cy="21412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CA" w:rsidRDefault="00092ECA" w:rsidP="00092ECA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092ECA">
        <w:rPr>
          <w:rFonts w:ascii="Times New Roman" w:hAnsi="Times New Roman" w:cs="Times New Roman"/>
          <w:color w:val="000000"/>
          <w:sz w:val="27"/>
          <w:szCs w:val="27"/>
        </w:rPr>
        <w:t xml:space="preserve">Повторяем расчет для схемы с делителем напряжения, приняв ток делителя в 10 раз больше тока базы: </w:t>
      </w:r>
    </w:p>
    <w:p w:rsidR="00092ECA" w:rsidRPr="00092ECA" w:rsidRDefault="00092ECA" w:rsidP="00092ECA">
      <w:pPr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092EC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I2 = </w:t>
      </w:r>
      <w:proofErr w:type="spellStart"/>
      <w:r w:rsidRPr="00092ECA">
        <w:rPr>
          <w:rFonts w:ascii="Times New Roman" w:hAnsi="Times New Roman" w:cs="Times New Roman"/>
          <w:color w:val="000000"/>
          <w:sz w:val="27"/>
          <w:szCs w:val="27"/>
          <w:lang w:val="en-US"/>
        </w:rPr>
        <w:t>Ib</w:t>
      </w:r>
      <w:proofErr w:type="spellEnd"/>
      <w:r w:rsidRPr="00092EC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* 10 = 0.00076</w:t>
      </w:r>
    </w:p>
    <w:p w:rsidR="00092ECA" w:rsidRPr="00863952" w:rsidRDefault="00092ECA" w:rsidP="00092ECA">
      <w:pPr>
        <w:rPr>
          <w:color w:val="000000"/>
          <w:sz w:val="27"/>
          <w:szCs w:val="27"/>
          <w:lang w:val="en-US"/>
        </w:rPr>
      </w:pPr>
      <w:r w:rsidRPr="00863952">
        <w:rPr>
          <w:color w:val="000000"/>
          <w:sz w:val="27"/>
          <w:szCs w:val="27"/>
          <w:lang w:val="en-US"/>
        </w:rPr>
        <w:t>Ube</w:t>
      </w:r>
      <w:r w:rsidRPr="00092ECA">
        <w:rPr>
          <w:color w:val="000000"/>
          <w:sz w:val="27"/>
          <w:szCs w:val="27"/>
          <w:lang w:val="en-US"/>
        </w:rPr>
        <w:t xml:space="preserve"> </w:t>
      </w:r>
      <w:r w:rsidRPr="00863952">
        <w:rPr>
          <w:color w:val="000000"/>
          <w:sz w:val="27"/>
          <w:szCs w:val="27"/>
          <w:lang w:val="en-US"/>
        </w:rPr>
        <w:t xml:space="preserve">= 0.8 </w:t>
      </w:r>
      <w:r w:rsidRPr="00863952">
        <w:rPr>
          <w:color w:val="000000"/>
          <w:sz w:val="27"/>
          <w:szCs w:val="27"/>
        </w:rPr>
        <w:t>В</w:t>
      </w:r>
    </w:p>
    <w:p w:rsidR="00092ECA" w:rsidRPr="00863952" w:rsidRDefault="00205BAE" w:rsidP="00092ECA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R1 = (</w:t>
      </w:r>
      <w:proofErr w:type="spellStart"/>
      <w:r>
        <w:rPr>
          <w:color w:val="000000"/>
          <w:sz w:val="27"/>
          <w:szCs w:val="27"/>
          <w:lang w:val="en-US"/>
        </w:rPr>
        <w:t>Ek</w:t>
      </w:r>
      <w:proofErr w:type="spellEnd"/>
      <w:r>
        <w:rPr>
          <w:color w:val="000000"/>
          <w:sz w:val="27"/>
          <w:szCs w:val="27"/>
          <w:lang w:val="en-US"/>
        </w:rPr>
        <w:t xml:space="preserve"> - Ube) / I2</w:t>
      </w:r>
      <w:r w:rsidR="00092ECA" w:rsidRPr="00863952">
        <w:rPr>
          <w:color w:val="000000"/>
          <w:sz w:val="27"/>
          <w:szCs w:val="27"/>
          <w:lang w:val="en-US"/>
        </w:rPr>
        <w:t xml:space="preserve"> = </w:t>
      </w:r>
      <w:r w:rsidR="00092ECA" w:rsidRPr="00092ECA">
        <w:rPr>
          <w:color w:val="000000"/>
          <w:sz w:val="27"/>
          <w:szCs w:val="27"/>
          <w:lang w:val="en-US"/>
        </w:rPr>
        <w:t>12105</w:t>
      </w:r>
      <w:r w:rsidR="00092ECA" w:rsidRPr="00863952">
        <w:rPr>
          <w:color w:val="000000"/>
          <w:sz w:val="27"/>
          <w:szCs w:val="27"/>
          <w:lang w:val="en-US"/>
        </w:rPr>
        <w:t xml:space="preserve"> Om</w:t>
      </w:r>
    </w:p>
    <w:p w:rsidR="00092ECA" w:rsidRPr="0085290E" w:rsidRDefault="00092ECA" w:rsidP="00092ECA">
      <w:pPr>
        <w:pStyle w:val="a4"/>
        <w:rPr>
          <w:color w:val="000000"/>
          <w:sz w:val="27"/>
          <w:szCs w:val="27"/>
          <w:lang w:val="en-US"/>
        </w:rPr>
      </w:pPr>
      <w:r w:rsidRPr="00863952">
        <w:rPr>
          <w:color w:val="000000"/>
          <w:sz w:val="27"/>
          <w:szCs w:val="27"/>
          <w:lang w:val="en-US"/>
        </w:rPr>
        <w:t xml:space="preserve">R3 = </w:t>
      </w:r>
      <w:proofErr w:type="spellStart"/>
      <w:r w:rsidRPr="00863952">
        <w:rPr>
          <w:color w:val="000000"/>
          <w:sz w:val="27"/>
          <w:szCs w:val="27"/>
          <w:lang w:val="en-US"/>
        </w:rPr>
        <w:t>Ek</w:t>
      </w:r>
      <w:proofErr w:type="spellEnd"/>
      <w:r w:rsidRPr="00863952">
        <w:rPr>
          <w:color w:val="000000"/>
          <w:sz w:val="27"/>
          <w:szCs w:val="27"/>
          <w:lang w:val="en-US"/>
        </w:rPr>
        <w:t xml:space="preserve"> / I2= </w:t>
      </w:r>
      <w:r w:rsidR="00205BAE">
        <w:rPr>
          <w:color w:val="000000"/>
          <w:sz w:val="27"/>
          <w:szCs w:val="27"/>
          <w:lang w:val="en-US"/>
        </w:rPr>
        <w:t>1053</w:t>
      </w:r>
      <w:r w:rsidRPr="00863952">
        <w:rPr>
          <w:color w:val="000000"/>
          <w:sz w:val="27"/>
          <w:szCs w:val="27"/>
          <w:lang w:val="en-US"/>
        </w:rPr>
        <w:t xml:space="preserve"> </w:t>
      </w:r>
      <w:r w:rsidRPr="00863952">
        <w:rPr>
          <w:color w:val="000000"/>
          <w:sz w:val="27"/>
          <w:szCs w:val="27"/>
        </w:rPr>
        <w:t>Ом</w:t>
      </w:r>
      <w:bookmarkStart w:id="1" w:name="_GoBack"/>
      <w:bookmarkEnd w:id="1"/>
    </w:p>
    <w:p w:rsidR="00092ECA" w:rsidRPr="00863952" w:rsidRDefault="00205BAE" w:rsidP="00092ECA">
      <w:pPr>
        <w:pStyle w:val="a4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236720" cy="25344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75" cy="253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CA" w:rsidRDefault="00205BAE" w:rsidP="001A3BC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28360" cy="2202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2ECA" w:rsidSect="00A82C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E31E4"/>
    <w:multiLevelType w:val="multilevel"/>
    <w:tmpl w:val="74CAE9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B60751"/>
    <w:multiLevelType w:val="hybridMultilevel"/>
    <w:tmpl w:val="7C8C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63E3E"/>
    <w:multiLevelType w:val="multilevel"/>
    <w:tmpl w:val="176029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001"/>
    <w:rsid w:val="00092ECA"/>
    <w:rsid w:val="001A3BCE"/>
    <w:rsid w:val="001B166D"/>
    <w:rsid w:val="001B6411"/>
    <w:rsid w:val="001E7334"/>
    <w:rsid w:val="00205BAE"/>
    <w:rsid w:val="00214F20"/>
    <w:rsid w:val="002A1D0B"/>
    <w:rsid w:val="003419B8"/>
    <w:rsid w:val="003B22A7"/>
    <w:rsid w:val="00422220"/>
    <w:rsid w:val="004C01FB"/>
    <w:rsid w:val="00603E23"/>
    <w:rsid w:val="0062379E"/>
    <w:rsid w:val="00684209"/>
    <w:rsid w:val="006F1F72"/>
    <w:rsid w:val="007935F4"/>
    <w:rsid w:val="007C03BA"/>
    <w:rsid w:val="007D6AA9"/>
    <w:rsid w:val="0085290E"/>
    <w:rsid w:val="00923F8A"/>
    <w:rsid w:val="00945DFD"/>
    <w:rsid w:val="009648CB"/>
    <w:rsid w:val="009C6428"/>
    <w:rsid w:val="00A73B5C"/>
    <w:rsid w:val="00A845A4"/>
    <w:rsid w:val="00A92B63"/>
    <w:rsid w:val="00AA150D"/>
    <w:rsid w:val="00AC5489"/>
    <w:rsid w:val="00B24540"/>
    <w:rsid w:val="00BC4D66"/>
    <w:rsid w:val="00BE7785"/>
    <w:rsid w:val="00C70AB8"/>
    <w:rsid w:val="00C71001"/>
    <w:rsid w:val="00D07933"/>
    <w:rsid w:val="00DA23FF"/>
    <w:rsid w:val="00DE39C6"/>
    <w:rsid w:val="00E0658C"/>
    <w:rsid w:val="00E1738E"/>
    <w:rsid w:val="00E90556"/>
    <w:rsid w:val="00EE74CA"/>
    <w:rsid w:val="00EF2B72"/>
    <w:rsid w:val="00F07008"/>
    <w:rsid w:val="00F15001"/>
    <w:rsid w:val="00F17EA9"/>
    <w:rsid w:val="00F4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3F3EA"/>
  <w15:chartTrackingRefBased/>
  <w15:docId w15:val="{EAFE1B86-7B46-4532-8C4C-DFEE328CC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19B8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0556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4"/>
    </w:rPr>
  </w:style>
  <w:style w:type="paragraph" w:styleId="a4">
    <w:name w:val="Normal (Web)"/>
    <w:basedOn w:val="a"/>
    <w:uiPriority w:val="99"/>
    <w:semiHidden/>
    <w:unhideWhenUsed/>
    <w:rsid w:val="00092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092ECA"/>
    <w:pPr>
      <w:spacing w:after="200" w:line="276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Rell</dc:creator>
  <cp:keywords/>
  <dc:description/>
  <cp:lastModifiedBy>Artyom</cp:lastModifiedBy>
  <cp:revision>12</cp:revision>
  <dcterms:created xsi:type="dcterms:W3CDTF">2019-09-25T18:22:00Z</dcterms:created>
  <dcterms:modified xsi:type="dcterms:W3CDTF">2019-11-21T10:50:00Z</dcterms:modified>
</cp:coreProperties>
</file>