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F62567B" w14:textId="5150FF54" w:rsidR="007F6E90" w:rsidRPr="00F03CFC" w:rsidRDefault="00D31BC9" w:rsidP="00F03CF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660454BC" w:rsidR="00760CB5" w:rsidRPr="00E0614E" w:rsidRDefault="00905D49" w:rsidP="00E0614E">
      <w:pPr>
        <w:spacing w:line="360" w:lineRule="auto"/>
        <w:jc w:val="center"/>
        <w:rPr>
          <w:b/>
          <w:bCs/>
          <w:color w:val="000000" w:themeColor="text1"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E0614E" w:rsidRPr="00E0614E">
        <w:rPr>
          <w:b/>
          <w:bCs/>
          <w:color w:val="000000" w:themeColor="text1"/>
          <w:spacing w:val="5"/>
          <w:sz w:val="28"/>
          <w:szCs w:val="28"/>
        </w:rPr>
        <w:t>ТИПЫ ДАННЫХ И ИХ ВНУТРЕННЕЕ ПРЕДСТАВЛЕНИЕ В ПАМЯТИ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970BEC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52C0EAA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E0614E">
              <w:rPr>
                <w:sz w:val="28"/>
                <w:szCs w:val="28"/>
              </w:rPr>
              <w:t>5372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2E32DCF7" w:rsidR="007F6E90" w:rsidRPr="006A4BCC" w:rsidRDefault="00E0614E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Уланов С. Е.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23B5EEFC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F03CFC">
        <w:rPr>
          <w:bCs/>
          <w:color w:val="000000" w:themeColor="text1"/>
          <w:sz w:val="28"/>
          <w:szCs w:val="28"/>
        </w:rPr>
        <w:t>5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14A7186C" w14:textId="262F88F8" w:rsidR="00970BEC" w:rsidRDefault="00970BEC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70BEC">
        <w:rPr>
          <w:color w:val="000000" w:themeColor="text1"/>
          <w:sz w:val="28"/>
          <w:szCs w:val="28"/>
        </w:rPr>
        <w:t xml:space="preserve">Исследование размеров базовых типов данных и их внутреннего двоичного представления в памяти; </w:t>
      </w:r>
      <w:r>
        <w:rPr>
          <w:color w:val="000000" w:themeColor="text1"/>
          <w:sz w:val="28"/>
          <w:szCs w:val="28"/>
        </w:rPr>
        <w:t>о</w:t>
      </w:r>
      <w:r w:rsidRPr="00970BEC">
        <w:rPr>
          <w:color w:val="000000" w:themeColor="text1"/>
          <w:sz w:val="28"/>
          <w:szCs w:val="28"/>
        </w:rPr>
        <w:t>своение методов побитового анализа;</w:t>
      </w:r>
      <w:r>
        <w:rPr>
          <w:color w:val="000000" w:themeColor="text1"/>
          <w:sz w:val="28"/>
          <w:szCs w:val="28"/>
        </w:rPr>
        <w:t xml:space="preserve"> получение практических навыков работы с различными типами данными</w:t>
      </w:r>
      <w:r w:rsidR="000E51FD">
        <w:rPr>
          <w:color w:val="000000" w:themeColor="text1"/>
          <w:sz w:val="28"/>
          <w:szCs w:val="28"/>
        </w:rPr>
        <w:t xml:space="preserve"> и логическими операциями</w:t>
      </w:r>
      <w:r>
        <w:rPr>
          <w:color w:val="000000" w:themeColor="text1"/>
          <w:sz w:val="28"/>
          <w:szCs w:val="28"/>
        </w:rPr>
        <w:t>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094D782" w14:textId="660C5187" w:rsidR="00026DE9" w:rsidRPr="001A3E46" w:rsidRDefault="00026DE9" w:rsidP="001A3E46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>Классификация типов данных</w:t>
      </w:r>
      <w:r w:rsidRPr="001A3E46">
        <w:rPr>
          <w:sz w:val="28"/>
          <w:szCs w:val="28"/>
        </w:rPr>
        <w:br/>
        <w:t xml:space="preserve">В языке C++ используются </w:t>
      </w:r>
      <w:r w:rsidR="005C50D4" w:rsidRPr="001A3E46">
        <w:rPr>
          <w:sz w:val="28"/>
          <w:szCs w:val="28"/>
        </w:rPr>
        <w:t>различные</w:t>
      </w:r>
      <w:r w:rsidRPr="001A3E46">
        <w:rPr>
          <w:sz w:val="28"/>
          <w:szCs w:val="28"/>
        </w:rPr>
        <w:t xml:space="preserve"> типы данных:</w:t>
      </w:r>
    </w:p>
    <w:p w14:paraId="3457D079" w14:textId="77777777" w:rsidR="00027E50" w:rsidRDefault="00026DE9" w:rsidP="00B47A80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6DE9">
        <w:rPr>
          <w:sz w:val="28"/>
          <w:szCs w:val="28"/>
        </w:rPr>
        <w:t>Целочисленные</w:t>
      </w:r>
      <w:r w:rsidRPr="00026DE9">
        <w:rPr>
          <w:sz w:val="28"/>
          <w:szCs w:val="28"/>
          <w:lang w:val="en-US"/>
        </w:rPr>
        <w:t>: </w:t>
      </w:r>
      <w:r w:rsidR="00027E50" w:rsidRPr="00027E50">
        <w:rPr>
          <w:sz w:val="28"/>
          <w:szCs w:val="28"/>
          <w:lang w:val="en-US"/>
        </w:rPr>
        <w:t xml:space="preserve">signed char, short int, int, long int,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  <w:r w:rsidR="00027E50" w:rsidRPr="00027E50">
        <w:rPr>
          <w:sz w:val="28"/>
          <w:szCs w:val="28"/>
          <w:lang w:val="en-US"/>
        </w:rPr>
        <w:t xml:space="preserve"> int</w:t>
      </w:r>
      <w:r w:rsidR="00027E50">
        <w:rPr>
          <w:sz w:val="28"/>
          <w:szCs w:val="28"/>
          <w:lang w:val="en-US"/>
        </w:rPr>
        <w:t>,</w:t>
      </w:r>
      <w:r w:rsidR="00027E50" w:rsidRPr="00027E50">
        <w:rPr>
          <w:sz w:val="28"/>
          <w:szCs w:val="28"/>
          <w:lang w:val="en-US"/>
        </w:rPr>
        <w:t xml:space="preserve"> unsigned char, unsigned short, unsigned int, unsigned long, unsigned long </w:t>
      </w:r>
      <w:proofErr w:type="spellStart"/>
      <w:r w:rsidR="00027E50" w:rsidRPr="00027E50">
        <w:rPr>
          <w:sz w:val="28"/>
          <w:szCs w:val="28"/>
          <w:lang w:val="en-US"/>
        </w:rPr>
        <w:t>long</w:t>
      </w:r>
      <w:proofErr w:type="spellEnd"/>
    </w:p>
    <w:p w14:paraId="18F90561" w14:textId="77777777" w:rsidR="00027E50" w:rsidRP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027E50">
        <w:rPr>
          <w:sz w:val="28"/>
          <w:szCs w:val="28"/>
        </w:rPr>
        <w:t>Типы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с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плавающей</w:t>
      </w:r>
      <w:r w:rsidRPr="00027E50">
        <w:rPr>
          <w:sz w:val="28"/>
          <w:szCs w:val="28"/>
          <w:lang w:val="en-US"/>
        </w:rPr>
        <w:t xml:space="preserve"> </w:t>
      </w:r>
      <w:r w:rsidRPr="00027E50">
        <w:rPr>
          <w:sz w:val="28"/>
          <w:szCs w:val="28"/>
        </w:rPr>
        <w:t>точкой</w:t>
      </w:r>
      <w:r w:rsidRPr="00027E50">
        <w:rPr>
          <w:sz w:val="28"/>
          <w:szCs w:val="28"/>
          <w:lang w:val="en-US"/>
        </w:rPr>
        <w:t>: float, double, long double</w:t>
      </w:r>
    </w:p>
    <w:p w14:paraId="7E72D179" w14:textId="457447F3" w:rsidR="001A3E46" w:rsidRPr="00027E50" w:rsidRDefault="00026DE9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Логический: </w:t>
      </w:r>
      <w:proofErr w:type="spellStart"/>
      <w:r w:rsidRPr="00026DE9">
        <w:rPr>
          <w:sz w:val="28"/>
          <w:szCs w:val="28"/>
        </w:rPr>
        <w:t>bool</w:t>
      </w:r>
      <w:proofErr w:type="spellEnd"/>
    </w:p>
    <w:p w14:paraId="2F2ACBA5" w14:textId="31BE2F90" w:rsidR="00027E50" w:rsidRDefault="00027E50" w:rsidP="00026DE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27E50">
        <w:rPr>
          <w:sz w:val="28"/>
          <w:szCs w:val="28"/>
        </w:rPr>
        <w:t>Символьный тип: </w:t>
      </w:r>
      <w:proofErr w:type="spellStart"/>
      <w:r w:rsidRPr="00027E50">
        <w:rPr>
          <w:sz w:val="28"/>
          <w:szCs w:val="28"/>
        </w:rPr>
        <w:t>char</w:t>
      </w:r>
      <w:proofErr w:type="spellEnd"/>
    </w:p>
    <w:p w14:paraId="5C2B3FEB" w14:textId="77777777" w:rsid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1A3E46">
        <w:rPr>
          <w:b/>
          <w:bCs/>
          <w:sz w:val="28"/>
          <w:szCs w:val="28"/>
        </w:rPr>
        <w:t xml:space="preserve">Оператор </w:t>
      </w:r>
      <w:proofErr w:type="spellStart"/>
      <w:proofErr w:type="gramStart"/>
      <w:r w:rsidRPr="001A3E46">
        <w:rPr>
          <w:b/>
          <w:bCs/>
          <w:sz w:val="28"/>
          <w:szCs w:val="28"/>
        </w:rPr>
        <w:t>sizeof</w:t>
      </w:r>
      <w:proofErr w:type="spellEnd"/>
      <w:r w:rsidR="001A3E46">
        <w:rPr>
          <w:b/>
          <w:bCs/>
          <w:sz w:val="28"/>
          <w:szCs w:val="28"/>
        </w:rPr>
        <w:t>(</w:t>
      </w:r>
      <w:proofErr w:type="gramEnd"/>
      <w:r w:rsidR="001A3E46">
        <w:rPr>
          <w:b/>
          <w:bCs/>
          <w:sz w:val="28"/>
          <w:szCs w:val="28"/>
        </w:rPr>
        <w:t>)</w:t>
      </w:r>
      <w:r w:rsidRPr="001A3E46">
        <w:rPr>
          <w:sz w:val="28"/>
          <w:szCs w:val="28"/>
        </w:rPr>
        <w:br/>
        <w:t>Для определения размера типа данных применяется оператор </w:t>
      </w:r>
      <w:proofErr w:type="spellStart"/>
      <w:r w:rsidRPr="001A3E46">
        <w:rPr>
          <w:sz w:val="28"/>
          <w:szCs w:val="28"/>
        </w:rPr>
        <w:t>sizeof</w:t>
      </w:r>
      <w:proofErr w:type="spellEnd"/>
      <w:r w:rsidRPr="001A3E46">
        <w:rPr>
          <w:sz w:val="28"/>
          <w:szCs w:val="28"/>
        </w:rPr>
        <w:t>, возвращающий количество байтов памяти, занимаемых переменной указанного типа.</w:t>
      </w:r>
    </w:p>
    <w:p w14:paraId="31BCB804" w14:textId="6D7C8B46" w:rsidR="00026DE9" w:rsidRPr="000F5E0B" w:rsidRDefault="00026DE9" w:rsidP="00026DE9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0F5E0B">
        <w:rPr>
          <w:b/>
          <w:bCs/>
          <w:sz w:val="28"/>
          <w:szCs w:val="28"/>
        </w:rPr>
        <w:t>Представление целых чисел</w:t>
      </w:r>
      <w:r w:rsidRPr="000F5E0B">
        <w:rPr>
          <w:sz w:val="28"/>
          <w:szCs w:val="28"/>
        </w:rPr>
        <w:br/>
        <w:t>Целые числа со знаком хранятся в формате дополнительного кода:</w:t>
      </w:r>
    </w:p>
    <w:p w14:paraId="2FEC4AD8" w14:textId="77777777" w:rsidR="00026DE9" w:rsidRPr="00026DE9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Старший бит является знаковым (0 - положительное число, 1 - отрицательное)</w:t>
      </w:r>
    </w:p>
    <w:p w14:paraId="441B718F" w14:textId="77777777" w:rsidR="000F5E0B" w:rsidRDefault="00026DE9" w:rsidP="00026DE9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Диапазон значений: от -2^(n-1) до 2^(n-1)-1, где n - количество битов</w:t>
      </w:r>
    </w:p>
    <w:p w14:paraId="5E8E0752" w14:textId="77777777" w:rsidR="00CB0A6E" w:rsidRPr="00CB0A6E" w:rsidRDefault="00CB0A6E" w:rsidP="00CB0A6E">
      <w:pPr>
        <w:pStyle w:val="af1"/>
        <w:numPr>
          <w:ilvl w:val="0"/>
          <w:numId w:val="20"/>
        </w:numPr>
        <w:spacing w:line="360" w:lineRule="auto"/>
        <w:rPr>
          <w:b/>
          <w:bCs/>
          <w:sz w:val="28"/>
          <w:szCs w:val="28"/>
        </w:rPr>
      </w:pPr>
      <w:r w:rsidRPr="00CB0A6E">
        <w:rPr>
          <w:b/>
          <w:bCs/>
          <w:sz w:val="28"/>
          <w:szCs w:val="28"/>
        </w:rPr>
        <w:t xml:space="preserve">Представление типов данных в памяти C++ </w:t>
      </w:r>
    </w:p>
    <w:p w14:paraId="0501C59B" w14:textId="7C423614" w:rsidR="00356627" w:rsidRPr="007A12A8" w:rsidRDefault="00CB0A6E" w:rsidP="00356627">
      <w:pPr>
        <w:spacing w:line="360" w:lineRule="auto"/>
        <w:ind w:left="360"/>
        <w:rPr>
          <w:b/>
          <w:bCs/>
          <w:sz w:val="28"/>
          <w:szCs w:val="28"/>
          <w:lang w:val="en-US"/>
        </w:rPr>
      </w:pPr>
      <w:r w:rsidRPr="007A12A8">
        <w:rPr>
          <w:b/>
          <w:bCs/>
          <w:sz w:val="28"/>
          <w:szCs w:val="28"/>
        </w:rPr>
        <w:t xml:space="preserve">Общие принципы: </w:t>
      </w:r>
    </w:p>
    <w:p w14:paraId="6B7E043D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Каждый тип данных занимает определенное количество байтов в памяти </w:t>
      </w:r>
    </w:p>
    <w:p w14:paraId="7F3D6302" w14:textId="77777777" w:rsidR="00356627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>Данные хранятся в двоичном виде (последовательности 0 и 1)</w:t>
      </w:r>
    </w:p>
    <w:p w14:paraId="647C2E5B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sz w:val="28"/>
          <w:szCs w:val="28"/>
        </w:rPr>
        <w:t xml:space="preserve">Размеры типов зависят от архитектуры процессора и компилятора Основные типы и их представление: </w:t>
      </w:r>
    </w:p>
    <w:p w14:paraId="7E554D8D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lastRenderedPageBreak/>
        <w:t>Целые числа:</w:t>
      </w:r>
      <w:r w:rsidRPr="00356627">
        <w:rPr>
          <w:sz w:val="28"/>
          <w:szCs w:val="28"/>
        </w:rPr>
        <w:t xml:space="preserve"> </w:t>
      </w:r>
      <w:r w:rsidRPr="00356627">
        <w:rPr>
          <w:sz w:val="28"/>
          <w:szCs w:val="28"/>
        </w:rPr>
        <w:br/>
        <w:t xml:space="preserve">Хранятся в двоичной системе счисления </w:t>
      </w:r>
      <w:r w:rsidRPr="00356627">
        <w:rPr>
          <w:sz w:val="28"/>
          <w:szCs w:val="28"/>
        </w:rPr>
        <w:br/>
        <w:t>Знаковые числа используют дополнительный код</w:t>
      </w:r>
      <w:r w:rsidRPr="00356627">
        <w:rPr>
          <w:sz w:val="28"/>
          <w:szCs w:val="28"/>
        </w:rPr>
        <w:br/>
        <w:t>Старший бит указывает на знак (0 - плюс, 1 - минус)</w:t>
      </w:r>
    </w:p>
    <w:p w14:paraId="3FD09126" w14:textId="77777777" w:rsidR="001E7D9F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356627">
        <w:rPr>
          <w:b/>
          <w:bCs/>
          <w:sz w:val="28"/>
          <w:szCs w:val="28"/>
        </w:rPr>
        <w:t xml:space="preserve">Дробные числа: </w:t>
      </w:r>
      <w:r w:rsidRPr="00356627">
        <w:rPr>
          <w:sz w:val="28"/>
          <w:szCs w:val="28"/>
        </w:rPr>
        <w:br/>
        <w:t>Используют стандарт IEEE 754</w:t>
      </w:r>
      <w:r w:rsidRPr="00356627">
        <w:rPr>
          <w:sz w:val="28"/>
          <w:szCs w:val="28"/>
        </w:rPr>
        <w:br/>
        <w:t xml:space="preserve">Состоят из трех частей: знак, порядок (экспонента) и мантисса 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float</w:t>
      </w:r>
      <w:proofErr w:type="spellEnd"/>
      <w:r w:rsidRPr="00356627">
        <w:rPr>
          <w:sz w:val="28"/>
          <w:szCs w:val="28"/>
        </w:rPr>
        <w:t xml:space="preserve"> - 32 бита, </w:t>
      </w:r>
      <w:proofErr w:type="spellStart"/>
      <w:r w:rsidRPr="00356627">
        <w:rPr>
          <w:sz w:val="28"/>
          <w:szCs w:val="28"/>
        </w:rPr>
        <w:t>double</w:t>
      </w:r>
      <w:proofErr w:type="spellEnd"/>
      <w:r w:rsidRPr="00356627">
        <w:rPr>
          <w:sz w:val="28"/>
          <w:szCs w:val="28"/>
        </w:rPr>
        <w:t xml:space="preserve"> - 64 бита</w:t>
      </w:r>
    </w:p>
    <w:p w14:paraId="0C6E0732" w14:textId="229817AA" w:rsidR="00CB0A6E" w:rsidRPr="00356627" w:rsidRDefault="00CB0A6E" w:rsidP="00356627">
      <w:pPr>
        <w:pStyle w:val="af1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7A12A8">
        <w:rPr>
          <w:b/>
          <w:bCs/>
          <w:sz w:val="28"/>
          <w:szCs w:val="28"/>
        </w:rPr>
        <w:t>Символы и логические значения:</w:t>
      </w:r>
      <w:r w:rsidRPr="00356627">
        <w:rPr>
          <w:sz w:val="28"/>
          <w:szCs w:val="28"/>
        </w:rPr>
        <w:br/>
      </w:r>
      <w:proofErr w:type="spellStart"/>
      <w:r w:rsidRPr="00356627">
        <w:rPr>
          <w:sz w:val="28"/>
          <w:szCs w:val="28"/>
        </w:rPr>
        <w:t>char</w:t>
      </w:r>
      <w:proofErr w:type="spellEnd"/>
      <w:r w:rsidRPr="00356627">
        <w:rPr>
          <w:sz w:val="28"/>
          <w:szCs w:val="28"/>
        </w:rPr>
        <w:t xml:space="preserve"> хранит код символа (обычно ASCII</w:t>
      </w:r>
      <w:r w:rsidRPr="00356627">
        <w:rPr>
          <w:sz w:val="28"/>
          <w:szCs w:val="28"/>
        </w:rPr>
        <w:br/>
        <w:t xml:space="preserve"> </w:t>
      </w:r>
      <w:proofErr w:type="spellStart"/>
      <w:r w:rsidRPr="00356627">
        <w:rPr>
          <w:sz w:val="28"/>
          <w:szCs w:val="28"/>
        </w:rPr>
        <w:t>bool</w:t>
      </w:r>
      <w:proofErr w:type="spellEnd"/>
      <w:r w:rsidRPr="00356627">
        <w:rPr>
          <w:sz w:val="28"/>
          <w:szCs w:val="28"/>
        </w:rPr>
        <w:t xml:space="preserve"> использует 0 для </w:t>
      </w:r>
      <w:proofErr w:type="spellStart"/>
      <w:r w:rsidRPr="00356627">
        <w:rPr>
          <w:sz w:val="28"/>
          <w:szCs w:val="28"/>
        </w:rPr>
        <w:t>false</w:t>
      </w:r>
      <w:proofErr w:type="spellEnd"/>
      <w:r w:rsidRPr="00356627">
        <w:rPr>
          <w:sz w:val="28"/>
          <w:szCs w:val="28"/>
        </w:rPr>
        <w:t xml:space="preserve"> и не-0 для true</w:t>
      </w:r>
    </w:p>
    <w:p w14:paraId="72CC4E98" w14:textId="66525A4D" w:rsidR="00026DE9" w:rsidRPr="00CB0A6E" w:rsidRDefault="00026DE9" w:rsidP="00CB0A6E">
      <w:pPr>
        <w:pStyle w:val="af1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CB0A6E">
        <w:rPr>
          <w:sz w:val="28"/>
          <w:szCs w:val="28"/>
        </w:rPr>
        <w:t xml:space="preserve"> </w:t>
      </w:r>
      <w:r w:rsidRPr="007A12A8">
        <w:rPr>
          <w:b/>
          <w:bCs/>
          <w:sz w:val="28"/>
          <w:szCs w:val="28"/>
        </w:rPr>
        <w:t>Битовые операции</w:t>
      </w:r>
      <w:r w:rsidRPr="00CB0A6E">
        <w:rPr>
          <w:sz w:val="28"/>
          <w:szCs w:val="28"/>
        </w:rPr>
        <w:br/>
      </w:r>
      <w:r w:rsidR="000F5E0B" w:rsidRPr="00CB0A6E">
        <w:rPr>
          <w:sz w:val="28"/>
          <w:szCs w:val="28"/>
        </w:rPr>
        <w:t>При работе с</w:t>
      </w:r>
      <w:r w:rsidRPr="00CB0A6E">
        <w:rPr>
          <w:sz w:val="28"/>
          <w:szCs w:val="28"/>
        </w:rPr>
        <w:t xml:space="preserve"> битами используются:</w:t>
      </w:r>
    </w:p>
    <w:p w14:paraId="22F01269" w14:textId="44814618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Побитовое И (&amp;)</w:t>
      </w:r>
    </w:p>
    <w:p w14:paraId="6EFEFCEA" w14:textId="2E6AF2FE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ИЛИ (|) </w:t>
      </w:r>
    </w:p>
    <w:p w14:paraId="473994BE" w14:textId="57F8BFCE" w:rsid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 xml:space="preserve">Побитовое исключающее ИЛИ (^) </w:t>
      </w:r>
    </w:p>
    <w:p w14:paraId="38DD87A6" w14:textId="7CE33140" w:rsidR="002F703D" w:rsidRPr="00026DE9" w:rsidRDefault="002F703D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2F703D">
        <w:rPr>
          <w:sz w:val="28"/>
          <w:szCs w:val="28"/>
        </w:rPr>
        <w:t>НЕ (~)</w:t>
      </w:r>
      <w:r>
        <w:rPr>
          <w:sz w:val="28"/>
          <w:szCs w:val="28"/>
        </w:rPr>
        <w:t xml:space="preserve"> </w:t>
      </w:r>
    </w:p>
    <w:p w14:paraId="070C210E" w14:textId="32E56846" w:rsidR="00026DE9" w:rsidRPr="00026DE9" w:rsidRDefault="00026DE9" w:rsidP="00026DE9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26DE9">
        <w:rPr>
          <w:sz w:val="28"/>
          <w:szCs w:val="28"/>
        </w:rPr>
        <w:t>Битовые сдвиги (&lt;&lt;</w:t>
      </w:r>
      <w:proofErr w:type="gramStart"/>
      <w:r w:rsidRPr="00026DE9">
        <w:rPr>
          <w:sz w:val="28"/>
          <w:szCs w:val="28"/>
        </w:rPr>
        <w:t>, &gt;</w:t>
      </w:r>
      <w:proofErr w:type="gramEnd"/>
      <w:r w:rsidRPr="00026DE9">
        <w:rPr>
          <w:sz w:val="28"/>
          <w:szCs w:val="28"/>
        </w:rPr>
        <w:t xml:space="preserve">&gt;) </w:t>
      </w:r>
    </w:p>
    <w:p w14:paraId="4F5E64D7" w14:textId="77777777" w:rsidR="0096408A" w:rsidRPr="00C22521" w:rsidRDefault="0096408A" w:rsidP="00771626">
      <w:pPr>
        <w:spacing w:line="360" w:lineRule="auto"/>
        <w:jc w:val="both"/>
        <w:rPr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36713712" w14:textId="6E75468F" w:rsidR="00056A7E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Разработать алгоритм и написать программу, которая позволяет:</w:t>
      </w:r>
    </w:p>
    <w:p w14:paraId="5FCED4F8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1) Вывести, сколько памяти (в байтах) на вашем компьютере отводится под различные типы данных со спецификаторами и без: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 w:rsidRPr="00E44A05">
        <w:rPr>
          <w:color w:val="000000" w:themeColor="text1"/>
          <w:sz w:val="28"/>
          <w:szCs w:val="28"/>
        </w:rPr>
        <w:t>.</w:t>
      </w:r>
    </w:p>
    <w:p w14:paraId="1CCD2682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2) Вывести на экран двоичное представление в памяти (все разряды) целого числа. При выводе необходимо визуально обозначить знаковый разряд и значащие разряды отступами или цветом.</w:t>
      </w:r>
    </w:p>
    <w:p w14:paraId="054AF8BC" w14:textId="77777777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 xml:space="preserve">3) 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2834FDEB" w14:textId="0F2CBE2A" w:rsidR="00E44A05" w:rsidRPr="00E44A05" w:rsidRDefault="00E44A05" w:rsidP="00E44A0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lastRenderedPageBreak/>
        <w:t xml:space="preserve">4) Вывести на экран двоичное представление в памяти (все разряды) типа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>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5FF77F0F" w14:textId="394E821C" w:rsidR="00E44A05" w:rsidRPr="0085703F" w:rsidRDefault="00E44A05" w:rsidP="008D468F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E44A05">
        <w:rPr>
          <w:color w:val="000000" w:themeColor="text1"/>
          <w:sz w:val="28"/>
          <w:szCs w:val="28"/>
        </w:rPr>
        <w:t>5) Реализовать возможность произвольного изменения любого бита в введенном числе (для всех типов данных) с использованием логических операций</w:t>
      </w:r>
      <w:r w:rsidR="008D468F">
        <w:rPr>
          <w:color w:val="000000" w:themeColor="text1"/>
          <w:sz w:val="28"/>
          <w:szCs w:val="28"/>
        </w:rPr>
        <w:t>.</w:t>
      </w: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27FD579A" w14:textId="13E23E73" w:rsidR="007765D9" w:rsidRDefault="007765D9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038BD6A4" w14:textId="375C66AB" w:rsidR="00C92C7D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1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6DEFB54" w14:textId="526274A3" w:rsidR="005C130A" w:rsidRDefault="005C130A" w:rsidP="008D468F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 w:rsidRPr="005C130A"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218415" wp14:editId="6ED4DE8F">
            <wp:extent cx="3305636" cy="2362530"/>
            <wp:effectExtent l="0" t="0" r="0" b="0"/>
            <wp:docPr id="179919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6AC" w14:textId="015F986C" w:rsidR="005C130A" w:rsidRDefault="005C130A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5C130A">
        <w:rPr>
          <w:color w:val="000000" w:themeColor="text1"/>
          <w:sz w:val="28"/>
          <w:szCs w:val="28"/>
        </w:rPr>
        <w:t>Ср</w:t>
      </w:r>
      <w:r>
        <w:rPr>
          <w:color w:val="000000" w:themeColor="text1"/>
          <w:sz w:val="28"/>
          <w:szCs w:val="28"/>
        </w:rPr>
        <w:t>азу после запуска программы на экран выводится сколько байт</w:t>
      </w:r>
      <w:r w:rsidR="003A4F2D">
        <w:rPr>
          <w:color w:val="000000" w:themeColor="text1"/>
          <w:sz w:val="28"/>
          <w:szCs w:val="28"/>
        </w:rPr>
        <w:t xml:space="preserve"> в памяти</w:t>
      </w:r>
      <w:r>
        <w:rPr>
          <w:color w:val="000000" w:themeColor="text1"/>
          <w:sz w:val="28"/>
          <w:szCs w:val="28"/>
        </w:rPr>
        <w:t xml:space="preserve"> занимает каждый из типов данных (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short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int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float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long</w:t>
      </w:r>
      <w:proofErr w:type="spellEnd"/>
      <w:r w:rsidRPr="00E44A05">
        <w:rPr>
          <w:color w:val="000000" w:themeColor="text1"/>
          <w:sz w:val="28"/>
          <w:szCs w:val="28"/>
        </w:rPr>
        <w:t xml:space="preserve"> </w:t>
      </w:r>
      <w:proofErr w:type="spellStart"/>
      <w:r w:rsidRPr="00E44A05">
        <w:rPr>
          <w:color w:val="000000" w:themeColor="text1"/>
          <w:sz w:val="28"/>
          <w:szCs w:val="28"/>
        </w:rPr>
        <w:t>double</w:t>
      </w:r>
      <w:proofErr w:type="spellEnd"/>
      <w:r w:rsidRPr="00E44A05">
        <w:rPr>
          <w:color w:val="000000" w:themeColor="text1"/>
          <w:sz w:val="28"/>
          <w:szCs w:val="28"/>
        </w:rPr>
        <w:t xml:space="preserve">, </w:t>
      </w:r>
      <w:proofErr w:type="spellStart"/>
      <w:r w:rsidRPr="00E44A05">
        <w:rPr>
          <w:color w:val="000000" w:themeColor="text1"/>
          <w:sz w:val="28"/>
          <w:szCs w:val="28"/>
        </w:rPr>
        <w:t>char</w:t>
      </w:r>
      <w:proofErr w:type="spellEnd"/>
      <w:r w:rsidRPr="00E44A05">
        <w:rPr>
          <w:color w:val="000000" w:themeColor="text1"/>
          <w:sz w:val="28"/>
          <w:szCs w:val="28"/>
        </w:rPr>
        <w:t xml:space="preserve"> и </w:t>
      </w:r>
      <w:proofErr w:type="spellStart"/>
      <w:r w:rsidRPr="00E44A05">
        <w:rPr>
          <w:color w:val="000000" w:themeColor="text1"/>
          <w:sz w:val="28"/>
          <w:szCs w:val="28"/>
        </w:rPr>
        <w:t>bool</w:t>
      </w:r>
      <w:proofErr w:type="spellEnd"/>
      <w:r>
        <w:rPr>
          <w:color w:val="000000" w:themeColor="text1"/>
          <w:sz w:val="28"/>
          <w:szCs w:val="28"/>
        </w:rPr>
        <w:t>).</w:t>
      </w:r>
    </w:p>
    <w:p w14:paraId="1C5738D3" w14:textId="353FC8F3" w:rsidR="00D06CCE" w:rsidRDefault="00D06CCE" w:rsidP="00D06CCE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2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F66812B" w14:textId="2A876EE2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D06CCE">
        <w:rPr>
          <w:noProof/>
          <w:color w:val="000000" w:themeColor="text1"/>
          <w:sz w:val="28"/>
          <w:szCs w:val="28"/>
        </w:rPr>
        <w:drawing>
          <wp:inline distT="0" distB="0" distL="0" distR="0" wp14:anchorId="28B5978A" wp14:editId="59834EE4">
            <wp:extent cx="4839375" cy="1743318"/>
            <wp:effectExtent l="0" t="0" r="0" b="9525"/>
            <wp:docPr id="41230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4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3CAE" w14:textId="4D71F00C" w:rsidR="00D06CCE" w:rsidRDefault="00D06CCE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Дальше программа запрашивает у пользователя число</w:t>
      </w:r>
      <w:r w:rsidR="00117E08">
        <w:rPr>
          <w:color w:val="000000" w:themeColor="text1"/>
          <w:sz w:val="28"/>
          <w:szCs w:val="28"/>
        </w:rPr>
        <w:t xml:space="preserve"> (типа </w:t>
      </w:r>
      <w:r w:rsidR="00117E08">
        <w:rPr>
          <w:color w:val="000000" w:themeColor="text1"/>
          <w:sz w:val="28"/>
          <w:szCs w:val="28"/>
          <w:lang w:val="en-US"/>
        </w:rPr>
        <w:t>int</w:t>
      </w:r>
      <w:r w:rsidR="00117E08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D06CCE">
        <w:rPr>
          <w:color w:val="000000" w:themeColor="text1"/>
          <w:sz w:val="28"/>
          <w:szCs w:val="28"/>
        </w:rPr>
        <w:t xml:space="preserve"> и значащие разряды</w:t>
      </w:r>
      <w:r>
        <w:rPr>
          <w:color w:val="000000" w:themeColor="text1"/>
          <w:sz w:val="28"/>
          <w:szCs w:val="28"/>
        </w:rPr>
        <w:t>.</w:t>
      </w:r>
    </w:p>
    <w:p w14:paraId="34CA8D6B" w14:textId="33265253" w:rsidR="00117E08" w:rsidRDefault="00117E08" w:rsidP="00117E08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3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564BD99" w14:textId="2CDCE2F0" w:rsidR="00117E08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CE61C0">
        <w:rPr>
          <w:noProof/>
          <w:color w:val="000000" w:themeColor="text1"/>
          <w:sz w:val="28"/>
          <w:szCs w:val="28"/>
        </w:rPr>
        <w:drawing>
          <wp:inline distT="0" distB="0" distL="0" distR="0" wp14:anchorId="30FAE1A9" wp14:editId="23AFED62">
            <wp:extent cx="4686954" cy="1733792"/>
            <wp:effectExtent l="0" t="0" r="0" b="0"/>
            <wp:docPr id="179816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64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032F" w14:textId="4DDDD933" w:rsidR="00CE61C0" w:rsidRDefault="00CE61C0" w:rsidP="008D468F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float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="00541AB2">
        <w:rPr>
          <w:color w:val="000000" w:themeColor="text1"/>
          <w:sz w:val="28"/>
          <w:szCs w:val="28"/>
          <w:lang w:val="en-US"/>
        </w:rPr>
        <w:t>,</w:t>
      </w:r>
      <w:r w:rsidR="00541AB2"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 w:rsidR="00541AB2">
        <w:rPr>
          <w:color w:val="000000" w:themeColor="text1"/>
          <w:sz w:val="28"/>
          <w:szCs w:val="28"/>
        </w:rPr>
        <w:t>мантисса</w:t>
      </w:r>
      <w:r>
        <w:rPr>
          <w:color w:val="000000" w:themeColor="text1"/>
          <w:sz w:val="28"/>
          <w:szCs w:val="28"/>
        </w:rPr>
        <w:t>.</w:t>
      </w:r>
    </w:p>
    <w:p w14:paraId="3737E86B" w14:textId="3829D6B3" w:rsidR="007159D7" w:rsidRDefault="007159D7" w:rsidP="007159D7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7B103115" w14:textId="01456DAD" w:rsidR="007159D7" w:rsidRDefault="009B50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9B5071">
        <w:rPr>
          <w:noProof/>
          <w:color w:val="000000" w:themeColor="text1"/>
          <w:sz w:val="28"/>
          <w:szCs w:val="28"/>
        </w:rPr>
        <w:drawing>
          <wp:inline distT="0" distB="0" distL="0" distR="0" wp14:anchorId="5F8D3C05" wp14:editId="47D589BC">
            <wp:extent cx="5707380" cy="1174282"/>
            <wp:effectExtent l="0" t="0" r="7620" b="6985"/>
            <wp:docPr id="69087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11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202" w14:textId="1EF90E88" w:rsidR="00E669DA" w:rsidRDefault="00E669DA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Программа запрашивает у пользователя число (типа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 и выводит его двоичное представление в памяти. В</w:t>
      </w:r>
      <w:r w:rsidRPr="00D06CCE">
        <w:rPr>
          <w:color w:val="000000" w:themeColor="text1"/>
          <w:sz w:val="28"/>
          <w:szCs w:val="28"/>
        </w:rPr>
        <w:t>изуально обознач</w:t>
      </w:r>
      <w:r>
        <w:rPr>
          <w:color w:val="000000" w:themeColor="text1"/>
          <w:sz w:val="28"/>
          <w:szCs w:val="28"/>
        </w:rPr>
        <w:t>ены</w:t>
      </w:r>
      <w:r w:rsidRPr="00D06CCE">
        <w:rPr>
          <w:color w:val="000000" w:themeColor="text1"/>
          <w:sz w:val="28"/>
          <w:szCs w:val="28"/>
        </w:rPr>
        <w:t xml:space="preserve"> знаковый </w:t>
      </w:r>
      <w:r>
        <w:rPr>
          <w:color w:val="000000" w:themeColor="text1"/>
          <w:sz w:val="28"/>
          <w:szCs w:val="28"/>
        </w:rPr>
        <w:t>бит</w:t>
      </w:r>
      <w:r w:rsidRPr="00E669D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порядок</w:t>
      </w:r>
      <w:r w:rsidRPr="00D06CCE"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>мантисса.</w:t>
      </w:r>
    </w:p>
    <w:p w14:paraId="63E56261" w14:textId="3EA026C4" w:rsidR="003B2609" w:rsidRDefault="003B2609" w:rsidP="003B2609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5</w:t>
      </w:r>
      <w:r w:rsidRPr="005C130A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C130A">
        <w:rPr>
          <w:b/>
          <w:bCs/>
          <w:color w:val="000000" w:themeColor="text1"/>
          <w:sz w:val="28"/>
          <w:szCs w:val="28"/>
        </w:rPr>
        <w:t>задание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6DC97048" w14:textId="7997FA22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3B260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663D63F" wp14:editId="703C4680">
            <wp:extent cx="5775960" cy="1566980"/>
            <wp:effectExtent l="0" t="0" r="0" b="0"/>
            <wp:docPr id="191051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9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863" cy="1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1D6" w14:textId="20021411" w:rsidR="003B2609" w:rsidRDefault="003B260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Программа выводит на экран 4 типа данных </w:t>
      </w:r>
      <w:r w:rsidR="00BC0227">
        <w:rPr>
          <w:color w:val="000000" w:themeColor="text1"/>
          <w:sz w:val="28"/>
          <w:szCs w:val="28"/>
        </w:rPr>
        <w:t xml:space="preserve">на выбор </w:t>
      </w:r>
      <w:r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short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long</w:t>
      </w:r>
      <w:r w:rsidRPr="003B260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float</w:t>
      </w:r>
      <w:r w:rsidRPr="003B260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double</w:t>
      </w:r>
      <w:r>
        <w:rPr>
          <w:color w:val="000000" w:themeColor="text1"/>
          <w:sz w:val="28"/>
          <w:szCs w:val="28"/>
        </w:rPr>
        <w:t>)</w:t>
      </w:r>
      <w:r w:rsidR="00BC0227">
        <w:rPr>
          <w:color w:val="000000" w:themeColor="text1"/>
          <w:sz w:val="28"/>
          <w:szCs w:val="28"/>
        </w:rPr>
        <w:t>. Пользователь должен выбрать один из типов данных для ввода.</w:t>
      </w:r>
    </w:p>
    <w:p w14:paraId="4BC8344F" w14:textId="5E5D04DB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319030DB" wp14:editId="03AF1F99">
            <wp:extent cx="6011114" cy="1686160"/>
            <wp:effectExtent l="0" t="0" r="8890" b="9525"/>
            <wp:docPr id="72072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7D7" w14:textId="2CC65DEC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пользователь должен ввести своё число.</w:t>
      </w:r>
    </w:p>
    <w:p w14:paraId="200DE687" w14:textId="68A537B1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C0227">
        <w:rPr>
          <w:noProof/>
          <w:color w:val="000000" w:themeColor="text1"/>
          <w:sz w:val="28"/>
          <w:szCs w:val="28"/>
        </w:rPr>
        <w:drawing>
          <wp:inline distT="0" distB="0" distL="0" distR="0" wp14:anchorId="25566FF9" wp14:editId="6AD038AD">
            <wp:extent cx="5829300" cy="2405388"/>
            <wp:effectExtent l="0" t="0" r="0" b="0"/>
            <wp:docPr id="69504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230" cy="24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7D6" w14:textId="4C345769" w:rsidR="00BC0227" w:rsidRDefault="00BC0227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получения числа программа выводит его двоичное представление и предлагает пользователю выбрать бит (счёт начинается слева с 1) для замены.</w:t>
      </w:r>
    </w:p>
    <w:p w14:paraId="43A042CE" w14:textId="69CAD731" w:rsidR="00B74E71" w:rsidRDefault="00B74E71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B74E7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E7148" wp14:editId="0CE72DEE">
            <wp:extent cx="5730240" cy="2957275"/>
            <wp:effectExtent l="0" t="0" r="3810" b="0"/>
            <wp:docPr id="195249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6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155" w14:textId="100C3258" w:rsidR="00B74E71" w:rsidRDefault="00D90AB0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значение (0 или 1)</w:t>
      </w:r>
      <w:r w:rsidRPr="00D90AB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 которое необходимо изменить бит.</w:t>
      </w:r>
    </w:p>
    <w:p w14:paraId="1F642421" w14:textId="6A8FBFB3" w:rsidR="009729E9" w:rsidRDefault="009729E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 w:rsidRPr="009729E9">
        <w:rPr>
          <w:noProof/>
          <w:color w:val="000000" w:themeColor="text1"/>
          <w:sz w:val="28"/>
          <w:szCs w:val="28"/>
        </w:rPr>
        <w:drawing>
          <wp:inline distT="0" distB="0" distL="0" distR="0" wp14:anchorId="27BA38B4" wp14:editId="16061DFF">
            <wp:extent cx="5468838" cy="4137660"/>
            <wp:effectExtent l="0" t="0" r="0" b="0"/>
            <wp:docPr id="121017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9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874" cy="4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378" w14:textId="75594F9A" w:rsidR="003C3299" w:rsidRDefault="003C3299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конце программа выводит получившееся после замены бита число и его двоичное представление в памяти.</w:t>
      </w:r>
    </w:p>
    <w:p w14:paraId="1D257B0A" w14:textId="0440A8A2" w:rsidR="00D624CD" w:rsidRDefault="00D624CD" w:rsidP="00D624CD">
      <w:pPr>
        <w:spacing w:after="120" w:line="360" w:lineRule="auto"/>
        <w:ind w:firstLine="567"/>
        <w:jc w:val="bot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t>ИДЗ (задание 2)</w:t>
      </w:r>
      <w:r>
        <w:rPr>
          <w:b/>
          <w:bCs/>
          <w:color w:val="000000" w:themeColor="text1"/>
          <w:sz w:val="28"/>
          <w:szCs w:val="28"/>
          <w:lang w:val="en-US"/>
        </w:rPr>
        <w:t>:</w:t>
      </w:r>
    </w:p>
    <w:p w14:paraId="328D3064" w14:textId="643AA73A" w:rsidR="00D624CD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227B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2E41C0" wp14:editId="5429A681">
            <wp:extent cx="3878580" cy="1470737"/>
            <wp:effectExtent l="0" t="0" r="7620" b="0"/>
            <wp:docPr id="111834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407" cy="1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7C3" w14:textId="323D16AA" w:rsidR="003227B8" w:rsidRPr="003C3299" w:rsidRDefault="003227B8" w:rsidP="009B5071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запрашивает у пользователя целое число и после получения выводит его удвоенное значение</w:t>
      </w:r>
      <w:r w:rsidR="0075674A">
        <w:rPr>
          <w:color w:val="000000" w:themeColor="text1"/>
          <w:sz w:val="28"/>
          <w:szCs w:val="28"/>
        </w:rPr>
        <w:t xml:space="preserve"> (умножение на 2)</w:t>
      </w:r>
      <w:r>
        <w:rPr>
          <w:color w:val="000000" w:themeColor="text1"/>
          <w:sz w:val="28"/>
          <w:szCs w:val="28"/>
        </w:rPr>
        <w:t>.</w:t>
      </w:r>
    </w:p>
    <w:p w14:paraId="2C11E6D8" w14:textId="77777777" w:rsidR="00D52B75" w:rsidRPr="003C3299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1FF6A0" w14:textId="7C3E518B" w:rsidR="008D55BE" w:rsidRDefault="00265677" w:rsidP="008D55BE">
      <w:pPr>
        <w:pStyle w:val="Times142"/>
        <w:spacing w:line="360" w:lineRule="auto"/>
        <w:ind w:firstLine="0"/>
        <w:jc w:val="center"/>
        <w:rPr>
          <w:bCs/>
          <w:szCs w:val="28"/>
        </w:rPr>
      </w:pPr>
      <w:r w:rsidRPr="00265677">
        <w:rPr>
          <w:bCs/>
          <w:szCs w:val="28"/>
        </w:rPr>
        <w:t xml:space="preserve">В ходе лабораторной работы были изучены принципы внутреннего представления данных в памяти. Практически исследованы размеры основных типов данных и их двоичное представление, включая форматы целых чисел и чисел с плавающей точкой. Освоены методы работы с битовыми операциями: реализовано изменение отдельных битов </w:t>
      </w:r>
      <w:r w:rsidR="00B33B0A">
        <w:rPr>
          <w:bCs/>
          <w:szCs w:val="28"/>
        </w:rPr>
        <w:t>и сдвиги. Был получен опыт работы с масками</w:t>
      </w:r>
      <w:r w:rsidRPr="00265677">
        <w:rPr>
          <w:bCs/>
          <w:szCs w:val="28"/>
        </w:rPr>
        <w:t>. Работа показала практическое применение битовых операций.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27A30CF1" w14:textId="223E84E2" w:rsidR="00812820" w:rsidRPr="00FB46C7" w:rsidRDefault="00EA14B2" w:rsidP="00FB46C7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35345304" w14:textId="05C0FCAE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519EC8A" wp14:editId="22A49B70">
            <wp:extent cx="6120130" cy="5273040"/>
            <wp:effectExtent l="0" t="0" r="0" b="3810"/>
            <wp:docPr id="54927424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6B8B" w14:textId="7D6C6719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338222" wp14:editId="4947846D">
            <wp:extent cx="6120130" cy="5024755"/>
            <wp:effectExtent l="0" t="0" r="0" b="4445"/>
            <wp:docPr id="4544352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6A7D" w14:textId="41618266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CD1E3F" wp14:editId="6895300E">
            <wp:extent cx="6120130" cy="4965065"/>
            <wp:effectExtent l="0" t="0" r="0" b="6985"/>
            <wp:docPr id="201776619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4A0D" w14:textId="77777777" w:rsidR="00812820" w:rsidRPr="00E0614E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3A6454FC" w:rsidR="00812820" w:rsidRPr="00E0614E" w:rsidRDefault="00FB46C7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D41123F" wp14:editId="6BF30909">
            <wp:extent cx="6120130" cy="3989705"/>
            <wp:effectExtent l="0" t="0" r="0" b="0"/>
            <wp:docPr id="64653719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ACDE" w14:textId="2C931BE2" w:rsidR="005C5100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1E2540F4" wp14:editId="4C8DCF9E">
            <wp:extent cx="6120130" cy="4758690"/>
            <wp:effectExtent l="0" t="0" r="0" b="3810"/>
            <wp:docPr id="7195058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1526" w14:textId="6D038077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A163A8" wp14:editId="025830D9">
            <wp:extent cx="6120130" cy="5055235"/>
            <wp:effectExtent l="0" t="0" r="0" b="0"/>
            <wp:docPr id="115368399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37EA" w14:textId="2B47653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B0F1E9" wp14:editId="5B2EF10D">
            <wp:extent cx="6120130" cy="4718050"/>
            <wp:effectExtent l="0" t="0" r="0" b="6350"/>
            <wp:docPr id="3809820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FA7" w14:textId="2D878AAA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5EDF29" wp14:editId="2E511566">
            <wp:extent cx="6120130" cy="4728210"/>
            <wp:effectExtent l="0" t="0" r="0" b="0"/>
            <wp:docPr id="7114477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D99" w14:textId="0C46819C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34257D" wp14:editId="77DF2A35">
            <wp:extent cx="6120130" cy="4940300"/>
            <wp:effectExtent l="0" t="0" r="0" b="0"/>
            <wp:docPr id="20740590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3A8" w14:textId="552298A9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082526" wp14:editId="27051C08">
            <wp:extent cx="6120130" cy="5701030"/>
            <wp:effectExtent l="0" t="0" r="0" b="0"/>
            <wp:docPr id="118254775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DDA4" w14:textId="7ECE8DCB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56CACA" wp14:editId="0E9C54C4">
            <wp:extent cx="6120130" cy="4664710"/>
            <wp:effectExtent l="0" t="0" r="0" b="2540"/>
            <wp:docPr id="202580354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529B" w14:textId="75BA1542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742526" wp14:editId="11A84FF7">
            <wp:extent cx="6120130" cy="5699760"/>
            <wp:effectExtent l="0" t="0" r="0" b="0"/>
            <wp:docPr id="11806309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F2C3" w14:textId="018F3E74" w:rsidR="0096408A" w:rsidRPr="00E0614E" w:rsidRDefault="00FB46C7" w:rsidP="00C338CC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631F9595" wp14:editId="56B4EB77">
            <wp:extent cx="6120130" cy="963295"/>
            <wp:effectExtent l="0" t="0" r="0" b="8255"/>
            <wp:docPr id="2392913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3AC1" w14:textId="3D8518E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E0614E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sectPr w:rsidR="0096408A" w:rsidRPr="00E0614E" w:rsidSect="0059669B">
      <w:headerReference w:type="default" r:id="rId31"/>
      <w:footerReference w:type="default" r:id="rId3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599BAB" w14:textId="77777777" w:rsidR="007F214F" w:rsidRDefault="007F214F" w:rsidP="0098338E">
      <w:r>
        <w:separator/>
      </w:r>
    </w:p>
  </w:endnote>
  <w:endnote w:type="continuationSeparator" w:id="0">
    <w:p w14:paraId="3463E619" w14:textId="77777777" w:rsidR="007F214F" w:rsidRDefault="007F214F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E63F95" w14:textId="77777777" w:rsidR="007F214F" w:rsidRDefault="007F214F" w:rsidP="0098338E">
      <w:r>
        <w:separator/>
      </w:r>
    </w:p>
  </w:footnote>
  <w:footnote w:type="continuationSeparator" w:id="0">
    <w:p w14:paraId="215D2C0B" w14:textId="77777777" w:rsidR="007F214F" w:rsidRDefault="007F214F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0ADE"/>
    <w:multiLevelType w:val="hybridMultilevel"/>
    <w:tmpl w:val="56CC42DE"/>
    <w:lvl w:ilvl="0" w:tplc="87E0255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076CB0"/>
    <w:multiLevelType w:val="hybridMultilevel"/>
    <w:tmpl w:val="E12E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202889"/>
    <w:multiLevelType w:val="hybridMultilevel"/>
    <w:tmpl w:val="6E1E0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1E1C3D"/>
    <w:multiLevelType w:val="hybridMultilevel"/>
    <w:tmpl w:val="F1E2F5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021D7C"/>
    <w:multiLevelType w:val="multilevel"/>
    <w:tmpl w:val="C77A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35000FAD"/>
    <w:multiLevelType w:val="multilevel"/>
    <w:tmpl w:val="4460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15A97"/>
    <w:multiLevelType w:val="hybridMultilevel"/>
    <w:tmpl w:val="3EBE55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B7F1117"/>
    <w:multiLevelType w:val="multilevel"/>
    <w:tmpl w:val="85FE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685587"/>
    <w:multiLevelType w:val="hybridMultilevel"/>
    <w:tmpl w:val="A8462E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58B2910"/>
    <w:multiLevelType w:val="hybridMultilevel"/>
    <w:tmpl w:val="F81C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6C5FAA"/>
    <w:multiLevelType w:val="multilevel"/>
    <w:tmpl w:val="ADC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EE2390"/>
    <w:multiLevelType w:val="multilevel"/>
    <w:tmpl w:val="0918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418466">
    <w:abstractNumId w:val="14"/>
  </w:num>
  <w:num w:numId="2" w16cid:durableId="1640262622">
    <w:abstractNumId w:val="1"/>
  </w:num>
  <w:num w:numId="3" w16cid:durableId="323096345">
    <w:abstractNumId w:val="12"/>
  </w:num>
  <w:num w:numId="4" w16cid:durableId="1869440526">
    <w:abstractNumId w:val="22"/>
  </w:num>
  <w:num w:numId="5" w16cid:durableId="1522742464">
    <w:abstractNumId w:val="3"/>
  </w:num>
  <w:num w:numId="6" w16cid:durableId="1670866025">
    <w:abstractNumId w:val="2"/>
  </w:num>
  <w:num w:numId="7" w16cid:durableId="1430002591">
    <w:abstractNumId w:val="8"/>
  </w:num>
  <w:num w:numId="8" w16cid:durableId="1485271610">
    <w:abstractNumId w:val="19"/>
  </w:num>
  <w:num w:numId="9" w16cid:durableId="518860302">
    <w:abstractNumId w:val="13"/>
  </w:num>
  <w:num w:numId="10" w16cid:durableId="1267885020">
    <w:abstractNumId w:val="18"/>
  </w:num>
  <w:num w:numId="11" w16cid:durableId="358893954">
    <w:abstractNumId w:val="20"/>
  </w:num>
  <w:num w:numId="12" w16cid:durableId="1195190027">
    <w:abstractNumId w:val="16"/>
  </w:num>
  <w:num w:numId="13" w16cid:durableId="1737556520">
    <w:abstractNumId w:val="6"/>
  </w:num>
  <w:num w:numId="14" w16cid:durableId="1789884272">
    <w:abstractNumId w:val="10"/>
  </w:num>
  <w:num w:numId="15" w16cid:durableId="1285694597">
    <w:abstractNumId w:val="25"/>
  </w:num>
  <w:num w:numId="16" w16cid:durableId="793670279">
    <w:abstractNumId w:val="17"/>
  </w:num>
  <w:num w:numId="17" w16cid:durableId="294260817">
    <w:abstractNumId w:val="24"/>
  </w:num>
  <w:num w:numId="18" w16cid:durableId="794911728">
    <w:abstractNumId w:val="11"/>
  </w:num>
  <w:num w:numId="19" w16cid:durableId="1066144918">
    <w:abstractNumId w:val="9"/>
  </w:num>
  <w:num w:numId="20" w16cid:durableId="355543227">
    <w:abstractNumId w:val="0"/>
  </w:num>
  <w:num w:numId="21" w16cid:durableId="1708750435">
    <w:abstractNumId w:val="23"/>
  </w:num>
  <w:num w:numId="22" w16cid:durableId="1505171150">
    <w:abstractNumId w:val="7"/>
  </w:num>
  <w:num w:numId="23" w16cid:durableId="1428454533">
    <w:abstractNumId w:val="15"/>
  </w:num>
  <w:num w:numId="24" w16cid:durableId="1438285005">
    <w:abstractNumId w:val="4"/>
  </w:num>
  <w:num w:numId="25" w16cid:durableId="674579822">
    <w:abstractNumId w:val="21"/>
  </w:num>
  <w:num w:numId="26" w16cid:durableId="194754011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6DE9"/>
    <w:rsid w:val="00027E5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1603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1FD"/>
    <w:rsid w:val="000E55F6"/>
    <w:rsid w:val="000F13C1"/>
    <w:rsid w:val="000F289D"/>
    <w:rsid w:val="000F3810"/>
    <w:rsid w:val="000F52D3"/>
    <w:rsid w:val="000F5520"/>
    <w:rsid w:val="000F5E0B"/>
    <w:rsid w:val="000F5E31"/>
    <w:rsid w:val="000F5E72"/>
    <w:rsid w:val="000F5F59"/>
    <w:rsid w:val="000F6514"/>
    <w:rsid w:val="000F6CD9"/>
    <w:rsid w:val="000F755E"/>
    <w:rsid w:val="000F79AD"/>
    <w:rsid w:val="000F7D2A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17E08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3E46"/>
    <w:rsid w:val="001A407B"/>
    <w:rsid w:val="001A514F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E7D9F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5677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87C3E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03D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7B8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627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4F2D"/>
    <w:rsid w:val="003A6EAE"/>
    <w:rsid w:val="003A748C"/>
    <w:rsid w:val="003B0C6A"/>
    <w:rsid w:val="003B1379"/>
    <w:rsid w:val="003B2609"/>
    <w:rsid w:val="003B28D1"/>
    <w:rsid w:val="003B3F41"/>
    <w:rsid w:val="003B3FFB"/>
    <w:rsid w:val="003B4C4D"/>
    <w:rsid w:val="003C07AA"/>
    <w:rsid w:val="003C096F"/>
    <w:rsid w:val="003C1B6F"/>
    <w:rsid w:val="003C3299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AB2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130A"/>
    <w:rsid w:val="005C3719"/>
    <w:rsid w:val="005C50D4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59D7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674A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12A8"/>
    <w:rsid w:val="007A3092"/>
    <w:rsid w:val="007A3BE0"/>
    <w:rsid w:val="007A57AC"/>
    <w:rsid w:val="007B36A2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14F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07B7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468F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772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0BEC"/>
    <w:rsid w:val="009729E9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071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6763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B0A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26CC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4E71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227"/>
    <w:rsid w:val="00BC0A4D"/>
    <w:rsid w:val="00BC40AB"/>
    <w:rsid w:val="00BC4DB3"/>
    <w:rsid w:val="00BC6575"/>
    <w:rsid w:val="00BC69CE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BF73E9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2C7D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A6E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61C0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06CCE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24CD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AB0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14E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4A05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69DA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3CFC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6C7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24CD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4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Top Detroit</cp:lastModifiedBy>
  <cp:revision>63</cp:revision>
  <cp:lastPrinted>2015-07-17T09:06:00Z</cp:lastPrinted>
  <dcterms:created xsi:type="dcterms:W3CDTF">2020-02-29T19:01:00Z</dcterms:created>
  <dcterms:modified xsi:type="dcterms:W3CDTF">2025-10-03T22:52:00Z</dcterms:modified>
</cp:coreProperties>
</file>