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D4770A">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D4770A">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D4770A">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D4770A">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D4770A">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D4770A">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D4770A">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D4770A">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D4770A">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D4770A">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D4770A">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D4770A">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D4770A">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D4770A">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D4770A">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D4770A">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D4770A">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D4770A">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D4770A">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D4770A">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D4770A">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D4770A">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D4770A">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D4770A">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D4770A">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D4770A">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D4770A">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D4770A">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D4770A">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D4770A">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D4770A">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D4770A">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D4770A">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D4770A">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D4770A">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D4770A">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D4770A">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D4770A">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D4770A">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D4770A">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D4770A">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D4770A">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D4770A">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D4770A">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D4770A">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D4770A">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D4770A">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D4770A">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D4770A">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D4770A">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D4770A">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D4770A">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D4770A">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D4770A">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D4770A">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D4770A">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D4770A">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D4770A">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D4770A">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D4770A">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D4770A">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D4770A">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D4770A">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D4770A">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D4770A">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D4770A">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D4770A">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D4770A">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D4770A">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D4770A">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D4770A">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D4770A">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D4770A">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D4770A">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D4770A">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D4770A">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D4770A">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D4770A">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D4770A">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4770A">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4770A">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4770A">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4770A">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4770A">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4770A">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4770A">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4770A">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4770A">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4770A">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4770A">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4770A">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4770A">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4770A">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4770A">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4770A">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4770A">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4770A">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4770A">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4770A">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4770A">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4770A">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4770A">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4770A">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4770A">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4770A">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4770A">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4770A">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4770A">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4770A">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4770A">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4770A">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4770A">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4770A">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D4770A">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77777777" w:rsidR="00B61A3C" w:rsidRDefault="00B61A3C" w:rsidP="00B61A3C">
      <w:pPr>
        <w:pStyle w:val="Heading3"/>
        <w:spacing w:line="360" w:lineRule="auto"/>
      </w:pPr>
      <w:bookmarkStart w:id="36" w:name="_Toc227543929"/>
      <w:bookmarkStart w:id="37" w:name="_Toc227543932"/>
      <w:r>
        <w:rPr>
          <w:rFonts w:ascii="Times New Roman" w:hAnsi="Times New Roman"/>
        </w:rPr>
        <w:t>3.3.3  University Administration</w:t>
      </w:r>
      <w:bookmarkEnd w:id="36"/>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77777777" w:rsidR="00B61A3C" w:rsidRDefault="00B61A3C" w:rsidP="00B61A3C">
      <w:pPr>
        <w:pStyle w:val="Heading3"/>
        <w:spacing w:line="360" w:lineRule="auto"/>
      </w:pPr>
      <w:bookmarkStart w:id="38" w:name="_Toc227543930"/>
      <w:r>
        <w:rPr>
          <w:rFonts w:ascii="Times New Roman" w:hAnsi="Times New Roman"/>
        </w:rPr>
        <w:t>3.3.4  Coordination Office</w:t>
      </w:r>
      <w:bookmarkEnd w:id="38"/>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567707E2" w14:textId="77777777" w:rsidR="00B61A3C" w:rsidRDefault="00B61A3C" w:rsidP="00B61A3C">
      <w:pPr>
        <w:pStyle w:val="Heading3"/>
        <w:spacing w:line="360" w:lineRule="auto"/>
      </w:pPr>
      <w:bookmarkStart w:id="39" w:name="_Toc227543931"/>
      <w:r>
        <w:rPr>
          <w:rFonts w:ascii="Times New Roman" w:hAnsi="Times New Roman"/>
        </w:rPr>
        <w:t>3.3.5  System Admin</w:t>
      </w:r>
      <w:bookmarkEnd w:id="39"/>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7"/>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lastRenderedPageBreak/>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t>4.3  Class Diagram</w:t>
      </w:r>
      <w:bookmarkEnd w:id="56"/>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lastRenderedPageBreak/>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1" w:name="_lt16"/>
      <w:r w:rsidRPr="00DB5A76">
        <w:rPr>
          <w:sz w:val="24"/>
          <w:szCs w:val="24"/>
        </w:rPr>
        <w:t>Table</w:t>
      </w:r>
      <w:r w:rsidR="0093286F" w:rsidRPr="00DB5A76">
        <w:rPr>
          <w:sz w:val="24"/>
          <w:szCs w:val="24"/>
        </w:rPr>
        <w:t xml:space="preserve"> 4.6.1.2</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2" w:name="_lt17"/>
      <w:r w:rsidRPr="00DB5A76">
        <w:rPr>
          <w:sz w:val="24"/>
          <w:szCs w:val="24"/>
        </w:rPr>
        <w:t>Table</w:t>
      </w:r>
      <w:r w:rsidR="0093286F" w:rsidRPr="00DB5A76">
        <w:rPr>
          <w:sz w:val="24"/>
          <w:szCs w:val="24"/>
        </w:rPr>
        <w:t xml:space="preserve"> 4.6.1.3 </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3" w:name="_lt18"/>
      <w:r w:rsidRPr="00DB5A76">
        <w:rPr>
          <w:sz w:val="24"/>
          <w:szCs w:val="24"/>
        </w:rPr>
        <w:t>Table</w:t>
      </w:r>
      <w:r w:rsidR="0093286F" w:rsidRPr="00DB5A76">
        <w:rPr>
          <w:sz w:val="24"/>
          <w:szCs w:val="24"/>
        </w:rPr>
        <w:t xml:space="preserve"> 4.6.1.4</w:t>
      </w:r>
      <w:bookmarkEnd w:id="7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4" w:name="_lt19"/>
      <w:r w:rsidRPr="00DB5A76">
        <w:rPr>
          <w:sz w:val="24"/>
          <w:szCs w:val="24"/>
        </w:rPr>
        <w:t>Table</w:t>
      </w:r>
      <w:r w:rsidR="0093286F" w:rsidRPr="00DB5A76">
        <w:rPr>
          <w:sz w:val="24"/>
          <w:szCs w:val="24"/>
        </w:rPr>
        <w:t xml:space="preserve"> 4.6.1.5</w:t>
      </w:r>
      <w:bookmarkEnd w:id="7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5" w:name="_lt20"/>
      <w:r w:rsidRPr="00DB5A76">
        <w:rPr>
          <w:sz w:val="24"/>
          <w:szCs w:val="24"/>
        </w:rPr>
        <w:lastRenderedPageBreak/>
        <w:t xml:space="preserve">Table </w:t>
      </w:r>
      <w:bookmarkEnd w:id="7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6" w:name="_lt21"/>
      <w:r w:rsidRPr="00DB5A76">
        <w:rPr>
          <w:sz w:val="24"/>
          <w:szCs w:val="24"/>
        </w:rPr>
        <w:t xml:space="preserve">Table </w:t>
      </w:r>
      <w:bookmarkEnd w:id="7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7" w:name="_lt22"/>
      <w:r w:rsidRPr="00DB5A76">
        <w:rPr>
          <w:sz w:val="24"/>
          <w:szCs w:val="24"/>
        </w:rPr>
        <w:t xml:space="preserve">Table </w:t>
      </w:r>
      <w:bookmarkEnd w:id="7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8" w:name="_lt23"/>
      <w:r w:rsidRPr="00DB5A76">
        <w:rPr>
          <w:sz w:val="24"/>
          <w:szCs w:val="24"/>
        </w:rPr>
        <w:t xml:space="preserve">Table </w:t>
      </w:r>
      <w:bookmarkEnd w:id="7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79" w:name="_lt24"/>
      <w:r w:rsidRPr="00DB5A76">
        <w:rPr>
          <w:sz w:val="24"/>
          <w:szCs w:val="24"/>
        </w:rPr>
        <w:t xml:space="preserve">Table </w:t>
      </w:r>
      <w:bookmarkEnd w:id="7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2" w:name="_lt26"/>
      <w:r w:rsidRPr="00184907">
        <w:rPr>
          <w:sz w:val="24"/>
          <w:szCs w:val="24"/>
        </w:rPr>
        <w:lastRenderedPageBreak/>
        <w:t xml:space="preserve">Table </w:t>
      </w:r>
      <w:bookmarkEnd w:id="8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3" w:name="_lt27"/>
      <w:r w:rsidRPr="00184907">
        <w:rPr>
          <w:sz w:val="24"/>
          <w:szCs w:val="24"/>
        </w:rPr>
        <w:t xml:space="preserve">Table </w:t>
      </w:r>
      <w:bookmarkEnd w:id="8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4" w:name="_lt28"/>
      <w:r w:rsidRPr="00184907">
        <w:rPr>
          <w:sz w:val="24"/>
        </w:rPr>
        <w:t xml:space="preserve">Table </w:t>
      </w:r>
      <w:bookmarkEnd w:id="8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5" w:name="_Toc227543958"/>
      <w:r>
        <w:rPr>
          <w:rFonts w:ascii="Times New Roman" w:hAnsi="Times New Roman"/>
        </w:rPr>
        <w:lastRenderedPageBreak/>
        <w:t>Chapter 5: Implementation</w:t>
      </w:r>
      <w:bookmarkEnd w:id="8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6" w:name="_Toc227543959"/>
      <w:r>
        <w:rPr>
          <w:rFonts w:ascii="Times New Roman" w:hAnsi="Times New Roman"/>
        </w:rPr>
        <w:t>5.1  IDE, Tools and Technologies</w:t>
      </w:r>
      <w:bookmarkEnd w:id="86"/>
    </w:p>
    <w:p w14:paraId="4756A57C" w14:textId="77777777" w:rsidR="0079686D" w:rsidRDefault="00394D74" w:rsidP="00A016E4">
      <w:pPr>
        <w:pStyle w:val="Heading3"/>
        <w:spacing w:line="360" w:lineRule="auto"/>
      </w:pPr>
      <w:bookmarkStart w:id="87" w:name="_Toc227543960"/>
      <w:r>
        <w:rPr>
          <w:rFonts w:ascii="Times New Roman" w:hAnsi="Times New Roman"/>
        </w:rPr>
        <w:t>5.1.1  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8" w:name="_Toc227543961"/>
      <w:r>
        <w:rPr>
          <w:rFonts w:ascii="Times New Roman" w:hAnsi="Times New Roman"/>
        </w:rPr>
        <w:t>5.1.2  Backend</w:t>
      </w:r>
      <w:bookmarkEnd w:id="8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89" w:name="_Toc227543962"/>
      <w:r>
        <w:rPr>
          <w:rFonts w:ascii="Times New Roman" w:hAnsi="Times New Roman"/>
        </w:rPr>
        <w:t>5.1.3  Database</w:t>
      </w:r>
      <w:bookmarkEnd w:id="8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0" w:name="_Toc227543963"/>
      <w:r>
        <w:rPr>
          <w:rFonts w:ascii="Times New Roman" w:hAnsi="Times New Roman"/>
        </w:rPr>
        <w:t>5.1.4  Tools</w:t>
      </w:r>
      <w:bookmarkEnd w:id="9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1" w:name="_Toc227543964"/>
      <w:r>
        <w:rPr>
          <w:rFonts w:ascii="Times New Roman" w:hAnsi="Times New Roman"/>
        </w:rPr>
        <w:t>5.2  Best Practices and Coding Standards</w:t>
      </w:r>
      <w:bookmarkEnd w:id="91"/>
    </w:p>
    <w:p w14:paraId="16797A2B" w14:textId="77777777" w:rsidR="0079686D" w:rsidRDefault="00394D74" w:rsidP="00A016E4">
      <w:pPr>
        <w:pStyle w:val="Heading3"/>
        <w:spacing w:line="360" w:lineRule="auto"/>
      </w:pPr>
      <w:bookmarkStart w:id="92" w:name="_Toc227543965"/>
      <w:r>
        <w:rPr>
          <w:rFonts w:ascii="Times New Roman" w:hAnsi="Times New Roman"/>
        </w:rPr>
        <w:t>5.2.1  Naming Conventions</w:t>
      </w:r>
      <w:bookmarkEnd w:id="92"/>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3" w:name="_Toc227543966"/>
      <w:r>
        <w:rPr>
          <w:rFonts w:ascii="Times New Roman" w:hAnsi="Times New Roman"/>
        </w:rPr>
        <w:t>5.2.2  Project Structure</w:t>
      </w:r>
      <w:bookmarkEnd w:id="9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4" w:name="_Toc227543967"/>
      <w:r>
        <w:rPr>
          <w:rFonts w:ascii="Times New Roman" w:hAnsi="Times New Roman"/>
        </w:rPr>
        <w:t>5.2.3  Environment Variables</w:t>
      </w:r>
      <w:bookmarkEnd w:id="94"/>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5" w:name="_Toc227543968"/>
      <w:r>
        <w:rPr>
          <w:rFonts w:ascii="Times New Roman" w:hAnsi="Times New Roman"/>
        </w:rPr>
        <w:t>5.2.4  Error Handling</w:t>
      </w:r>
      <w:bookmarkEnd w:id="95"/>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6" w:name="_Toc227543969"/>
      <w:r>
        <w:rPr>
          <w:rFonts w:ascii="Times New Roman" w:hAnsi="Times New Roman"/>
        </w:rPr>
        <w:lastRenderedPageBreak/>
        <w:t>Chapter 6: Testing and Results</w:t>
      </w:r>
      <w:bookmarkEnd w:id="96"/>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7" w:name="_Toc227543970"/>
      <w:r>
        <w:rPr>
          <w:rFonts w:ascii="Times New Roman" w:hAnsi="Times New Roman"/>
        </w:rPr>
        <w:t>6.1  Introduction</w:t>
      </w:r>
      <w:bookmarkEnd w:id="9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8" w:name="_Toc227543971"/>
      <w:r>
        <w:rPr>
          <w:rFonts w:ascii="Times New Roman" w:hAnsi="Times New Roman"/>
        </w:rPr>
        <w:t>6.2  SQA Results</w:t>
      </w:r>
      <w:bookmarkEnd w:id="98"/>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99" w:name="_lt29"/>
      <w:r>
        <w:t xml:space="preserve">Table </w:t>
      </w:r>
      <w:fldSimple w:instr=" SEQ Table \* ARABIC ">
        <w:r w:rsidR="0064795A">
          <w:rPr>
            <w:noProof/>
          </w:rPr>
          <w:t>27</w:t>
        </w:r>
      </w:fldSimple>
      <w:r>
        <w:t>: Test Execution Results</w:t>
      </w:r>
      <w:bookmarkEnd w:id="9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0" w:name="_Toc227543972"/>
      <w:r>
        <w:rPr>
          <w:rFonts w:ascii="Times New Roman" w:hAnsi="Times New Roman"/>
        </w:rPr>
        <w:t>6.3  Backend Testing</w:t>
      </w:r>
      <w:bookmarkEnd w:id="10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1" w:name="_Toc227543973"/>
      <w:r>
        <w:rPr>
          <w:rFonts w:ascii="Times New Roman" w:hAnsi="Times New Roman"/>
        </w:rPr>
        <w:t>6.4  Frontend Testing</w:t>
      </w:r>
      <w:bookmarkEnd w:id="101"/>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2" w:name="_Toc227543974"/>
      <w:r>
        <w:rPr>
          <w:rFonts w:ascii="Times New Roman" w:hAnsi="Times New Roman"/>
        </w:rPr>
        <w:t>6.5  Limitations</w:t>
      </w:r>
      <w:bookmarkEnd w:id="10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3" w:name="_Toc227543975"/>
      <w:r>
        <w:rPr>
          <w:rFonts w:ascii="Times New Roman" w:hAnsi="Times New Roman"/>
        </w:rPr>
        <w:lastRenderedPageBreak/>
        <w:t>Chapter 7: Conclusion and Outlook</w:t>
      </w:r>
      <w:bookmarkEnd w:id="103"/>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4" w:name="_Toc227543976"/>
      <w:r>
        <w:rPr>
          <w:rFonts w:ascii="Times New Roman" w:hAnsi="Times New Roman"/>
        </w:rPr>
        <w:t>7.1  Introduction</w:t>
      </w:r>
      <w:bookmarkEnd w:id="104"/>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5" w:name="_Toc227543977"/>
      <w:r>
        <w:rPr>
          <w:rFonts w:ascii="Times New Roman" w:hAnsi="Times New Roman"/>
        </w:rPr>
        <w:t>7.2  Achievements</w:t>
      </w:r>
      <w:bookmarkEnd w:id="105"/>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6" w:name="_Toc227543978"/>
      <w:r>
        <w:rPr>
          <w:rFonts w:ascii="Times New Roman" w:hAnsi="Times New Roman"/>
        </w:rPr>
        <w:t>7.3  Critical Review</w:t>
      </w:r>
      <w:bookmarkEnd w:id="106"/>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7" w:name="_Toc227543979"/>
      <w:r>
        <w:rPr>
          <w:rFonts w:ascii="Times New Roman" w:hAnsi="Times New Roman"/>
        </w:rPr>
        <w:t>7.4  Future Recommendations</w:t>
      </w:r>
      <w:bookmarkEnd w:id="107"/>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8" w:name="_Toc227543980"/>
      <w:r>
        <w:rPr>
          <w:rFonts w:ascii="Times New Roman" w:hAnsi="Times New Roman"/>
        </w:rPr>
        <w:t>7.5  Summary</w:t>
      </w:r>
      <w:bookmarkEnd w:id="108"/>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bookmarkStart w:id="109" w:name="_GoBack"/>
      <w:bookmarkEnd w:id="109"/>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F822FB" w14:textId="77777777" w:rsidR="00D4770A" w:rsidRDefault="00D4770A">
      <w:pPr>
        <w:spacing w:after="0" w:line="240" w:lineRule="auto"/>
      </w:pPr>
      <w:r>
        <w:separator/>
      </w:r>
    </w:p>
  </w:endnote>
  <w:endnote w:type="continuationSeparator" w:id="0">
    <w:p w14:paraId="547A7C80" w14:textId="77777777" w:rsidR="00D4770A" w:rsidRDefault="00D47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E3A415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F7500">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531492F"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F7500">
      <w:rPr>
        <w:rFonts w:ascii="Times New Roman" w:hAnsi="Times New Roman"/>
        <w:noProof/>
        <w:sz w:val="20"/>
      </w:rPr>
      <w:t>41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DA2219" w14:textId="77777777" w:rsidR="00D4770A" w:rsidRDefault="00D4770A">
      <w:pPr>
        <w:spacing w:after="0" w:line="240" w:lineRule="auto"/>
      </w:pPr>
      <w:r>
        <w:separator/>
      </w:r>
    </w:p>
  </w:footnote>
  <w:footnote w:type="continuationSeparator" w:id="0">
    <w:p w14:paraId="608BE573" w14:textId="77777777" w:rsidR="00D4770A" w:rsidRDefault="00D477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84907"/>
    <w:rsid w:val="001A77D8"/>
    <w:rsid w:val="0029639D"/>
    <w:rsid w:val="002B7F3E"/>
    <w:rsid w:val="003110A8"/>
    <w:rsid w:val="00321727"/>
    <w:rsid w:val="00326F90"/>
    <w:rsid w:val="003825BF"/>
    <w:rsid w:val="00394D74"/>
    <w:rsid w:val="003C6046"/>
    <w:rsid w:val="003F7500"/>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1A3C"/>
    <w:rsid w:val="00B63A4D"/>
    <w:rsid w:val="00B674ED"/>
    <w:rsid w:val="00B95AF6"/>
    <w:rsid w:val="00CB0664"/>
    <w:rsid w:val="00D22939"/>
    <w:rsid w:val="00D4770A"/>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2019E8-1820-4A35-8509-6A00F832C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3</cp:revision>
  <cp:lastPrinted>2026-04-20T12:39:00Z</cp:lastPrinted>
  <dcterms:created xsi:type="dcterms:W3CDTF">2026-04-26T18:39:00Z</dcterms:created>
  <dcterms:modified xsi:type="dcterms:W3CDTF">2026-04-27T08:28:00Z</dcterms:modified>
  <cp:category/>
</cp:coreProperties>
</file>