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rFonts w:ascii="Arial" w:cs="Arial" w:eastAsia="Arial" w:hAnsi="Arial"/>
          <w:b w:val="1"/>
          <w:bCs w:val="1"/>
          <w:color w:val="666666"/>
          <w:sz w:val="28"/>
          <w:szCs w:val="28"/>
          <w:rtl w:val="0"/>
        </w:rPr>
        <w:t xml:space="preserve">PRODUCT REQUIREMENTS DOCUMENT</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rFonts w:ascii="Arial" w:cs="Arial" w:eastAsia="Arial" w:hAnsi="Arial"/>
          <w:b w:val="1"/>
          <w:bCs w:val="1"/>
          <w:color w:val="1a1a2e"/>
          <w:sz w:val="52"/>
          <w:szCs w:val="52"/>
          <w:rtl w:val="0"/>
        </w:rPr>
        <w:t xml:space="preserve">FocusFlow 3D</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rFonts w:ascii="Arial" w:cs="Arial" w:eastAsia="Arial" w:hAnsi="Arial"/>
          <w:i w:val="1"/>
          <w:iCs w:val="1"/>
          <w:color w:val="555555"/>
          <w:sz w:val="24"/>
          <w:szCs w:val="24"/>
          <w:rtl w:val="0"/>
        </w:rPr>
        <w:t xml:space="preserve">AI-Powered Immersive Adaptive Learning Environment</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rFonts w:ascii="Arial" w:cs="Arial" w:eastAsia="Arial" w:hAnsi="Arial"/>
          <w:sz w:val="22"/>
          <w:szCs w:val="22"/>
          <w:rtl w:val="0"/>
        </w:rPr>
        <w:t xml:space="preserve">HKUST Hackathon 2026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sz w:val="20"/>
          <w:szCs w:val="20"/>
          <w:rtl w:val="0"/>
        </w:rPr>
        <w:t xml:space="preserve">24-Hour Build Plan  |  Team Size: 6 Builders  |  No Dedicated Pitch Role</w:t>
      </w:r>
      <w:r w:rsidDel="00000000" w:rsidR="00000000" w:rsidRPr="00000000">
        <w:rPr>
          <w:rtl w:val="0"/>
        </w:rPr>
      </w:r>
    </w:p>
    <w:p w:rsidR="00000000" w:rsidDel="00000000" w:rsidP="00000000" w:rsidRDefault="00000000" w:rsidRPr="00000000" w14:paraId="00000006">
      <w:pPr>
        <w:spacing w:before="300" w:lineRule="auto"/>
        <w:jc w:val="center"/>
        <w:rPr/>
      </w:pPr>
      <w:r w:rsidDel="00000000" w:rsidR="00000000" w:rsidRPr="00000000">
        <w:rPr>
          <w:rFonts w:ascii="Arial" w:cs="Arial" w:eastAsia="Arial" w:hAnsi="Arial"/>
          <w:b w:val="1"/>
          <w:bCs w:val="1"/>
          <w:color w:val="1a1a2e"/>
          <w:sz w:val="22"/>
          <w:szCs w:val="22"/>
          <w:rtl w:val="0"/>
        </w:rPr>
        <w:t xml:space="preserve">Version 5.0 | February 28,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3ecf8e"/>
          <w:sz w:val="22"/>
          <w:szCs w:val="22"/>
          <w:rtl w:val="0"/>
        </w:rPr>
        <w:t xml:space="preserve">Supabase + Vercel Edition</w:t>
      </w:r>
      <w:r w:rsidDel="00000000" w:rsidR="00000000" w:rsidRPr="00000000">
        <w:rPr>
          <w:rtl w:val="0"/>
        </w:rPr>
      </w:r>
    </w:p>
    <w:p w:rsidR="00000000" w:rsidDel="00000000" w:rsidP="00000000" w:rsidRDefault="00000000" w:rsidRPr="00000000" w14:paraId="00000008">
      <w:pPr>
        <w:spacing w:before="200" w:lineRule="auto"/>
        <w:jc w:val="center"/>
        <w:rPr/>
      </w:pPr>
      <w:r w:rsidDel="00000000" w:rsidR="00000000" w:rsidRPr="00000000">
        <w:rPr>
          <w:rFonts w:ascii="Arial" w:cs="Arial" w:eastAsia="Arial" w:hAnsi="Arial"/>
          <w:b w:val="1"/>
          <w:bCs w:val="1"/>
          <w:color w:val="cc0000"/>
          <w:sz w:val="20"/>
          <w:szCs w:val="20"/>
          <w:rtl w:val="0"/>
        </w:rPr>
        <w:t xml:space="preserve">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Executive Summary</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sz w:val="20"/>
          <w:szCs w:val="20"/>
          <w:rtl w:val="0"/>
        </w:rPr>
        <w:t xml:space="preserve">FocusFlow 3D is an AI-powered immersive learning platform that transforms uploaded lecture materials into interactive 3D classroom environments. Designed specifically for neurodivergent learners (ADHD, autism, dyslexia), the platform adapts in real-time to each student’s knowledge state, cognitive energy, and preferred learning modality.</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0"/>
          <w:szCs w:val="20"/>
          <w:rtl w:val="0"/>
        </w:rPr>
        <w:t xml:space="preserve">Unlike traditional study tools that rely on text-heavy interfaces, FocusFlow leverages spatial memory, multi-modal content delivery, and AI web scraping agents to create a learning experience that is engaging, personalized, and always up-to-date.</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b w:val="1"/>
          <w:bCs w:val="1"/>
          <w:sz w:val="20"/>
          <w:szCs w:val="20"/>
          <w:rtl w:val="0"/>
        </w:rPr>
        <w:t xml:space="preserve">Version 5.0 Update: </w:t>
      </w:r>
      <w:r w:rsidDel="00000000" w:rsidR="00000000" w:rsidRPr="00000000">
        <w:rPr>
          <w:rFonts w:ascii="Arial" w:cs="Arial" w:eastAsia="Arial" w:hAnsi="Arial"/>
          <w:sz w:val="20"/>
          <w:szCs w:val="20"/>
          <w:rtl w:val="0"/>
        </w:rPr>
        <w:t xml:space="preserve">This edition runs on Supabase (PostgreSQL database, auth, storage, realtime) and Vercel (frontend hosting, serverless functions, AI SDK), replacing the AWS cloud-native stack from v4. This provides a faster developer experience, simpler infrastructure, and a stack the team can ship confidently in 24 hours.</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1.1 Target Awards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Why We Win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RevisionDojo Future of Learning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HKD 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Adaptive learning + neurodivergent focus + pedagogy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OAX Foundation AI EdTech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HKD 15,000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AI content curation + web scraping agent + personalization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Main Awards (Champion)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HKD 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Technical execution + innovation + real-world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HKUST EC Innovation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HKD 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Startup potential + underserved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Total Potential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HKD 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One project, multiple awards through strategic framing</w:t>
            </w:r>
            <w:r w:rsidDel="00000000" w:rsidR="00000000" w:rsidRPr="00000000">
              <w:rPr>
                <w:rtl w:val="0"/>
              </w:rPr>
            </w:r>
          </w:p>
        </w:tc>
      </w:tr>
    </w:tbl>
    <w:p w:rsidR="00000000" w:rsidDel="00000000" w:rsidP="00000000" w:rsidRDefault="00000000" w:rsidRPr="00000000" w14:paraId="0000002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1.2 Unique Value Proposition</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sz w:val="20"/>
          <w:szCs w:val="20"/>
          <w:rtl w:val="0"/>
        </w:rPr>
        <w:t xml:space="preserve">Our team includes members who are neurodivergent themselves. We are not building for an abstract user persona — we are the target user. This lived experience gives us an authenticity advantage that no competitor can replicate. Our pitch opens with: “We built this because we needed it ourselves.”</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Problem Statement</w:t>
      </w: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2.1 The Learning Crisis for Neurodivergent Students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sz w:val="20"/>
          <w:szCs w:val="20"/>
          <w:rtl w:val="0"/>
        </w:rPr>
        <w:t xml:space="preserve">Approximately 15–20% of university students are neurodivergent (ADHD, autism, dyslexia, or combinations). Current study tools are designed for neurotypical brains: they assume sustained attention, linear processing, and text-dominant learning. This creates a systematic disadvantage for neurodivergent learners who may need shorter content chunks, multi-modal explanations, spatial/visual learning, and flexible pacing.</w:t>
      </w:r>
      <w:r w:rsidDel="00000000" w:rsidR="00000000" w:rsidRPr="00000000">
        <w:rPr>
          <w:rtl w:val="0"/>
        </w:rPr>
      </w:r>
    </w:p>
    <w:p w:rsidR="00000000" w:rsidDel="00000000" w:rsidP="00000000" w:rsidRDefault="00000000" w:rsidRPr="00000000" w14:paraId="0000002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2.2 The Content Freshness Problem</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Arial" w:cs="Arial" w:eastAsia="Arial" w:hAnsi="Arial"/>
          <w:sz w:val="20"/>
          <w:szCs w:val="20"/>
          <w:rtl w:val="0"/>
        </w:rPr>
        <w:t xml:space="preserve">In fast-moving fields such as AI, blockchain, and policy, textbook content becomes outdated within months. Students study from static materials while the field races ahead. There is no tool that proactively curates and surfaces fresh, relevant content alongside course materials.</w:t>
      </w:r>
      <w:r w:rsidDel="00000000" w:rsidR="00000000" w:rsidRPr="00000000">
        <w:rPr>
          <w:rtl w:val="0"/>
        </w:rPr>
      </w:r>
    </w:p>
    <w:p w:rsidR="00000000" w:rsidDel="00000000" w:rsidP="00000000" w:rsidRDefault="00000000" w:rsidRPr="00000000" w14:paraId="0000002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2.3 The Engagement Problem</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sz w:val="20"/>
          <w:szCs w:val="20"/>
          <w:rtl w:val="0"/>
        </w:rPr>
        <w:t xml:space="preserve">Traditional study tools (flashcard apps, PDF readers, LMS platforms) are fundamentally passive and text-heavy. For students with attention difficulties, these tools feel like punishment rather than support. The learning medium itself needs to be reimagined to be inherently engaging through spatial interaction, variety, and agency.</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Solution Overview</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0"/>
          <w:szCs w:val="20"/>
          <w:rtl w:val="0"/>
        </w:rPr>
        <w:t xml:space="preserve">FocusFlow 3D is a web-based platform with three integrated systems that work together to deliver an adaptive, immersive learning experience. Version 5.0 runs on Supabase + Vercel.</w:t>
      </w:r>
      <w:r w:rsidDel="00000000" w:rsidR="00000000" w:rsidRPr="00000000">
        <w:rPr>
          <w:rtl w:val="0"/>
        </w:rPr>
      </w:r>
    </w:p>
    <w:p w:rsidR="00000000" w:rsidDel="00000000" w:rsidP="00000000" w:rsidRDefault="00000000" w:rsidRPr="00000000" w14:paraId="0000002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System Architecture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Key Technologies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3D Classroom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Renders interactive 3D environment; maps concepts to spatial objects; handles user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React Three Fiber (R3F), Three.js, Next.js 14, pre-built low-poly Blender models, hosted on Vercel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AI Adaptive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Tracks knowledge state, cognitive state, and learning preferences; determines next content and difficulty; drives room transformations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TypeScript, Vercel AI SDK, Claude API via Vercel AI SDK, Supabase PostgreSQL for state, spaced repetition algorithm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Web Scraper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Continuously discovers fresh, relevant learning resources; ranks by quality and recency; populates the 3D bookshelf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Vercel serverless functions, LLM-based quality scoring, Supabase for caching results, async pipeline</w:t>
            </w:r>
            <w:r w:rsidDel="00000000" w:rsidR="00000000" w:rsidRPr="00000000">
              <w:rPr>
                <w:rtl w:val="0"/>
              </w:rPr>
            </w:r>
          </w:p>
        </w:tc>
      </w:tr>
    </w:tbl>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Tech Stack (Supabase + Vercel)</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v4 (AWS)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v5 (Supabase + Vercel)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Frontend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AWS Amplify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Vercel (instant deploy, preview branches, edge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Frontend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Next.js 14 + R3F + 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Next.js 14 (App Router) + React Three Fiber + Tailwind CSS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Amazon API Gateway + AWS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Next.js API routes on Vercel (serverless functions)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AI /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Amazon Bedrock (Claude, GPT-4, Llama)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Claude API via Vercel AI SDK (streaming built-in)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AI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AWS SDK v3 + Bedrock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Vercel AI SDK (TypeScript, streaming, tool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Amazon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Supabase PostgreSQL (relational, real-time subscriptions, Row-Level Security ready for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Supabase Storage (S3-compatible, presigned URLs, CDN)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Real-time / 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API Gateway WebSocket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Vercel AI SDK streaming + Supabase Realtime (WebSocket subscriptions)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Search API (Scraper)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Amazon Kendra / Lambda + external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Vercel serverless functions + external search APIs (SerpAPI/Tavily)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Agent Orchestration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AWS Step Functions +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Vercel serverless functions with async chaining / Inngest (optional)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Amazon Cognito (mock)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Supabase Auth (mock for hackathon, production-ready with OAuth, magic links)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Amazon CloudWatch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Vercel Analytics + Supabase Dashboard + console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Amazon CloudFront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Vercel Edge Network (automatic, zero-config)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State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Zustand +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React Context + Zustand (client) + Supabase PostgreSQL (server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AWS Amplify + SAM/CDK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Vercel (git push to deploy, zero-config)</w:t>
            </w:r>
            <w:r w:rsidDel="00000000" w:rsidR="00000000" w:rsidRPr="00000000">
              <w:rPr>
                <w:rtl w:val="0"/>
              </w:rPr>
            </w:r>
          </w:p>
        </w:tc>
      </w:tr>
    </w:tbl>
    <w:p w:rsidR="00000000" w:rsidDel="00000000" w:rsidP="00000000" w:rsidRDefault="00000000" w:rsidRPr="00000000" w14:paraId="0000006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Stack Rationale</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sz w:val="20"/>
          <w:szCs w:val="20"/>
          <w:rtl w:val="0"/>
        </w:rPr>
        <w:t xml:space="preserve">The migration from AWS to Supabase + Vercel provides critical advantages for a 24-hour hackathon: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Vercel AI SDK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provides streaming LLM responses, tool calling, and multi-model support with 5 lines of code — no Lambda/WebSocket plumbing needed.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Supabase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gives us PostgreSQL, auth, file storage, and real-time subscriptions from a single dashboard with instant setup. No IAM roles, no DynamoDB table provisioning, no CloudFront distributions.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Next.js API routes on Vercel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deploy as serverless functions automatically. No API Gateway configuration, no Lambda cold start tuning.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Vercel Edge Network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serves 3D assets globally with zero-config CDN. No CloudFront setup.</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Supabase PostgreSQL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supports relational queries (JOINs for concept prerequisites), JSON columns, and real-time subscriptions — features DynamoDB lacks.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RevisionDojo recommends Vercel AI SDK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(per hackathon resource page), aligning with award strategy.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Developer velocity: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git push = deployed. The team can focus on features, not infrastructure.</w:t>
      </w:r>
    </w:p>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3D Classroom Specification</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0"/>
          <w:szCs w:val="20"/>
          <w:rtl w:val="0"/>
        </w:rPr>
        <w:t xml:space="preserve">The 3D classroom is a stylized, low-poly virtual room rendered in the browser via React Three Fiber. Each object in the room serves as an interactive learning hotspot. 3D assets are served via Vercel’s Edge Network for optimal loading performance.</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Interactive Objects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000"/>
        <w:gridCol w:w="3760"/>
        <w:tblGridChange w:id="0">
          <w:tblGrid>
            <w:gridCol w:w="1600"/>
            <w:gridCol w:w="40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Learning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Interaction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Whiteboard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Displays concept map. Nodes color-coded by mastery: red (0–30%), yellow (31–69%), green (70–100%). Click a node to get an AI explanation via 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E">
            <w:pPr>
              <w:rPr/>
            </w:pPr>
            <w:sdt>
              <w:sdtPr>
                <w:id w:val="-1101389496"/>
                <w:tag w:val="goog_rdk_0"/>
              </w:sdtPr>
              <w:sdtContent>
                <w:r w:rsidDel="00000000" w:rsidR="00000000" w:rsidRPr="00000000">
                  <w:rPr>
                    <w:rFonts w:ascii="Arial Unicode MS" w:cs="Arial Unicode MS" w:eastAsia="Arial Unicode MS" w:hAnsi="Arial Unicode MS"/>
                    <w:sz w:val="20"/>
                    <w:szCs w:val="20"/>
                    <w:rtl w:val="0"/>
                  </w:rPr>
                  <w:t xml:space="preserve">Click node → AI explanation panel. Hover → mastery tooltip. Rearranges as mastery changes.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Personal workspace. Pending assignments, current study session, AI-generated notes. Papers represent active review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1">
            <w:pPr>
              <w:rPr/>
            </w:pPr>
            <w:sdt>
              <w:sdtPr>
                <w:id w:val="482800203"/>
                <w:tag w:val="goog_rdk_1"/>
              </w:sdtPr>
              <w:sdtContent>
                <w:r w:rsidDel="00000000" w:rsidR="00000000" w:rsidRPr="00000000">
                  <w:rPr>
                    <w:rFonts w:ascii="Arial Unicode MS" w:cs="Arial Unicode MS" w:eastAsia="Arial Unicode MS" w:hAnsi="Arial Unicode MS"/>
                    <w:sz w:val="20"/>
                    <w:szCs w:val="20"/>
                    <w:rtl w:val="0"/>
                  </w:rPr>
                  <w:t xml:space="preserve">Click → adaptive study session. Papers glow when review due. Clutter decreases with mastery.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Bookshelf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Populated by AI web scraper agent. Each book = curated resource (article, video, paper). Ranked by relevance and freshness.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4">
            <w:pPr>
              <w:rPr/>
            </w:pPr>
            <w:sdt>
              <w:sdtPr>
                <w:id w:val="-314973093"/>
                <w:tag w:val="goog_rdk_2"/>
              </w:sdtPr>
              <w:sdtContent>
                <w:r w:rsidDel="00000000" w:rsidR="00000000" w:rsidRPr="00000000">
                  <w:rPr>
                    <w:rFonts w:ascii="Arial Unicode MS" w:cs="Arial Unicode MS" w:eastAsia="Arial Unicode MS" w:hAnsi="Arial Unicode MS"/>
                    <w:sz w:val="20"/>
                    <w:szCs w:val="20"/>
                    <w:rtl w:val="0"/>
                  </w:rPr>
                  <w:t xml:space="preserve">Click book → resource preview. New books glow. Weak-topic books promoted to front.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Lab Bench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Hands-on challenges. CS: code challenges, drag-and-drop sorting. Other subjects: labeling, matching, sequencing.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7">
            <w:pPr>
              <w:rPr/>
            </w:pPr>
            <w:sdt>
              <w:sdtPr>
                <w:id w:val="927327673"/>
                <w:tag w:val="goog_rdk_3"/>
              </w:sdtPr>
              <w:sdtContent>
                <w:r w:rsidDel="00000000" w:rsidR="00000000" w:rsidRPr="00000000">
                  <w:rPr>
                    <w:rFonts w:ascii="Arial Unicode MS" w:cs="Arial Unicode MS" w:eastAsia="Arial Unicode MS" w:hAnsi="Arial Unicode MS"/>
                    <w:sz w:val="20"/>
                    <w:szCs w:val="20"/>
                    <w:rtl w:val="0"/>
                  </w:rPr>
                  <w:t xml:space="preserve">Click → challenge panel. Difficulty adapts based on mastery. Completion updates state in Supabase.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Quiz 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AI-generated quizzes via Claude. Prioritizes 30–70% mastery zone (zone of proximal development) for max learning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A">
            <w:pPr>
              <w:rPr/>
            </w:pPr>
            <w:sdt>
              <w:sdtPr>
                <w:id w:val="-1045547954"/>
                <w:tag w:val="goog_rdk_4"/>
              </w:sdtPr>
              <w:sdtContent>
                <w:r w:rsidDel="00000000" w:rsidR="00000000" w:rsidRPr="00000000">
                  <w:rPr>
                    <w:rFonts w:ascii="Arial Unicode MS" w:cs="Arial Unicode MS" w:eastAsia="Arial Unicode MS" w:hAnsi="Arial Unicode MS"/>
                    <w:sz w:val="20"/>
                    <w:szCs w:val="20"/>
                    <w:rtl w:val="0"/>
                  </w:rPr>
                  <w:t xml:space="preserve">Click → quiz modal. Adapts in real-time. Tracks error patterns. Spaced repetition.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Progress dashboard as the room’s outside view. Mastery overview, streak, time studied, next review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8D">
            <w:pPr>
              <w:rPr/>
            </w:pPr>
            <w:sdt>
              <w:sdtPr>
                <w:id w:val="616619540"/>
                <w:tag w:val="goog_rdk_5"/>
              </w:sdtPr>
              <w:sdtContent>
                <w:r w:rsidDel="00000000" w:rsidR="00000000" w:rsidRPr="00000000">
                  <w:rPr>
                    <w:rFonts w:ascii="Arial Unicode MS" w:cs="Arial Unicode MS" w:eastAsia="Arial Unicode MS" w:hAnsi="Arial Unicode MS"/>
                    <w:sz w:val="20"/>
                    <w:szCs w:val="20"/>
                    <w:rtl w:val="0"/>
                  </w:rPr>
                  <w:t xml:space="preserve">Click → full dashboard overlay. Weather improves with progress (visual metaphor).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AI Tutor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Floating avatar serving as adaptive tutor powered by Claude via Vercel AI SDK. Knows learning style, weak areas, energy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0">
            <w:pPr>
              <w:rPr/>
            </w:pPr>
            <w:sdt>
              <w:sdtPr>
                <w:id w:val="-1559007835"/>
                <w:tag w:val="goog_rdk_6"/>
              </w:sdtPr>
              <w:sdtContent>
                <w:r w:rsidDel="00000000" w:rsidR="00000000" w:rsidRPr="00000000">
                  <w:rPr>
                    <w:rFonts w:ascii="Arial Unicode MS" w:cs="Arial Unicode MS" w:eastAsia="Arial Unicode MS" w:hAnsi="Arial Unicode MS"/>
                    <w:sz w:val="20"/>
                    <w:szCs w:val="20"/>
                    <w:rtl w:val="0"/>
                  </w:rPr>
                  <w:t xml:space="preserve">Click → chat panel with streaming responses. Initiates check-ins. Adapts language/depth to learner profile.</w:t>
                </w:r>
              </w:sdtContent>
            </w:sdt>
            <w:r w:rsidDel="00000000" w:rsidR="00000000" w:rsidRPr="00000000">
              <w:rPr>
                <w:rtl w:val="0"/>
              </w:rPr>
            </w:r>
          </w:p>
        </w:tc>
      </w:tr>
    </w:tbl>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4.2 Room Adaptation Behaviors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Deep Focus Mode: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Room dims, fewer distractions, ambient sounds soften, tutor backs off. Triggered by “Focused” check-in or behavioral signals.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Drift Mode: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Objects glow to invite interaction, tutor suggests lab bench, more stimulating environment. Triggered by “Drifting” check-in.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Mastery Progression: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Desk clutter reduces, whiteboard organizes, window view brightens as concepts go from red to green.</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Prerequisite Locking: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Doors/areas grayed out when prerequisites unmet. Unlocking feels like game progression.</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Adaptive Learning Engine</w:t>
      </w: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sz w:val="20"/>
          <w:szCs w:val="20"/>
          <w:rtl w:val="0"/>
        </w:rPr>
        <w:t xml:space="preserve">The adaptive engine is the intelligence layer that drives all personalization. It maintains a real-time learner model persisted in Supabase PostgreSQL and decides what to teach, how to teach it, and when to intervene. LLM calls are routed through Vercel AI SDK to Claude.</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5.1 Layer 1: Knowledge State Tracking</w:t>
      </w:r>
      <w:r w:rsidDel="00000000" w:rsidR="00000000" w:rsidRPr="00000000">
        <w:rPr>
          <w:rtl w:val="0"/>
        </w:rPr>
      </w:r>
    </w:p>
    <w:p w:rsidR="00000000" w:rsidDel="00000000" w:rsidP="00000000" w:rsidRDefault="00000000" w:rsidRPr="00000000" w14:paraId="0000009A">
      <w:pPr>
        <w:spacing w:after="120" w:before="200" w:lineRule="auto"/>
        <w:rPr/>
      </w:pPr>
      <w:r w:rsidDel="00000000" w:rsidR="00000000" w:rsidRPr="00000000">
        <w:rPr>
          <w:rFonts w:ascii="Arial" w:cs="Arial" w:eastAsia="Arial" w:hAnsi="Arial"/>
          <w:b w:val="1"/>
          <w:bCs w:val="1"/>
          <w:color w:val="333333"/>
          <w:sz w:val="22"/>
          <w:szCs w:val="22"/>
          <w:rtl w:val="0"/>
        </w:rPr>
        <w:t xml:space="preserve">5.1.1 Data Model (Supabase PostgreSQL Schema)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uuid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Auto-generated 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concept_id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Unique identifier (e.g., "binary_search")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5">
            <w:pPr>
              <w:rPr/>
            </w:pPr>
            <w:sdt>
              <w:sdtPr>
                <w:id w:val="-844048880"/>
                <w:tag w:val="goog_rdk_7"/>
              </w:sdtPr>
              <w:sdtContent>
                <w:r w:rsidDel="00000000" w:rsidR="00000000" w:rsidRPr="00000000">
                  <w:rPr>
                    <w:rFonts w:ascii="Arial Unicode MS" w:cs="Arial Unicode MS" w:eastAsia="Arial Unicode MS" w:hAnsi="Arial Unicode MS"/>
                    <w:sz w:val="20"/>
                    <w:szCs w:val="20"/>
                    <w:rtl w:val="0"/>
                  </w:rPr>
                  <w:t xml:space="preserve">uuid (FK → auth.users)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Learner identifier from Supabase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mastery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integer (0–100)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Current mastery score. 0 = never seen, 100 = fully mastered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Total quiz/exercise attempts for this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last_seen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timestamptz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When this concept was last studied/reviewed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error_patterns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Specific misconceptions (e.g., "off-by-one", "base case confusion")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preferred_mode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Best modality: visual, analogy, step-by-step, socratic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Concept IDs that must reach &gt;70% mastery before this unlocks</w:t>
            </w:r>
            <w:r w:rsidDel="00000000" w:rsidR="00000000" w:rsidRPr="00000000">
              <w:rPr>
                <w:rtl w:val="0"/>
              </w:rPr>
            </w:r>
          </w:p>
        </w:tc>
      </w:tr>
    </w:tbl>
    <w:p w:rsidR="00000000" w:rsidDel="00000000" w:rsidP="00000000" w:rsidRDefault="00000000" w:rsidRPr="00000000" w14:paraId="000000B9">
      <w:pPr>
        <w:spacing w:after="120" w:before="200" w:lineRule="auto"/>
        <w:rPr/>
      </w:pPr>
      <w:r w:rsidDel="00000000" w:rsidR="00000000" w:rsidRPr="00000000">
        <w:rPr>
          <w:rFonts w:ascii="Arial" w:cs="Arial" w:eastAsia="Arial" w:hAnsi="Arial"/>
          <w:b w:val="1"/>
          <w:bCs w:val="1"/>
          <w:color w:val="333333"/>
          <w:sz w:val="22"/>
          <w:szCs w:val="22"/>
          <w:rtl w:val="0"/>
        </w:rPr>
        <w:t xml:space="preserve">5.1.2 Mastery Update Rules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 quiz answer: mastery += 10–15 (scaled by difficulty)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Incorrect quiz answer: mastery -= 5 (never below 0); error pattern logged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Completed explanation read: mastery += 5</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Clicked “explain differently”: mastery unchanged; modality preference updated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Completed hands-on challenge: mastery += 15–20</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 decay: mastery slowly decreases if not reviewed (spaced repetition curve)</w:t>
      </w:r>
    </w:p>
    <w:p w:rsidR="00000000" w:rsidDel="00000000" w:rsidP="00000000" w:rsidRDefault="00000000" w:rsidRPr="00000000" w14:paraId="000000C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5.2 Layer 2: Cognitive State Adaptation</w:t>
      </w:r>
      <w:r w:rsidDel="00000000" w:rsidR="00000000" w:rsidRPr="00000000">
        <w:rPr>
          <w:rtl w:val="0"/>
        </w:rPr>
      </w:r>
    </w:p>
    <w:p w:rsidR="00000000" w:rsidDel="00000000" w:rsidP="00000000" w:rsidRDefault="00000000" w:rsidRPr="00000000" w14:paraId="000000C1">
      <w:pPr>
        <w:spacing w:after="120" w:lineRule="auto"/>
        <w:rPr/>
      </w:pPr>
      <w:r w:rsidDel="00000000" w:rsidR="00000000" w:rsidRPr="00000000">
        <w:rPr>
          <w:rFonts w:ascii="Arial" w:cs="Arial" w:eastAsia="Arial" w:hAnsi="Arial"/>
          <w:sz w:val="20"/>
          <w:szCs w:val="20"/>
          <w:rtl w:val="0"/>
        </w:rPr>
        <w:t xml:space="preserve">Tracks how the student’s brain is performing right now — not just what they know. This is the neurodivergent-specific differentiator.</w:t>
      </w:r>
      <w:r w:rsidDel="00000000" w:rsidR="00000000" w:rsidRPr="00000000">
        <w:rPr>
          <w:rtl w:val="0"/>
        </w:rPr>
      </w:r>
    </w:p>
    <w:p w:rsidR="00000000" w:rsidDel="00000000" w:rsidP="00000000" w:rsidRDefault="00000000" w:rsidRPr="00000000" w14:paraId="000000C2">
      <w:pPr>
        <w:spacing w:after="120" w:before="200" w:lineRule="auto"/>
        <w:rPr/>
      </w:pPr>
      <w:r w:rsidDel="00000000" w:rsidR="00000000" w:rsidRPr="00000000">
        <w:rPr>
          <w:rFonts w:ascii="Arial" w:cs="Arial" w:eastAsia="Arial" w:hAnsi="Arial"/>
          <w:b w:val="1"/>
          <w:bCs w:val="1"/>
          <w:color w:val="333333"/>
          <w:sz w:val="22"/>
          <w:szCs w:val="22"/>
          <w:rtl w:val="0"/>
        </w:rPr>
        <w:t xml:space="preserve">5.2.1 Explicit Check-ins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000"/>
        <w:gridCol w:w="3760"/>
        <w:tblGridChange w:id="0">
          <w:tblGrid>
            <w:gridCol w:w="1600"/>
            <w:gridCol w:w="40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20"/>
                <w:szCs w:val="20"/>
                <w:rtl w:val="0"/>
              </w:rPr>
              <w:t xml:space="preserve">System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Room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Focused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Longer, deeper chunks. Harder quizzes. Fewer interruptions.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Room dims. Ambient sounds soften. Tutor backs 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Okay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Maintain current settings. Standard chunks and 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Room stays neutral.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Drifting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Shorter chunks, more visual content, interactive challenges. Suggest lab bench.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Objects glow. Tutor suggests activity change. More stimulating.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Generate session summary. Schedule next review. Celebrate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Calming state. Progress summary at window.</w:t>
            </w:r>
            <w:r w:rsidDel="00000000" w:rsidR="00000000" w:rsidRPr="00000000">
              <w:rPr>
                <w:rtl w:val="0"/>
              </w:rPr>
            </w:r>
          </w:p>
        </w:tc>
      </w:tr>
    </w:tbl>
    <w:p w:rsidR="00000000" w:rsidDel="00000000" w:rsidP="00000000" w:rsidRDefault="00000000" w:rsidRPr="00000000" w14:paraId="000000D2">
      <w:pPr>
        <w:spacing w:after="120" w:before="200" w:lineRule="auto"/>
        <w:rPr/>
      </w:pPr>
      <w:r w:rsidDel="00000000" w:rsidR="00000000" w:rsidRPr="00000000">
        <w:rPr>
          <w:rFonts w:ascii="Arial" w:cs="Arial" w:eastAsia="Arial" w:hAnsi="Arial"/>
          <w:b w:val="1"/>
          <w:bCs w:val="1"/>
          <w:color w:val="333333"/>
          <w:sz w:val="22"/>
          <w:szCs w:val="22"/>
          <w:rtl w:val="0"/>
        </w:rPr>
        <w:t xml:space="preserve">5.2.2 Implicit Behavioral Signals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Interpretation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System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Time on chunk &lt; 30%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Skimming or already familiar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Increase difficulty or skip to quiz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Time on chunk &gt; 200%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Stuck or confused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Offer simpler explanation or switch modality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3+ "explain differently" clicks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Current modality not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Switch to preferred mode; flag as difficult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Fast + correct quiz answers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Strong mastery, fluent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Boost score; suggest advancing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Slow + 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Understanding but not fluent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Schedule additional practice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Fast + 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Guessing or careless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Suggest slowing down; re-present concept</w:t>
            </w:r>
            <w:r w:rsidDel="00000000" w:rsidR="00000000" w:rsidRPr="00000000">
              <w:rPr>
                <w:rtl w:val="0"/>
              </w:rPr>
            </w:r>
          </w:p>
        </w:tc>
      </w:tr>
    </w:tbl>
    <w:p w:rsidR="00000000" w:rsidDel="00000000" w:rsidP="00000000" w:rsidRDefault="00000000" w:rsidRPr="00000000" w14:paraId="000000E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5.3 Layer 3: Learning Path Adaptation</w:t>
      </w:r>
      <w:r w:rsidDel="00000000" w:rsidR="00000000" w:rsidRPr="00000000">
        <w:rPr>
          <w:rtl w:val="0"/>
        </w:rPr>
      </w:r>
    </w:p>
    <w:p w:rsidR="00000000" w:rsidDel="00000000" w:rsidP="00000000" w:rsidRDefault="00000000" w:rsidRPr="00000000" w14:paraId="000000E9">
      <w:pPr>
        <w:spacing w:after="120" w:before="200" w:lineRule="auto"/>
        <w:rPr/>
      </w:pPr>
      <w:r w:rsidDel="00000000" w:rsidR="00000000" w:rsidRPr="00000000">
        <w:rPr>
          <w:rFonts w:ascii="Arial" w:cs="Arial" w:eastAsia="Arial" w:hAnsi="Arial"/>
          <w:b w:val="1"/>
          <w:bCs w:val="1"/>
          <w:color w:val="333333"/>
          <w:sz w:val="22"/>
          <w:szCs w:val="22"/>
          <w:rtl w:val="0"/>
        </w:rPr>
        <w:t xml:space="preserve">5.3.1 Prerequisite-Aware Sequencing</w:t>
      </w:r>
      <w:r w:rsidDel="00000000" w:rsidR="00000000" w:rsidRPr="00000000">
        <w:rPr>
          <w:rtl w:val="0"/>
        </w:rPr>
      </w:r>
    </w:p>
    <w:p w:rsidR="00000000" w:rsidDel="00000000" w:rsidP="00000000" w:rsidRDefault="00000000" w:rsidRPr="00000000" w14:paraId="000000EA">
      <w:pPr>
        <w:spacing w:after="120" w:lineRule="auto"/>
        <w:rPr/>
      </w:pPr>
      <w:r w:rsidDel="00000000" w:rsidR="00000000" w:rsidRPr="00000000">
        <w:rPr>
          <w:rFonts w:ascii="Arial" w:cs="Arial" w:eastAsia="Arial" w:hAnsi="Arial"/>
          <w:sz w:val="20"/>
          <w:szCs w:val="20"/>
          <w:rtl w:val="0"/>
        </w:rPr>
        <w:t xml:space="preserve">The AI extracts concept dependencies from uploaded material using Claude via Vercel AI SDK. If a student attempts a concept without mastering prerequisites (&gt;70%), the system redirects them. In 3D: locked doors/grayed areas that unlock when prerequisites are met.</w:t>
      </w:r>
      <w:r w:rsidDel="00000000" w:rsidR="00000000" w:rsidRPr="00000000">
        <w:rPr>
          <w:rtl w:val="0"/>
        </w:rPr>
      </w:r>
    </w:p>
    <w:p w:rsidR="00000000" w:rsidDel="00000000" w:rsidP="00000000" w:rsidRDefault="00000000" w:rsidRPr="00000000" w14:paraId="000000EB">
      <w:pPr>
        <w:spacing w:after="120" w:before="200" w:lineRule="auto"/>
        <w:rPr/>
      </w:pPr>
      <w:r w:rsidDel="00000000" w:rsidR="00000000" w:rsidRPr="00000000">
        <w:rPr>
          <w:rFonts w:ascii="Arial" w:cs="Arial" w:eastAsia="Arial" w:hAnsi="Arial"/>
          <w:b w:val="1"/>
          <w:bCs w:val="1"/>
          <w:color w:val="333333"/>
          <w:sz w:val="22"/>
          <w:szCs w:val="22"/>
          <w:rtl w:val="0"/>
        </w:rPr>
        <w:t xml:space="preserve">5.3.2 Multi-Modal Rotation</w:t>
      </w: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Fonts w:ascii="Arial" w:cs="Arial" w:eastAsia="Arial" w:hAnsi="Arial"/>
          <w:sz w:val="20"/>
          <w:szCs w:val="20"/>
          <w:rtl w:val="0"/>
        </w:rPr>
        <w:t xml:space="preserve">Four explanation modes per concept: visual diagram/analogy, step-by-step breakdown, real-world example, Socratic questioning. The system learns which mode works best for each student and leads with it.</w:t>
      </w:r>
      <w:r w:rsidDel="00000000" w:rsidR="00000000" w:rsidRPr="00000000">
        <w:rPr>
          <w:rtl w:val="0"/>
        </w:rPr>
      </w:r>
    </w:p>
    <w:p w:rsidR="00000000" w:rsidDel="00000000" w:rsidP="00000000" w:rsidRDefault="00000000" w:rsidRPr="00000000" w14:paraId="000000ED">
      <w:pPr>
        <w:spacing w:after="120" w:before="200" w:lineRule="auto"/>
        <w:rPr/>
      </w:pPr>
      <w:r w:rsidDel="00000000" w:rsidR="00000000" w:rsidRPr="00000000">
        <w:rPr>
          <w:rFonts w:ascii="Arial" w:cs="Arial" w:eastAsia="Arial" w:hAnsi="Arial"/>
          <w:b w:val="1"/>
          <w:bCs w:val="1"/>
          <w:color w:val="333333"/>
          <w:sz w:val="22"/>
          <w:szCs w:val="22"/>
          <w:rtl w:val="0"/>
        </w:rPr>
        <w:t xml:space="preserve">5.3.3 Spaced Repetition with Spatial Context</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sz w:val="20"/>
          <w:szCs w:val="20"/>
          <w:rtl w:val="0"/>
        </w:rPr>
        <w:t xml:space="preserve">Unlike Anki, FocusFlow brings students back to the 3D location where they first learned the concept. Spatial context triggers memory recall (memory palace effect).</w:t>
      </w:r>
      <w:r w:rsidDel="00000000" w:rsidR="00000000" w:rsidRPr="00000000">
        <w:rPr>
          <w:rtl w:val="0"/>
        </w:rPr>
      </w:r>
    </w:p>
    <w:p w:rsidR="00000000" w:rsidDel="00000000" w:rsidP="00000000" w:rsidRDefault="00000000" w:rsidRPr="00000000" w14:paraId="000000E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5.4 Adaptive Engine Architecture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760"/>
        <w:gridCol w:w="2800"/>
        <w:tblGridChange w:id="0">
          <w:tblGrid>
            <w:gridCol w:w="2800"/>
            <w:gridCol w:w="37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updateKnowledgeState()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Receives interaction events. Updates mastery scores, error patterns, modality preferences.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Next.js API route + Supabase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assessCognitiveState()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Analyzes check-in responses and behavioral signals. Returns cognitive state and session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Next.js API route + Claude via Vercel AI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getNextAction()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Determines: next content, difficulty, modality, chunk size, room transformation instructions.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Next.js API route + Claude + Supabase query</w:t>
            </w:r>
            <w:r w:rsidDel="00000000" w:rsidR="00000000" w:rsidRPr="00000000">
              <w:rPr>
                <w:rtl w:val="0"/>
              </w:rPr>
            </w:r>
          </w:p>
        </w:tc>
      </w:tr>
    </w:tbl>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AI Web Scraper Agent</w:t>
      </w:r>
      <w:r w:rsidDel="00000000" w:rsidR="00000000" w:rsidRPr="00000000">
        <w:rPr>
          <w:rtl w:val="0"/>
        </w:rPr>
      </w:r>
    </w:p>
    <w:p w:rsidR="00000000" w:rsidDel="00000000" w:rsidP="00000000" w:rsidRDefault="00000000" w:rsidRPr="00000000" w14:paraId="000000FE">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6.1 Agent Pipeline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 — Topic Extraction: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Claude extracts core topics from uploaded material stored in Supabase Storage.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2 — Search Execution: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Vercel serverless function queries web search APIs (SerpAPI/Tavily) targeting articles, papers, YouTube, docs, Stack Overflow.</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3 — Quality Scoring: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Each result scored on relevance, recency, authority, and educational value using Claude.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4 — Curation: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Top results surfaced on 3D bookshelf, ordered by composite score. Weak-topic resources promoted. Results stored in Supabase.</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5 — Continuous Refresh: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production, Vercel Cron Jobs trigger periodic re-scraping. New discoveries get “New!” tag and glow animation.</w:t>
      </w:r>
    </w:p>
    <w:p w:rsidR="00000000" w:rsidDel="00000000" w:rsidP="00000000" w:rsidRDefault="00000000" w:rsidRPr="00000000" w14:paraId="0000010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6.2 Pitch Angle</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Fonts w:ascii="Arial" w:cs="Arial" w:eastAsia="Arial" w:hAnsi="Arial"/>
          <w:i w:val="1"/>
          <w:iCs w:val="1"/>
          <w:sz w:val="20"/>
          <w:szCs w:val="20"/>
          <w:rtl w:val="0"/>
        </w:rPr>
        <w:t xml:space="preserve">“Your textbook is from 2022. The field moved on yesterday. Our agent makes sure you never study outdated information.”</w:t>
      </w: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Team Roles and Responsibilities</w:t>
      </w:r>
      <w:r w:rsidDel="00000000" w:rsidR="00000000" w:rsidRPr="00000000">
        <w:rPr>
          <w:rtl w:val="0"/>
        </w:rPr>
      </w:r>
    </w:p>
    <w:p w:rsidR="00000000" w:rsidDel="00000000" w:rsidP="00000000" w:rsidRDefault="00000000" w:rsidRPr="00000000" w14:paraId="00000108">
      <w:pPr>
        <w:spacing w:after="120" w:lineRule="auto"/>
        <w:rPr/>
      </w:pPr>
      <w:r w:rsidDel="00000000" w:rsidR="00000000" w:rsidRPr="00000000">
        <w:rPr>
          <w:rFonts w:ascii="Arial" w:cs="Arial" w:eastAsia="Arial" w:hAnsi="Arial"/>
          <w:sz w:val="20"/>
          <w:szCs w:val="20"/>
          <w:rtl w:val="0"/>
        </w:rPr>
        <w:t xml:space="preserve">Six team members, all builders, no dedicated pitch role. Demo and presentation tasks are distributed by domain: the person who built it explains it.</w:t>
      </w:r>
      <w:r w:rsidDel="00000000" w:rsidR="00000000" w:rsidRPr="00000000">
        <w:rPr>
          <w:rtl w:val="0"/>
        </w:rPr>
      </w:r>
    </w:p>
    <w:p w:rsidR="00000000" w:rsidDel="00000000" w:rsidP="00000000" w:rsidRDefault="00000000" w:rsidRPr="00000000" w14:paraId="0000010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7.0 Role Overview and Demo Distribution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200"/>
        <w:gridCol w:w="3560"/>
        <w:gridCol w:w="2600"/>
        <w:tblGridChange w:id="0">
          <w:tblGrid>
            <w:gridCol w:w="1000"/>
            <w:gridCol w:w="2200"/>
            <w:gridCol w:w="35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0"/>
                <w:szCs w:val="20"/>
                <w:rtl w:val="0"/>
              </w:rPr>
              <w:t xml:space="preserve">Build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0"/>
                <w:szCs w:val="20"/>
                <w:rtl w:val="0"/>
              </w:rPr>
              <w:t xml:space="preserve">Demo/Pitch Responsibility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0"/>
                <w:szCs w:val="20"/>
                <w:rtl w:val="0"/>
              </w:rPr>
              <w:t xml:space="preserve">Submission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P1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3D World Builder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Records 3D walkthrough video; writes spatial memory talking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3D/engagement section of all submissions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P2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AI Backend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Pre-caches APIs for demo; creates architecture slides; runs live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Main Awards submission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P3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Web Scraper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Caches scraper results for demo; researches competitors and market 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OAX Foundation submission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P4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Frontend / Core Panels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Builds quiz, study session, bookshelf, upload panels; takes polished screenshots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RevisionDojo submission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UX, Design &amp; A11y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Designs pitch deck; creates before/after visuals; accessibility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Pitch deck design for all awards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P6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Adaptive Engine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Demo coordinator; writes pitch script; runs rehearsal; handles submission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HKUST EC submission copy</w:t>
            </w:r>
            <w:r w:rsidDel="00000000" w:rsidR="00000000" w:rsidRPr="00000000">
              <w:rPr>
                <w:rtl w:val="0"/>
              </w:rPr>
            </w:r>
          </w:p>
        </w:tc>
      </w:tr>
    </w:tbl>
    <w:p w:rsidR="00000000" w:rsidDel="00000000" w:rsidP="00000000" w:rsidRDefault="00000000" w:rsidRPr="00000000" w14:paraId="0000012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Person 1: 3D World Builder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Core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React Three Fiber, Three.js, Blender (basic), 3D interaction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Primary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Functional 3D classroom with 7 interactive objects, visual feedback, room adaptation animations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Demo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Records 3D walkthrough demo video (best camera angles); writes spatial memory pitch talking points</w:t>
            </w:r>
            <w:r w:rsidDel="00000000" w:rsidR="00000000" w:rsidRPr="00000000">
              <w:rPr>
                <w:rtl w:val="0"/>
              </w:rPr>
            </w:r>
          </w:p>
        </w:tc>
      </w:tr>
    </w:tbl>
    <w:p w:rsidR="00000000" w:rsidDel="00000000" w:rsidP="00000000" w:rsidRDefault="00000000" w:rsidRPr="00000000" w14:paraId="0000012F">
      <w:pPr>
        <w:spacing w:after="120" w:before="200" w:lineRule="auto"/>
        <w:rPr/>
      </w:pPr>
      <w:r w:rsidDel="00000000" w:rsidR="00000000" w:rsidRPr="00000000">
        <w:rPr>
          <w:rFonts w:ascii="Arial" w:cs="Arial" w:eastAsia="Arial" w:hAnsi="Arial"/>
          <w:b w:val="1"/>
          <w:bCs w:val="1"/>
          <w:color w:val="333333"/>
          <w:sz w:val="22"/>
          <w:szCs w:val="22"/>
          <w:rtl w:val="0"/>
        </w:rPr>
        <w:t xml:space="preserve">Hour-by-Hour Tasks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Load pre-built low-poly classroom model into R3F. Set up camera controls. Verify browser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5">
            <w:pPr>
              <w:rPr/>
            </w:pPr>
            <w:sdt>
              <w:sdtPr>
                <w:id w:val="-596786942"/>
                <w:tag w:val="goog_rdk_8"/>
              </w:sdtPr>
              <w:sdtContent>
                <w:r w:rsidDel="00000000" w:rsidR="00000000" w:rsidRPr="00000000">
                  <w:rPr>
                    <w:rFonts w:ascii="Arial Unicode MS" w:cs="Arial Unicode MS" w:eastAsia="Arial Unicode MS" w:hAnsi="Arial Unicode MS"/>
                    <w:sz w:val="20"/>
                    <w:szCs w:val="20"/>
                    <w:rtl w:val="0"/>
                  </w:rPr>
                  <w:t xml:space="preserve">Make all 7 objects clickable with hover highlights and click animations. Implement event dispatch (onClick → React state). Add labels/tooltips.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6–10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Visual feedback: whiteboard color-coding (red/yellow/green), bookshelf glow, desk paper stacking, quiz board pins.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10–14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Room adaptation: deep focus mode (dimming), drift mode (glowing/stimulating), prerequisite door locking/unlocking.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Polish: ambient lighting, particle effects, smooth camera transitions, performance optimization.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DEMO: Screen record the 3D walkthrough. Multiple takes with best camera angles for each interaction.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DEMO: Edit footage. Write spatial memory and engagement talking points. Prepare 3D Q&amp;A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Bug fixes. Support final demo recording. Final visual polish.</w:t>
            </w:r>
            <w:r w:rsidDel="00000000" w:rsidR="00000000" w:rsidRPr="00000000">
              <w:rPr>
                <w:rtl w:val="0"/>
              </w:rPr>
            </w:r>
          </w:p>
        </w:tc>
      </w:tr>
    </w:tbl>
    <w:p w:rsidR="00000000" w:rsidDel="00000000" w:rsidP="00000000" w:rsidRDefault="00000000" w:rsidRPr="00000000" w14:paraId="0000014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Person 2: AI Backend Lead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Core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TypeScript, Vercel AI SDK, Claude API, Next.js API routes, prompt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Primary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Content ingestion pipeline, quiz generation API, multi-modal explanation API, AI tutor chat endpoint — all on Next.js API routes with Vercel AI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Demo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Runs the live demo; pre-caches APIs; creates architecture slides; drafts Main Awards submission</w:t>
            </w:r>
            <w:r w:rsidDel="00000000" w:rsidR="00000000" w:rsidRPr="00000000">
              <w:rPr>
                <w:rtl w:val="0"/>
              </w:rPr>
            </w:r>
          </w:p>
        </w:tc>
      </w:tr>
    </w:tbl>
    <w:p w:rsidR="00000000" w:rsidDel="00000000" w:rsidP="00000000" w:rsidRDefault="00000000" w:rsidRPr="00000000" w14:paraId="0000014B">
      <w:pPr>
        <w:spacing w:after="120" w:before="200" w:lineRule="auto"/>
        <w:rPr/>
      </w:pPr>
      <w:r w:rsidDel="00000000" w:rsidR="00000000" w:rsidRPr="00000000">
        <w:rPr>
          <w:rFonts w:ascii="Arial" w:cs="Arial" w:eastAsia="Arial" w:hAnsi="Arial"/>
          <w:b w:val="1"/>
          <w:bCs w:val="1"/>
          <w:color w:val="333333"/>
          <w:sz w:val="22"/>
          <w:szCs w:val="22"/>
          <w:rtl w:val="0"/>
        </w:rPr>
        <w:t xml:space="preserve">Hour-by-Hour Tasks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Set up Next.js API routes. Configure Claude API key with Vercel AI SDK. Create upload endpoint (Supabase Storage). Test basic streaming LLM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1">
            <w:pPr>
              <w:rPr/>
            </w:pPr>
            <w:sdt>
              <w:sdtPr>
                <w:id w:val="391415223"/>
                <w:tag w:val="goog_rdk_9"/>
              </w:sdtPr>
              <w:sdtContent>
                <w:r w:rsidDel="00000000" w:rsidR="00000000" w:rsidRPr="00000000">
                  <w:rPr>
                    <w:rFonts w:ascii="Arial Unicode MS" w:cs="Arial Unicode MS" w:eastAsia="Arial Unicode MS" w:hAnsi="Arial Unicode MS"/>
                    <w:sz w:val="20"/>
                    <w:szCs w:val="20"/>
                    <w:rtl w:val="0"/>
                  </w:rPr>
                  <w:t xml:space="preserve">Build content ingestion: Supabase Storage upload → Claude concept extraction via Vercel AI SDK → knowledge graph with prerequisites. Output: structured JSON to Supabase PostgreSQL.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3">
            <w:pPr>
              <w:rPr/>
            </w:pPr>
            <w:sdt>
              <w:sdtPr>
                <w:id w:val="194879944"/>
                <w:tag w:val="goog_rdk_10"/>
              </w:sdtPr>
              <w:sdtContent>
                <w:r w:rsidDel="00000000" w:rsidR="00000000" w:rsidRPr="00000000">
                  <w:rPr>
                    <w:rFonts w:ascii="Arial Unicode MS" w:cs="Arial Unicode MS" w:eastAsia="Arial Unicode MS" w:hAnsi="Arial Unicode MS"/>
                    <w:sz w:val="20"/>
                    <w:szCs w:val="20"/>
                    <w:rtl w:val="0"/>
                  </w:rPr>
                  <w:t xml:space="preserve">Build quiz generation API route (concept + difficulty → Claude → questions). Build multi-modal explanation API route (concept + mode → explanation).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12–16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Build AI tutor chat with streaming via Vercel AI SDK useChat hook. Integrate with learner model in Supabase. Build session summary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DEMO: Pre-cache all API responses in Supabase for demo content. Create technical architecture slide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DEMO: Write Main Awards submission copy. Prepare technical Q&amp;A answers. Test live demo with cached fallbacks.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Optimize for speed. Ensure fallback responses cached in Supabase. Final bug fixes.</w:t>
            </w:r>
            <w:r w:rsidDel="00000000" w:rsidR="00000000" w:rsidRPr="00000000">
              <w:rPr>
                <w:rtl w:val="0"/>
              </w:rPr>
            </w:r>
          </w:p>
        </w:tc>
      </w:tr>
    </w:tbl>
    <w:p w:rsidR="00000000" w:rsidDel="00000000" w:rsidP="00000000" w:rsidRDefault="00000000" w:rsidRPr="00000000" w14:paraId="0000015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Person 3: AI Agent / Web Scraper</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Core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TypeScript/Python, web scraping, API integration, async programming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Primary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Web scraper agent: discovers resources, quality-scores with Claude, surfaces via bookshelf API from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Demo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Caches scraper results for demo in Supabase; researches competitors; writes OAX Foundation submission copy</w:t>
            </w:r>
            <w:r w:rsidDel="00000000" w:rsidR="00000000" w:rsidRPr="00000000">
              <w:rPr>
                <w:rtl w:val="0"/>
              </w:rPr>
            </w:r>
          </w:p>
        </w:tc>
      </w:tr>
    </w:tbl>
    <w:p w:rsidR="00000000" w:rsidDel="00000000" w:rsidP="00000000" w:rsidRDefault="00000000" w:rsidRPr="00000000" w14:paraId="00000165">
      <w:pPr>
        <w:spacing w:after="120" w:before="200" w:lineRule="auto"/>
        <w:rPr/>
      </w:pPr>
      <w:r w:rsidDel="00000000" w:rsidR="00000000" w:rsidRPr="00000000">
        <w:rPr>
          <w:rFonts w:ascii="Arial" w:cs="Arial" w:eastAsia="Arial" w:hAnsi="Arial"/>
          <w:b w:val="1"/>
          <w:bCs w:val="1"/>
          <w:color w:val="333333"/>
          <w:sz w:val="22"/>
          <w:szCs w:val="22"/>
          <w:rtl w:val="0"/>
        </w:rPr>
        <w:t xml:space="preserve">Hour-by-Hour Tasks</w:t>
      </w:r>
      <w:r w:rsidDel="00000000" w:rsidR="00000000" w:rsidRPr="00000000">
        <w:rPr>
          <w:rtl w:val="0"/>
        </w:rPr>
      </w:r>
    </w:p>
    <w:tbl>
      <w:tblPr>
        <w:tblStyle w:val="Table15"/>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15"/>
        <w:tblGridChange w:id="0">
          <w:tblGrid>
            <w:gridCol w:w="1200"/>
            <w:gridCol w:w="81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Set up web search API (SerpAPI/Tavily). Build basic search function in Next.js API route: topic in, results 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B">
            <w:pPr>
              <w:rPr/>
            </w:pPr>
            <w:sdt>
              <w:sdtPr>
                <w:id w:val="-571942733"/>
                <w:tag w:val="goog_rdk_11"/>
              </w:sdtPr>
              <w:sdtContent>
                <w:r w:rsidDel="00000000" w:rsidR="00000000" w:rsidRPr="00000000">
                  <w:rPr>
                    <w:rFonts w:ascii="Arial Unicode MS" w:cs="Arial Unicode MS" w:eastAsia="Arial Unicode MS" w:hAnsi="Arial Unicode MS"/>
                    <w:sz w:val="20"/>
                    <w:szCs w:val="20"/>
                    <w:rtl w:val="0"/>
                  </w:rPr>
                  <w:t xml:space="preserve">Build agent loop: topic list → search queries → execute → parse. Quality scoring: relevance (Claude via Vercel AI SDK), recency, authority.</w:t>
                </w:r>
              </w:sdtContent>
            </w:sdt>
            <w:r w:rsidDel="00000000" w:rsidR="00000000" w:rsidRPr="00000000">
              <w:rPr>
                <w:rtl w:val="0"/>
              </w:rPr>
            </w:r>
          </w:p>
        </w:tc>
      </w:tr>
      <w:tr>
        <w:trPr>
          <w:cantSplit w:val="0"/>
          <w:trHeight w:val="705"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Build curation API: top N resources per topic from Supabase, sorted by score. Content type detection. AI summaries per resource.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12–16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Integrate with P2’s topic extraction. Auto-trigger scraper on upload. Build “refresh”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DEMO: Pre-run scraper for demo topics and cache results in Supabase. Research competitor landscape (Quizlet, Anki, Notion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DEMO: Write OAX Foundation submission copy (content freshness angle). Compile market size statistics.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Ensure scraper reliable for demo with cached fallback from Supabase. Bug fixes.</w:t>
            </w:r>
            <w:r w:rsidDel="00000000" w:rsidR="00000000" w:rsidRPr="00000000">
              <w:rPr>
                <w:rtl w:val="0"/>
              </w:rPr>
            </w:r>
          </w:p>
        </w:tc>
      </w:tr>
    </w:tbl>
    <w:p w:rsidR="00000000" w:rsidDel="00000000" w:rsidP="00000000" w:rsidRDefault="00000000" w:rsidRPr="00000000" w14:paraId="000001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7.4 Person 4: Frontend / Core Interaction Panels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Core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React, Next.js, Tailwind CSS, component architecture, API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Primary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Core interaction panels: quiz modal, study session panel, bookshelf browser, upload/onboarding screen, AI tutor 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Fonts w:ascii="Arial" w:cs="Arial" w:eastAsia="Arial" w:hAnsi="Arial"/>
                <w:sz w:val="20"/>
                <w:szCs w:val="20"/>
                <w:rtl w:val="0"/>
              </w:rPr>
              <w:t xml:space="preserve">Demo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Fonts w:ascii="Arial" w:cs="Arial" w:eastAsia="Arial" w:hAnsi="Arial"/>
                <w:sz w:val="20"/>
                <w:szCs w:val="20"/>
                <w:rtl w:val="0"/>
              </w:rPr>
              <w:t xml:space="preserve">Takes polished screenshots; writes RevisionDojo submission copy (adaptive learning + neurodivergent UX angle)</w:t>
            </w:r>
            <w:r w:rsidDel="00000000" w:rsidR="00000000" w:rsidRPr="00000000">
              <w:rPr>
                <w:rtl w:val="0"/>
              </w:rPr>
            </w:r>
          </w:p>
        </w:tc>
      </w:tr>
    </w:tbl>
    <w:p w:rsidR="00000000" w:rsidDel="00000000" w:rsidP="00000000" w:rsidRDefault="00000000" w:rsidRPr="00000000" w14:paraId="0000017F">
      <w:pPr>
        <w:spacing w:after="120" w:before="200" w:lineRule="auto"/>
        <w:rPr/>
      </w:pPr>
      <w:r w:rsidDel="00000000" w:rsidR="00000000" w:rsidRPr="00000000">
        <w:rPr>
          <w:rFonts w:ascii="Arial" w:cs="Arial" w:eastAsia="Arial" w:hAnsi="Arial"/>
          <w:b w:val="1"/>
          <w:bCs w:val="1"/>
          <w:color w:val="333333"/>
          <w:sz w:val="22"/>
          <w:szCs w:val="22"/>
          <w:rtl w:val="0"/>
        </w:rPr>
        <w:t xml:space="preserve">Hour-by-Hour Tasks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Set up overlay panel system (modal container rendering above 3D scene). Coordinate with P5 on shared component library and design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Build quiz modal (question display, answer input, feedback animation). Build study session panel (content chunks, “explain differently” with 4 modes, session progress). Build upload screen (Supabase Storage presigned URL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rFonts w:ascii="Arial" w:cs="Arial" w:eastAsia="Arial" w:hAnsi="Arial"/>
                <w:sz w:val="20"/>
                <w:szCs w:val="20"/>
                <w:rtl w:val="0"/>
              </w:rPr>
              <w:t xml:space="preserve">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Build bookshelf browser (resource cards, type icons, relevance scores, AI summaries, link-out). Build AI tutor chat panel with streaming responses via Vercel AI SDK useChat.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rFonts w:ascii="Arial" w:cs="Arial" w:eastAsia="Arial" w:hAnsi="Arial"/>
                <w:sz w:val="20"/>
                <w:szCs w:val="20"/>
                <w:rtl w:val="0"/>
              </w:rPr>
              <w:t xml:space="preserve">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Connect all panels to live APIs (replace hardcoded data). Integration testing with P1’s 3D click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Arial" w:cs="Arial" w:eastAsia="Arial" w:hAnsi="Arial"/>
                <w:sz w:val="20"/>
                <w:szCs w:val="20"/>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DEMO: Take polished screenshots of all panels. Ensure UI is pixel-perfect for pitch deck and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sz w:val="20"/>
                <w:szCs w:val="20"/>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DEMO: Write RevisionDojo submission copy (adaptive learning + neurodivergent UX + pedagogy angle).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Final panel polish. Ensure everything renders for demo. Bug fixes.</w:t>
            </w:r>
            <w:r w:rsidDel="00000000" w:rsidR="00000000" w:rsidRPr="00000000">
              <w:rPr>
                <w:rtl w:val="0"/>
              </w:rPr>
            </w:r>
          </w:p>
        </w:tc>
      </w:tr>
    </w:tbl>
    <w:p w:rsidR="00000000" w:rsidDel="00000000" w:rsidP="00000000" w:rsidRDefault="00000000" w:rsidRPr="00000000" w14:paraId="0000019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7.5 Person 5: UX, Design &amp; Accessibility Lead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Core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UI/UX design, accessibility (a11y), Tailwind CSS, Figma/Canva, presentation design, responsive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Primary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Design system, progress dashboard, energy check-in UI, session summary view, neurodivergent-friendly theming, accessibility compliance, pitch deck slides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Demo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Designs and builds the pitch deck; creates before/after visuals and impact slides; runs accessibility audit</w:t>
            </w:r>
            <w:r w:rsidDel="00000000" w:rsidR="00000000" w:rsidRPr="00000000">
              <w:rPr>
                <w:rtl w:val="0"/>
              </w:rPr>
            </w:r>
          </w:p>
        </w:tc>
      </w:tr>
    </w:tbl>
    <w:p w:rsidR="00000000" w:rsidDel="00000000" w:rsidP="00000000" w:rsidRDefault="00000000" w:rsidRPr="00000000" w14:paraId="00000199">
      <w:pPr>
        <w:spacing w:after="120" w:before="200" w:lineRule="auto"/>
        <w:rPr/>
      </w:pPr>
      <w:r w:rsidDel="00000000" w:rsidR="00000000" w:rsidRPr="00000000">
        <w:rPr>
          <w:rFonts w:ascii="Arial" w:cs="Arial" w:eastAsia="Arial" w:hAnsi="Arial"/>
          <w:b w:val="1"/>
          <w:bCs w:val="1"/>
          <w:color w:val="333333"/>
          <w:sz w:val="22"/>
          <w:szCs w:val="22"/>
          <w:rtl w:val="0"/>
        </w:rPr>
        <w:t xml:space="preserve">Hour-by-Hour Tasks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sz w:val="20"/>
                <w:szCs w:val="20"/>
                <w:rtl w:val="0"/>
              </w:rPr>
              <w:t xml:space="preserve">Create shared design system with P4: color palette (calm, neurodivergent-friendly), typography (dyslexia-friendly font options), spacing tokens, component styles in Tailwind.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sz w:val="20"/>
                <w:szCs w:val="20"/>
                <w:rtl w:val="0"/>
              </w:rPr>
              <w:t xml:space="preserve">Build progress dashboard (mastery overview, streak, time studied, next review schedule, weather metaphor). Build energy check-in UI (clean, non-intrusive 4-option selector with animations).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sz w:val="20"/>
                <w:szCs w:val="20"/>
                <w:rtl w:val="0"/>
              </w:rPr>
              <w:t xml:space="preserve">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sz w:val="20"/>
                <w:szCs w:val="20"/>
                <w:rtl w:val="0"/>
              </w:rPr>
              <w:t xml:space="preserve">Build session summary view (exportable notes in bullet/mind-map/narrative format). Build high-contrast mode toggle and dyslexia-friendly font switcher. Responsive layout adjustments.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sz w:val="20"/>
                <w:szCs w:val="20"/>
                <w:rtl w:val="0"/>
              </w:rPr>
              <w:t xml:space="preserve">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sz w:val="20"/>
                <w:szCs w:val="20"/>
                <w:rtl w:val="0"/>
              </w:rPr>
              <w:t xml:space="preserve">Full accessibility audit: keyboard navigation, screen reader support, ARIA labels, color contrast (WCAG AA). Fix issues across all panels.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rFonts w:ascii="Arial" w:cs="Arial" w:eastAsia="Arial" w:hAnsi="Arial"/>
                <w:sz w:val="20"/>
                <w:szCs w:val="20"/>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rFonts w:ascii="Arial" w:cs="Arial" w:eastAsia="Arial" w:hAnsi="Arial"/>
                <w:sz w:val="20"/>
                <w:szCs w:val="20"/>
                <w:rtl w:val="0"/>
              </w:rPr>
              <w:t xml:space="preserve">DEMO: Design and build pitch deck slides (Canva/Google Slides). Create before/after comparison visuals. Design problem/impact statistics slides.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rFonts w:ascii="Arial" w:cs="Arial" w:eastAsia="Arial" w:hAnsi="Arial"/>
                <w:sz w:val="20"/>
                <w:szCs w:val="20"/>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rFonts w:ascii="Arial" w:cs="Arial" w:eastAsia="Arial" w:hAnsi="Arial"/>
                <w:sz w:val="20"/>
                <w:szCs w:val="20"/>
                <w:rtl w:val="0"/>
              </w:rPr>
              <w:t xml:space="preserve">DEMO: Finalize pitch deck with real screenshots from P4. Create any additional visual assets. Support P6 with pitch narrative layout.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Arial" w:cs="Arial" w:eastAsia="Arial" w:hAnsi="Arial"/>
                <w:sz w:val="20"/>
                <w:szCs w:val="20"/>
                <w:rtl w:val="0"/>
              </w:rPr>
              <w:t xml:space="preserve">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sz w:val="20"/>
                <w:szCs w:val="20"/>
                <w:rtl w:val="0"/>
              </w:rPr>
              <w:t xml:space="preserve">Final design polish across all panels and the pitch deck. Bug fixes on accessibility issues.</w:t>
            </w:r>
            <w:r w:rsidDel="00000000" w:rsidR="00000000" w:rsidRPr="00000000">
              <w:rPr>
                <w:rtl w:val="0"/>
              </w:rPr>
            </w:r>
          </w:p>
        </w:tc>
      </w:tr>
    </w:tbl>
    <w:p w:rsidR="00000000" w:rsidDel="00000000" w:rsidP="00000000" w:rsidRDefault="00000000" w:rsidRPr="00000000" w14:paraId="000001A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7.6 Person 6: Adaptive Engine, Integration &amp; Demo Coordinator</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rHeight w:val="570" w:hRule="atLeast"/>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Core 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Full-stack TypeScript, Zustand/Context, Supabase client, system architecture, project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Primary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Adaptive engine (3 core API routes), Zustand store, Supabase schema setup, end-to-end integration, demo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Demo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Demo coordinator: owns pitch script, runs rehearsal, writes HKUST EC submission, handles final submission upload to all 4 awards</w:t>
            </w:r>
            <w:r w:rsidDel="00000000" w:rsidR="00000000" w:rsidRPr="00000000">
              <w:rPr>
                <w:rtl w:val="0"/>
              </w:rPr>
            </w:r>
          </w:p>
        </w:tc>
      </w:tr>
    </w:tbl>
    <w:p w:rsidR="00000000" w:rsidDel="00000000" w:rsidP="00000000" w:rsidRDefault="00000000" w:rsidRPr="00000000" w14:paraId="000001B3">
      <w:pPr>
        <w:spacing w:after="120" w:before="200" w:lineRule="auto"/>
        <w:rPr/>
      </w:pPr>
      <w:r w:rsidDel="00000000" w:rsidR="00000000" w:rsidRPr="00000000">
        <w:rPr>
          <w:rFonts w:ascii="Arial" w:cs="Arial" w:eastAsia="Arial" w:hAnsi="Arial"/>
          <w:b w:val="1"/>
          <w:bCs w:val="1"/>
          <w:color w:val="333333"/>
          <w:sz w:val="22"/>
          <w:szCs w:val="22"/>
          <w:rtl w:val="0"/>
        </w:rPr>
        <w:t xml:space="preserve">Hour-by-Hour Tasks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280"/>
        <w:tblGridChange w:id="0">
          <w:tblGrid>
            <w:gridCol w:w="1080"/>
            <w:gridCol w:w="82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Deploy skeleton to Vercel. Set up Supabase project: create PostgreSQL tables (learner model schema), configure storage buckets. Define API route contracts for all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Build updateKnowledgeState() API route: receives interaction events, updates mastery/errors/modality in Supabase PostgreSQL. Build mastery color-coding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Arial" w:cs="Arial" w:eastAsia="Arial" w:hAnsi="Arial"/>
                <w:sz w:val="20"/>
                <w:szCs w:val="20"/>
                <w:rtl w:val="0"/>
              </w:rPr>
              <w:t xml:space="preserve">8–14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Arial" w:cs="Arial" w:eastAsia="Arial" w:hAnsi="Arial"/>
                <w:sz w:val="20"/>
                <w:szCs w:val="20"/>
                <w:rtl w:val="0"/>
              </w:rPr>
              <w:t xml:space="preserve">Build assessCognitiveState() and getNextAction() API routes. Decision engine: content selection, difficulty, modality, chunk size, room transformation commands via Claude.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Arial" w:cs="Arial" w:eastAsia="Arial" w:hAnsi="Arial"/>
                <w:sz w:val="20"/>
                <w:szCs w:val="20"/>
                <w:rtl w:val="0"/>
              </w:rPr>
              <w:t xml:space="preserve">14–16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Arial" w:cs="Arial" w:eastAsia="Arial" w:hAnsi="Arial"/>
                <w:sz w:val="20"/>
                <w:szCs w:val="20"/>
                <w:rtl w:val="0"/>
              </w:rPr>
              <w:t xml:space="preserve">Build spaced repetition scheduler. Prerequisite locking logic. Connect adaptive engine to P1’s 3D room. E2E integration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Arial" w:cs="Arial" w:eastAsia="Arial" w:hAnsi="Arial"/>
                <w:sz w:val="20"/>
                <w:szCs w:val="20"/>
                <w:rtl w:val="0"/>
              </w:rPr>
              <w:t xml:space="preserve">16–18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Arial" w:cs="Arial" w:eastAsia="Arial" w:hAnsi="Arial"/>
                <w:sz w:val="20"/>
                <w:szCs w:val="20"/>
                <w:rtl w:val="0"/>
              </w:rPr>
              <w:t xml:space="preserve">DEMO: Write full pitch script narrative. Collect pitch content from all members. Begin assembling final pitch with P5.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18–20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DEMO: Write HKUST EC submission copy (startup angle). Run full team demo rehearsal — time it, identify weak points, fix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Final E2E integration. Verify Vercel deployment stable. Fix critical bugs from rehearsal.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22–24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SUBMIT: Upload demo video to all 4 award categories with tailored copy. Verify submissions. Backup everything.</w:t>
            </w:r>
            <w:r w:rsidDel="00000000" w:rsidR="00000000" w:rsidRPr="00000000">
              <w:rPr>
                <w:rtl w:val="0"/>
              </w:rPr>
            </w:r>
          </w:p>
        </w:tc>
      </w:tr>
    </w:tbl>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Master Timeline (24 Hours)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300"/>
        <w:gridCol w:w="1400"/>
        <w:gridCol w:w="1400"/>
        <w:gridCol w:w="1300"/>
        <w:gridCol w:w="1300"/>
        <w:gridCol w:w="1560"/>
        <w:tblGridChange w:id="0">
          <w:tblGrid>
            <w:gridCol w:w="1100"/>
            <w:gridCol w:w="1300"/>
            <w:gridCol w:w="1400"/>
            <w:gridCol w:w="1400"/>
            <w:gridCol w:w="1300"/>
            <w:gridCol w:w="13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ffffff"/>
                <w:sz w:val="20"/>
                <w:szCs w:val="20"/>
                <w:rtl w:val="0"/>
              </w:rPr>
              <w:t xml:space="preserve">P1: 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0"/>
                <w:szCs w:val="20"/>
                <w:rtl w:val="0"/>
              </w:rPr>
              <w:t xml:space="preserve">P2: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P3: Scraper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0"/>
                <w:szCs w:val="20"/>
                <w:rtl w:val="0"/>
              </w:rPr>
              <w:t xml:space="preserve">P4: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20"/>
                <w:szCs w:val="20"/>
                <w:rtl w:val="0"/>
              </w:rPr>
              <w:t xml:space="preserve">P5: UX/A11y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P6: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0–2h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Load 3D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API setup + AI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rFonts w:ascii="Arial" w:cs="Arial" w:eastAsia="Arial" w:hAnsi="Arial"/>
                <w:sz w:val="20"/>
                <w:szCs w:val="20"/>
                <w:rtl w:val="0"/>
              </w:rPr>
              <w:t xml:space="preserve">Search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sz w:val="20"/>
                <w:szCs w:val="20"/>
                <w:rtl w:val="0"/>
              </w:rPr>
              <w:t xml:space="preserve">Panel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sz w:val="20"/>
                <w:szCs w:val="20"/>
                <w:rtl w:val="0"/>
              </w:rPr>
              <w:t xml:space="preserve">Design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Arial" w:cs="Arial" w:eastAsia="Arial" w:hAnsi="Arial"/>
                <w:sz w:val="20"/>
                <w:szCs w:val="20"/>
                <w:rtl w:val="0"/>
              </w:rPr>
              <w:t xml:space="preserve">Vercel +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sz w:val="20"/>
                <w:szCs w:val="20"/>
                <w:rtl w:val="0"/>
              </w:rPr>
              <w:t xml:space="preserve">2–8h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sz w:val="20"/>
                <w:szCs w:val="20"/>
                <w:rtl w:val="0"/>
              </w:rPr>
              <w:t xml:space="preserve">Clicks + anims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rFonts w:ascii="Arial" w:cs="Arial" w:eastAsia="Arial" w:hAnsi="Arial"/>
                <w:sz w:val="20"/>
                <w:szCs w:val="20"/>
                <w:rtl w:val="0"/>
              </w:rPr>
              <w:t xml:space="preserve">Ingestion pipe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sz w:val="20"/>
                <w:szCs w:val="20"/>
                <w:rtl w:val="0"/>
              </w:rPr>
              <w:t xml:space="preserve">Agent +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sz w:val="20"/>
                <w:szCs w:val="20"/>
                <w:rtl w:val="0"/>
              </w:rPr>
              <w:t xml:space="preserve">Quiz + 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Arial" w:cs="Arial" w:eastAsia="Arial" w:hAnsi="Arial"/>
                <w:sz w:val="20"/>
                <w:szCs w:val="20"/>
                <w:rtl w:val="0"/>
              </w:rPr>
              <w:t xml:space="preserve">Dashboard + checkin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sz w:val="20"/>
                <w:szCs w:val="20"/>
                <w:rtl w:val="0"/>
              </w:rPr>
              <w:t xml:space="preserve">Knowledge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sz w:val="20"/>
                <w:szCs w:val="20"/>
                <w:rtl w:val="0"/>
              </w:rPr>
              <w:t xml:space="preserve">8–14h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Arial" w:cs="Arial" w:eastAsia="Arial" w:hAnsi="Arial"/>
                <w:sz w:val="20"/>
                <w:szCs w:val="20"/>
                <w:rtl w:val="0"/>
              </w:rPr>
              <w:t xml:space="preserve">Visual feedback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Arial" w:cs="Arial" w:eastAsia="Arial" w:hAnsi="Arial"/>
                <w:sz w:val="20"/>
                <w:szCs w:val="20"/>
                <w:rtl w:val="0"/>
              </w:rPr>
              <w:t xml:space="preserve">Quiz + explain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Arial" w:cs="Arial" w:eastAsia="Arial" w:hAnsi="Arial"/>
                <w:sz w:val="20"/>
                <w:szCs w:val="20"/>
                <w:rtl w:val="0"/>
              </w:rPr>
              <w:t xml:space="preserve">Curation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Arial" w:cs="Arial" w:eastAsia="Arial" w:hAnsi="Arial"/>
                <w:sz w:val="20"/>
                <w:szCs w:val="20"/>
                <w:rtl w:val="0"/>
              </w:rPr>
              <w:t xml:space="preserve">Bookshelf +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Arial" w:cs="Arial" w:eastAsia="Arial" w:hAnsi="Arial"/>
                <w:sz w:val="20"/>
                <w:szCs w:val="20"/>
                <w:rtl w:val="0"/>
              </w:rPr>
              <w:t xml:space="preserve">Summary + a11y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Arial" w:cs="Arial" w:eastAsia="Arial" w:hAnsi="Arial"/>
                <w:sz w:val="20"/>
                <w:szCs w:val="20"/>
                <w:rtl w:val="0"/>
              </w:rPr>
              <w:t xml:space="preserve">Cognitive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Arial" w:cs="Arial" w:eastAsia="Arial" w:hAnsi="Arial"/>
                <w:sz w:val="20"/>
                <w:szCs w:val="20"/>
                <w:rtl w:val="0"/>
              </w:rPr>
              <w:t xml:space="preserve">14–16h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Arial" w:cs="Arial" w:eastAsia="Arial" w:hAnsi="Arial"/>
                <w:sz w:val="20"/>
                <w:szCs w:val="20"/>
                <w:rtl w:val="0"/>
              </w:rPr>
              <w:t xml:space="preserve">Room adapt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sz w:val="20"/>
                <w:szCs w:val="20"/>
                <w:rtl w:val="0"/>
              </w:rPr>
              <w:t xml:space="preserve">Tutor + streaming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Fonts w:ascii="Arial" w:cs="Arial" w:eastAsia="Arial" w:hAnsi="Arial"/>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sz w:val="20"/>
                <w:szCs w:val="20"/>
                <w:rtl w:val="0"/>
              </w:rPr>
              <w:t xml:space="preserve">API connect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Arial" w:cs="Arial" w:eastAsia="Arial" w:hAnsi="Arial"/>
                <w:sz w:val="20"/>
                <w:szCs w:val="20"/>
                <w:rtl w:val="0"/>
              </w:rPr>
              <w:t xml:space="preserve">A11y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sz w:val="20"/>
                <w:szCs w:val="20"/>
                <w:rtl w:val="0"/>
              </w:rPr>
              <w:t xml:space="preserve">Spaced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rFonts w:ascii="Arial" w:cs="Arial" w:eastAsia="Arial" w:hAnsi="Arial"/>
                <w:sz w:val="20"/>
                <w:szCs w:val="20"/>
                <w:rtl w:val="0"/>
              </w:rPr>
              <w:t xml:space="preserve">16–18h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sz w:val="20"/>
                <w:szCs w:val="20"/>
                <w:rtl w:val="0"/>
              </w:rPr>
              <w:t xml:space="preserve">Record video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rFonts w:ascii="Arial" w:cs="Arial" w:eastAsia="Arial" w:hAnsi="Arial"/>
                <w:sz w:val="20"/>
                <w:szCs w:val="20"/>
                <w:rtl w:val="0"/>
              </w:rPr>
              <w:t xml:space="preserve">Cache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sz w:val="20"/>
                <w:szCs w:val="20"/>
                <w:rtl w:val="0"/>
              </w:rPr>
              <w:t xml:space="preserve">Cache +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rFonts w:ascii="Arial" w:cs="Arial" w:eastAsia="Arial" w:hAnsi="Arial"/>
                <w:sz w:val="20"/>
                <w:szCs w:val="20"/>
                <w:rtl w:val="0"/>
              </w:rPr>
              <w:t xml:space="preserve">Screenshots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sz w:val="20"/>
                <w:szCs w:val="20"/>
                <w:rtl w:val="0"/>
              </w:rPr>
              <w:t xml:space="preserve">Pitch 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rFonts w:ascii="Arial" w:cs="Arial" w:eastAsia="Arial" w:hAnsi="Arial"/>
                <w:sz w:val="20"/>
                <w:szCs w:val="20"/>
                <w:rtl w:val="0"/>
              </w:rPr>
              <w:t xml:space="preserve">Pitch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sz w:val="20"/>
                <w:szCs w:val="20"/>
                <w:rtl w:val="0"/>
              </w:rPr>
              <w:t xml:space="preserve">18–20h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Arial" w:cs="Arial" w:eastAsia="Arial" w:hAnsi="Arial"/>
                <w:sz w:val="20"/>
                <w:szCs w:val="20"/>
                <w:rtl w:val="0"/>
              </w:rPr>
              <w:t xml:space="preserve">Edit + 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Arial" w:cs="Arial" w:eastAsia="Arial" w:hAnsi="Arial"/>
                <w:sz w:val="20"/>
                <w:szCs w:val="20"/>
                <w:rtl w:val="0"/>
              </w:rPr>
              <w:t xml:space="preserve">Main Awards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Arial" w:cs="Arial" w:eastAsia="Arial" w:hAnsi="Arial"/>
                <w:sz w:val="20"/>
                <w:szCs w:val="20"/>
                <w:rtl w:val="0"/>
              </w:rPr>
              <w:t xml:space="preserve">OAX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Arial" w:cs="Arial" w:eastAsia="Arial" w:hAnsi="Arial"/>
                <w:sz w:val="20"/>
                <w:szCs w:val="20"/>
                <w:rtl w:val="0"/>
              </w:rPr>
              <w:t xml:space="preserve">RevDojo copy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Deck finalize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HKUST EC copy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20–22h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Bug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Bug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Bug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Bug 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Design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E2E + rehearsal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22–24h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Final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Final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Cache fallback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Final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Deck polish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SUBMIT ALL</w:t>
            </w:r>
            <w:r w:rsidDel="00000000" w:rsidR="00000000" w:rsidRPr="00000000">
              <w:rPr>
                <w:rtl w:val="0"/>
              </w:rPr>
            </w:r>
          </w:p>
        </w:tc>
      </w:tr>
    </w:tbl>
    <w:p w:rsidR="00000000" w:rsidDel="00000000" w:rsidP="00000000" w:rsidRDefault="00000000" w:rsidRPr="00000000" w14:paraId="00000207">
      <w:pPr>
        <w:spacing w:after="120" w:lineRule="auto"/>
        <w:rPr/>
      </w:pPr>
      <w:r w:rsidDel="00000000" w:rsidR="00000000" w:rsidRPr="00000000">
        <w:rPr>
          <w:rFonts w:ascii="Arial" w:cs="Arial" w:eastAsia="Arial" w:hAnsi="Arial"/>
          <w:sz w:val="20"/>
          <w:szCs w:val="20"/>
          <w:rtl w:val="0"/>
        </w:rPr>
        <w:t xml:space="preserve">Yellow rows (16–20h): Demo/pitch phase. All members transition from building to presenting. No new features after hour 16. Red rows (22–24h): Final submission window.</w:t>
      </w:r>
      <w:r w:rsidDel="00000000" w:rsidR="00000000" w:rsidRPr="00000000">
        <w:rPr>
          <w:rtl w:val="0"/>
        </w:rPr>
      </w:r>
    </w:p>
    <w:p w:rsidR="00000000" w:rsidDel="00000000" w:rsidP="00000000" w:rsidRDefault="00000000" w:rsidRPr="00000000" w14:paraId="0000020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8.1 Critical Milestones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760"/>
        <w:gridCol w:w="2400"/>
        <w:tblGridChange w:id="0">
          <w:tblGrid>
            <w:gridCol w:w="1200"/>
            <w:gridCol w:w="57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ffffff"/>
                <w:sz w:val="20"/>
                <w:szCs w:val="20"/>
                <w:rtl w:val="0"/>
              </w:rPr>
              <w:t xml:space="preserve">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Arial" w:cs="Arial" w:eastAsia="Arial" w:hAnsi="Arial"/>
                <w:sz w:val="20"/>
                <w:szCs w:val="20"/>
                <w:rtl w:val="0"/>
              </w:rPr>
              <w:t xml:space="preserve">Hour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Arial" w:cs="Arial" w:eastAsia="Arial" w:hAnsi="Arial"/>
                <w:sz w:val="20"/>
                <w:szCs w:val="20"/>
                <w:rtl w:val="0"/>
              </w:rPr>
              <w:t xml:space="preserve">3D room renders with clickable objects. Claude returns LLM response via Vercel AI SDK. Vercel deployed. Supabase tables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Fonts w:ascii="Arial" w:cs="Arial" w:eastAsia="Arial" w:hAnsi="Arial"/>
                <w:sz w:val="20"/>
                <w:szCs w:val="20"/>
                <w:rtl w:val="0"/>
              </w:rPr>
              <w:t xml:space="preserve">GO / NO-GO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rFonts w:ascii="Arial" w:cs="Arial" w:eastAsia="Arial" w:hAnsi="Arial"/>
                <w:sz w:val="20"/>
                <w:szCs w:val="20"/>
                <w:rtl w:val="0"/>
              </w:rPr>
              <w:t xml:space="preserve">Hour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0">
            <w:pPr>
              <w:rPr/>
            </w:pPr>
            <w:sdt>
              <w:sdtPr>
                <w:id w:val="1688235085"/>
                <w:tag w:val="goog_rdk_12"/>
              </w:sdtPr>
              <w:sdtContent>
                <w:r w:rsidDel="00000000" w:rsidR="00000000" w:rsidRPr="00000000">
                  <w:rPr>
                    <w:rFonts w:ascii="Arial Unicode MS" w:cs="Arial Unicode MS" w:eastAsia="Arial Unicode MS" w:hAnsi="Arial Unicode MS"/>
                    <w:sz w:val="20"/>
                    <w:szCs w:val="20"/>
                    <w:rtl w:val="0"/>
                  </w:rPr>
                  <w:t xml:space="preserve">Full pipeline: upload PDF to Supabase Storage → concepts on whiteboard. Quiz modal with Claude-generated questions.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Arial" w:cs="Arial" w:eastAsia="Arial" w:hAnsi="Arial"/>
                <w:sz w:val="20"/>
                <w:szCs w:val="20"/>
                <w:rtl w:val="0"/>
              </w:rPr>
              <w:t xml:space="preserve">DEMO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rFonts w:ascii="Arial" w:cs="Arial" w:eastAsia="Arial" w:hAnsi="Arial"/>
                <w:sz w:val="20"/>
                <w:szCs w:val="20"/>
                <w:rtl w:val="0"/>
              </w:rPr>
              <w:t xml:space="preserve">Hour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Fonts w:ascii="Arial" w:cs="Arial" w:eastAsia="Arial" w:hAnsi="Arial"/>
                <w:sz w:val="20"/>
                <w:szCs w:val="20"/>
                <w:rtl w:val="0"/>
              </w:rPr>
              <w:t xml:space="preserve">Adaptive features visible: mastery colors, energy check-in, bookshelf populated by scraper.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Fonts w:ascii="Arial" w:cs="Arial" w:eastAsia="Arial" w:hAnsi="Arial"/>
                <w:sz w:val="20"/>
                <w:szCs w:val="20"/>
                <w:rtl w:val="0"/>
              </w:rPr>
              <w:t xml:space="preserve">DEMO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rFonts w:ascii="Arial" w:cs="Arial" w:eastAsia="Arial" w:hAnsi="Arial"/>
                <w:sz w:val="20"/>
                <w:szCs w:val="20"/>
                <w:rtl w:val="0"/>
              </w:rPr>
              <w:t xml:space="preserve">Hour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Arial" w:cs="Arial" w:eastAsia="Arial" w:hAnsi="Arial"/>
                <w:sz w:val="20"/>
                <w:szCs w:val="20"/>
                <w:rtl w:val="0"/>
              </w:rPr>
              <w:t xml:space="preserve">FEATURE FREEZE. All members transition to demo/pitch. Product must be demo-ready.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Fonts w:ascii="Arial" w:cs="Arial" w:eastAsia="Arial" w:hAnsi="Arial"/>
                <w:sz w:val="20"/>
                <w:szCs w:val="20"/>
                <w:rtl w:val="0"/>
              </w:rPr>
              <w:t xml:space="preserve">FREEZE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Fonts w:ascii="Arial" w:cs="Arial" w:eastAsia="Arial" w:hAnsi="Arial"/>
                <w:sz w:val="20"/>
                <w:szCs w:val="20"/>
                <w:rtl w:val="0"/>
              </w:rPr>
              <w:t xml:space="preserve">Hour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rFonts w:ascii="Arial" w:cs="Arial" w:eastAsia="Arial" w:hAnsi="Arial"/>
                <w:sz w:val="20"/>
                <w:szCs w:val="20"/>
                <w:rtl w:val="0"/>
              </w:rPr>
              <w:t xml:space="preserve">All submission copy written. Demo video recorded. Pitch deck complete. Rehearsal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rFonts w:ascii="Arial" w:cs="Arial" w:eastAsia="Arial" w:hAnsi="Arial"/>
                <w:sz w:val="20"/>
                <w:szCs w:val="20"/>
                <w:rtl w:val="0"/>
              </w:rPr>
              <w:t xml:space="preserve">PITCH 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Arial" w:cs="Arial" w:eastAsia="Arial" w:hAnsi="Arial"/>
                <w:sz w:val="20"/>
                <w:szCs w:val="20"/>
                <w:rtl w:val="0"/>
              </w:rPr>
              <w:t xml:space="preserve">Hour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rFonts w:ascii="Arial" w:cs="Arial" w:eastAsia="Arial" w:hAnsi="Arial"/>
                <w:sz w:val="20"/>
                <w:szCs w:val="20"/>
                <w:rtl w:val="0"/>
              </w:rPr>
              <w:t xml:space="preserve">All submissions uploaded. Backup copies saved.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rFonts w:ascii="Arial" w:cs="Arial" w:eastAsia="Arial" w:hAnsi="Arial"/>
                <w:sz w:val="20"/>
                <w:szCs w:val="20"/>
                <w:rtl w:val="0"/>
              </w:rPr>
              <w:t xml:space="preserve">SUBMITTED</w:t>
            </w:r>
            <w:r w:rsidDel="00000000" w:rsidR="00000000" w:rsidRPr="00000000">
              <w:rPr>
                <w:rtl w:val="0"/>
              </w:rPr>
            </w:r>
          </w:p>
        </w:tc>
      </w:tr>
    </w:tbl>
    <w:p w:rsidR="00000000" w:rsidDel="00000000" w:rsidP="00000000" w:rsidRDefault="00000000" w:rsidRPr="00000000" w14:paraId="0000021E">
      <w:pPr>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9. MVP vs. Stretch Features</w:t>
      </w:r>
      <w:r w:rsidDel="00000000" w:rsidR="00000000" w:rsidRPr="00000000">
        <w:rPr>
          <w:rtl w:val="0"/>
        </w:rPr>
      </w:r>
    </w:p>
    <w:p w:rsidR="00000000" w:rsidDel="00000000" w:rsidP="00000000" w:rsidRDefault="00000000" w:rsidRPr="00000000" w14:paraId="0000022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9.1 Must-Have (Build or Don’t Submit)</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3D classroom with at least 5 working interactive objects</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96429708"/>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Content upload pipeline (PDF → Supabase Storage → Claude concept extraction → knowledge graph)</w:t>
          </w:r>
        </w:sdtContent>
      </w:sdt>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 state tracking with visual mastery indicators (red/yellow/green) persisted in Supabase PostgreSQL</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Adaptive quiz difficulty based on mastery score (Claude-generated)</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Energy check-in that changes content delivery (chunk size, mode)</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 Differently” with at least 3 modalities via Claude</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scraper agent populating the bookshelf</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 video and submissions for all 4 award categories</w:t>
      </w:r>
    </w:p>
    <w:p w:rsidR="00000000" w:rsidDel="00000000" w:rsidP="00000000" w:rsidRDefault="00000000" w:rsidRPr="00000000" w14:paraId="0000022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9.2 Should-Have (If Time Permits)</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Room visual adaptation (deep focus / drift mode environment changes)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Prerequisite locking/unlocking with door animations</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Spaced repetition scheduling across sessions</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summary export (bullet points, mind map, narrative)</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Implicit behavioral signal tracking (time-on-task, click patterns)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High-contrast mode and dyslexia-friendly font switcher</w:t>
      </w:r>
    </w:p>
    <w:p w:rsidR="00000000" w:rsidDel="00000000" w:rsidP="00000000" w:rsidRDefault="00000000" w:rsidRPr="00000000" w14:paraId="0000023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9.3 Skip Entirely</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 user authentication (use mock login via Supabase Auth)</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Row-Level Security (disable for hackathon — production concern only)</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Mobile app (responsive web is fine)</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Gamification/points/leaderboards</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Social/collaborative features</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VR/AR integration</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models for prediction (rule-based logic is fine for demo)</w:t>
      </w:r>
    </w:p>
    <w:p w:rsidR="00000000" w:rsidDel="00000000" w:rsidP="00000000" w:rsidRDefault="00000000" w:rsidRPr="00000000" w14:paraId="00000238">
      <w:pPr>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10. Demo and Pitch Strategy</w:t>
      </w:r>
      <w:r w:rsidDel="00000000" w:rsidR="00000000" w:rsidRPr="00000000">
        <w:rPr>
          <w:rtl w:val="0"/>
        </w:rPr>
      </w:r>
    </w:p>
    <w:p w:rsidR="00000000" w:rsidDel="00000000" w:rsidP="00000000" w:rsidRDefault="00000000" w:rsidRPr="00000000" w14:paraId="0000023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10.1 Pitch Script (3–5 Minutes)</w:t>
      </w:r>
      <w:r w:rsidDel="00000000" w:rsidR="00000000" w:rsidRPr="00000000">
        <w:rPr>
          <w:rtl w:val="0"/>
        </w:rPr>
      </w:r>
    </w:p>
    <w:p w:rsidR="00000000" w:rsidDel="00000000" w:rsidP="00000000" w:rsidRDefault="00000000" w:rsidRPr="00000000" w14:paraId="0000023B">
      <w:pPr>
        <w:spacing w:after="120" w:before="200" w:lineRule="auto"/>
        <w:rPr/>
      </w:pPr>
      <w:r w:rsidDel="00000000" w:rsidR="00000000" w:rsidRPr="00000000">
        <w:rPr>
          <w:rFonts w:ascii="Arial" w:cs="Arial" w:eastAsia="Arial" w:hAnsi="Arial"/>
          <w:b w:val="1"/>
          <w:bCs w:val="1"/>
          <w:color w:val="333333"/>
          <w:sz w:val="22"/>
          <w:szCs w:val="22"/>
          <w:rtl w:val="0"/>
        </w:rPr>
        <w:t xml:space="preserve">The Hook (30 seconds)</w:t>
      </w:r>
      <w:r w:rsidDel="00000000" w:rsidR="00000000" w:rsidRPr="00000000">
        <w:rPr>
          <w:rtl w:val="0"/>
        </w:rPr>
      </w:r>
    </w:p>
    <w:p w:rsidR="00000000" w:rsidDel="00000000" w:rsidP="00000000" w:rsidRDefault="00000000" w:rsidRPr="00000000" w14:paraId="0000023C">
      <w:pPr>
        <w:spacing w:after="120" w:lineRule="auto"/>
        <w:rPr/>
      </w:pPr>
      <w:r w:rsidDel="00000000" w:rsidR="00000000" w:rsidRPr="00000000">
        <w:rPr>
          <w:rFonts w:ascii="Arial" w:cs="Arial" w:eastAsia="Arial" w:hAnsi="Arial"/>
          <w:i w:val="1"/>
          <w:iCs w:val="1"/>
          <w:sz w:val="20"/>
          <w:szCs w:val="20"/>
          <w:rtl w:val="0"/>
        </w:rPr>
        <w:t xml:space="preserve">“Raise your hand if you’ve ever zoned out staring at a study app. Now imagine walking into a classroom built from your actual lecture slides. The whiteboard shows your key concepts. The bookshelf has resources an AI agent found this morning. You click the lab bench and a challenge appears. Your AI tutor suggests a break — because it knows you have ADHD, like I do. We built FocusFlow because every study tool we tried was designed for neurotypical brains. Learning should be a place you explore, not a page you scroll.”</w:t>
      </w:r>
      <w:r w:rsidDel="00000000" w:rsidR="00000000" w:rsidRPr="00000000">
        <w:rPr>
          <w:rtl w:val="0"/>
        </w:rPr>
      </w:r>
    </w:p>
    <w:p w:rsidR="00000000" w:rsidDel="00000000" w:rsidP="00000000" w:rsidRDefault="00000000" w:rsidRPr="00000000" w14:paraId="0000023D">
      <w:pPr>
        <w:spacing w:after="120" w:before="200" w:lineRule="auto"/>
        <w:rPr/>
      </w:pPr>
      <w:r w:rsidDel="00000000" w:rsidR="00000000" w:rsidRPr="00000000">
        <w:rPr>
          <w:rFonts w:ascii="Arial" w:cs="Arial" w:eastAsia="Arial" w:hAnsi="Arial"/>
          <w:b w:val="1"/>
          <w:bCs w:val="1"/>
          <w:color w:val="333333"/>
          <w:sz w:val="22"/>
          <w:szCs w:val="22"/>
          <w:rtl w:val="0"/>
        </w:rPr>
        <w:t xml:space="preserve">The Problem (30 seconds)</w:t>
      </w:r>
      <w:r w:rsidDel="00000000" w:rsidR="00000000" w:rsidRPr="00000000">
        <w:rPr>
          <w:rtl w:val="0"/>
        </w:rPr>
      </w:r>
    </w:p>
    <w:p w:rsidR="00000000" w:rsidDel="00000000" w:rsidP="00000000" w:rsidRDefault="00000000" w:rsidRPr="00000000" w14:paraId="0000023E">
      <w:pPr>
        <w:spacing w:after="120" w:lineRule="auto"/>
        <w:rPr/>
      </w:pPr>
      <w:r w:rsidDel="00000000" w:rsidR="00000000" w:rsidRPr="00000000">
        <w:rPr>
          <w:rFonts w:ascii="Arial" w:cs="Arial" w:eastAsia="Arial" w:hAnsi="Arial"/>
          <w:sz w:val="20"/>
          <w:szCs w:val="20"/>
          <w:rtl w:val="0"/>
        </w:rPr>
        <w:t xml:space="preserve">Show a wall of lecture slides. 15–20% of university students are neurodivergent. Current tools assume sustained attention and text-dominant learning. Result: disengagement and poor outcomes for smart students.</w:t>
      </w:r>
      <w:r w:rsidDel="00000000" w:rsidR="00000000" w:rsidRPr="00000000">
        <w:rPr>
          <w:rtl w:val="0"/>
        </w:rPr>
      </w:r>
    </w:p>
    <w:p w:rsidR="00000000" w:rsidDel="00000000" w:rsidP="00000000" w:rsidRDefault="00000000" w:rsidRPr="00000000" w14:paraId="0000023F">
      <w:pPr>
        <w:spacing w:after="120" w:before="200" w:lineRule="auto"/>
        <w:rPr/>
      </w:pPr>
      <w:r w:rsidDel="00000000" w:rsidR="00000000" w:rsidRPr="00000000">
        <w:rPr>
          <w:rFonts w:ascii="Arial" w:cs="Arial" w:eastAsia="Arial" w:hAnsi="Arial"/>
          <w:b w:val="1"/>
          <w:bCs w:val="1"/>
          <w:color w:val="333333"/>
          <w:sz w:val="22"/>
          <w:szCs w:val="22"/>
          <w:rtl w:val="0"/>
        </w:rPr>
        <w:t xml:space="preserve">The Live Demo (2 minutes)</w:t>
      </w:r>
      <w:r w:rsidDel="00000000" w:rsidR="00000000" w:rsidRPr="00000000">
        <w:rPr>
          <w:rtl w:val="0"/>
        </w:rPr>
      </w:r>
    </w:p>
    <w:p w:rsidR="00000000" w:rsidDel="00000000" w:rsidP="00000000" w:rsidRDefault="00000000" w:rsidRPr="00000000" w14:paraId="00000240">
      <w:pPr>
        <w:spacing w:after="120" w:lineRule="auto"/>
        <w:rPr/>
      </w:pPr>
      <w:sdt>
        <w:sdtPr>
          <w:id w:val="-1359163484"/>
          <w:tag w:val="goog_rdk_14"/>
        </w:sdtPr>
        <w:sdtContent>
          <w:r w:rsidDel="00000000" w:rsidR="00000000" w:rsidRPr="00000000">
            <w:rPr>
              <w:rFonts w:ascii="Arial Unicode MS" w:cs="Arial Unicode MS" w:eastAsia="Arial Unicode MS" w:hAnsi="Arial Unicode MS"/>
              <w:sz w:val="20"/>
              <w:szCs w:val="20"/>
              <w:rtl w:val="0"/>
            </w:rPr>
            <w:t xml:space="preserve">Upload real CS slides to Supabase Storage. Show concepts populating the whiteboard via Claude extraction. Click a concept → AI explanation. Hit “explain differently” → visual analogy. Quiz board → answer wrong → mastery drops in Supabase. Energy check-in → “Drifting” → room transforms. Bookshelf → fresh scraped resources.</w:t>
          </w:r>
        </w:sdtContent>
      </w:sdt>
      <w:r w:rsidDel="00000000" w:rsidR="00000000" w:rsidRPr="00000000">
        <w:rPr>
          <w:rtl w:val="0"/>
        </w:rPr>
      </w:r>
    </w:p>
    <w:p w:rsidR="00000000" w:rsidDel="00000000" w:rsidP="00000000" w:rsidRDefault="00000000" w:rsidRPr="00000000" w14:paraId="00000241">
      <w:pPr>
        <w:spacing w:after="120" w:before="200" w:lineRule="auto"/>
        <w:rPr/>
      </w:pPr>
      <w:r w:rsidDel="00000000" w:rsidR="00000000" w:rsidRPr="00000000">
        <w:rPr>
          <w:rFonts w:ascii="Arial" w:cs="Arial" w:eastAsia="Arial" w:hAnsi="Arial"/>
          <w:b w:val="1"/>
          <w:bCs w:val="1"/>
          <w:color w:val="333333"/>
          <w:sz w:val="22"/>
          <w:szCs w:val="22"/>
          <w:rtl w:val="0"/>
        </w:rPr>
        <w:t xml:space="preserve">The Impact (30 seconds)</w:t>
      </w:r>
      <w:r w:rsidDel="00000000" w:rsidR="00000000" w:rsidRPr="00000000">
        <w:rPr>
          <w:rtl w:val="0"/>
        </w:rPr>
      </w:r>
    </w:p>
    <w:p w:rsidR="00000000" w:rsidDel="00000000" w:rsidP="00000000" w:rsidRDefault="00000000" w:rsidRPr="00000000" w14:paraId="00000242">
      <w:pPr>
        <w:spacing w:after="120" w:lineRule="auto"/>
        <w:rPr/>
      </w:pPr>
      <w:r w:rsidDel="00000000" w:rsidR="00000000" w:rsidRPr="00000000">
        <w:rPr>
          <w:rFonts w:ascii="Arial" w:cs="Arial" w:eastAsia="Arial" w:hAnsi="Arial"/>
          <w:i w:val="1"/>
          <w:iCs w:val="1"/>
          <w:sz w:val="20"/>
          <w:szCs w:val="20"/>
          <w:rtl w:val="0"/>
        </w:rPr>
        <w:t xml:space="preserve">“1 in 5 university students are neurodivergent. The adaptive learning market reaches $8 billion by 2028. Every university needs this.”</w:t>
      </w:r>
      <w:r w:rsidDel="00000000" w:rsidR="00000000" w:rsidRPr="00000000">
        <w:rPr>
          <w:rtl w:val="0"/>
        </w:rPr>
      </w:r>
    </w:p>
    <w:p w:rsidR="00000000" w:rsidDel="00000000" w:rsidP="00000000" w:rsidRDefault="00000000" w:rsidRPr="00000000" w14:paraId="00000243">
      <w:pPr>
        <w:spacing w:after="120" w:before="200" w:lineRule="auto"/>
        <w:rPr/>
      </w:pPr>
      <w:r w:rsidDel="00000000" w:rsidR="00000000" w:rsidRPr="00000000">
        <w:rPr>
          <w:rFonts w:ascii="Arial" w:cs="Arial" w:eastAsia="Arial" w:hAnsi="Arial"/>
          <w:b w:val="1"/>
          <w:bCs w:val="1"/>
          <w:color w:val="333333"/>
          <w:sz w:val="22"/>
          <w:szCs w:val="22"/>
          <w:rtl w:val="0"/>
        </w:rPr>
        <w:t xml:space="preserve">The Close (30 seconds)</w:t>
      </w:r>
      <w:r w:rsidDel="00000000" w:rsidR="00000000" w:rsidRPr="00000000">
        <w:rPr>
          <w:rtl w:val="0"/>
        </w:rPr>
      </w:r>
    </w:p>
    <w:p w:rsidR="00000000" w:rsidDel="00000000" w:rsidP="00000000" w:rsidRDefault="00000000" w:rsidRPr="00000000" w14:paraId="00000244">
      <w:pPr>
        <w:spacing w:after="120" w:lineRule="auto"/>
        <w:rPr/>
      </w:pPr>
      <w:r w:rsidDel="00000000" w:rsidR="00000000" w:rsidRPr="00000000">
        <w:rPr>
          <w:rFonts w:ascii="Arial" w:cs="Arial" w:eastAsia="Arial" w:hAnsi="Arial"/>
          <w:i w:val="1"/>
          <w:iCs w:val="1"/>
          <w:sz w:val="20"/>
          <w:szCs w:val="20"/>
          <w:rtl w:val="0"/>
        </w:rPr>
        <w:t xml:space="preserve">“No two students will ever see the same classroom. Because no two brains learn the same way.”</w:t>
      </w:r>
      <w:r w:rsidDel="00000000" w:rsidR="00000000" w:rsidRPr="00000000">
        <w:rPr>
          <w:rtl w:val="0"/>
        </w:rPr>
      </w:r>
    </w:p>
    <w:p w:rsidR="00000000" w:rsidDel="00000000" w:rsidP="00000000" w:rsidRDefault="00000000" w:rsidRPr="00000000" w14:paraId="0000024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10.2 Submission Strategy</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RevisionDojo (P4):</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Lead with pedagogy, neurodivergent-first UX, zone of proximal development, multi-modal learning, accessibility. Note: built with Vercel AI SDK as recommended.</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OAX Foundation (P3):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Lead with AI web scraper, content freshness, intelligent curation, personalized learning paths.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Main Awards (P2):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Lead with technical execution, 3D + adaptive + AI agents, clean architecture, real-world impact.</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HKUST EC (P6):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Lead with entrepreneurial potential, $8B market, underserved neurodivergent audience, growth beyond hackathon.</w:t>
      </w:r>
    </w:p>
    <w:p w:rsidR="00000000" w:rsidDel="00000000" w:rsidP="00000000" w:rsidRDefault="00000000" w:rsidRPr="00000000" w14:paraId="0000024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10.3 Q&amp;A Preparation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Likely 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Prepared 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How is this different from existing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Three differentiators: spatial memory (concepts in places), active content curation (AI scraper), neurodivergent-first design (not an afterthought).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What’s the business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Freemium B2C + B2B university licensing. Adaptive engine data is the moat.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How does 3D add educational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Spatial memory is real neuroscience (memory palace). 40% better recall. Spatial interaction more engaging for ADHD brains.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Can it scale to other subjects?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Content pipeline is subject-agnostic. Upload any PDF. Claude extracts concepts. 3D objects work for any 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Low-end 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Lightweight low-poly runs on any modern browser. Vercel Edge Network ensures fast loading globally. 2D fallback preserves all adaptive 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Why Supabase + 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Speed of development: Supabase gives us PostgreSQL, auth, storage, and real-time from one dashboard. Vercel AI SDK gives us streaming LLM responses in 5 lines. We shipped a complete product in 24 hours because we weren’t fighting infrastructure.</w:t>
            </w:r>
            <w:r w:rsidDel="00000000" w:rsidR="00000000" w:rsidRPr="00000000">
              <w:rPr>
                <w:rtl w:val="0"/>
              </w:rPr>
            </w:r>
          </w:p>
        </w:tc>
      </w:tr>
    </w:tbl>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11. Pre-Hackathon Checklist</w:t>
      </w:r>
      <w:r w:rsidDel="00000000" w:rsidR="00000000" w:rsidRPr="00000000">
        <w:rPr>
          <w:rtl w:val="0"/>
        </w:rPr>
      </w:r>
    </w:p>
    <w:p w:rsidR="00000000" w:rsidDel="00000000" w:rsidP="00000000" w:rsidRDefault="00000000" w:rsidRPr="00000000" w14:paraId="000002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11.1 Assets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Download/build low-poly classroom 3D model (Sketchfab)</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individual object models or extraction plan</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Figma mockups of all UI panels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sample lecture PDF for demo</w:t>
      </w:r>
    </w:p>
    <w:p w:rsidR="00000000" w:rsidDel="00000000" w:rsidP="00000000" w:rsidRDefault="00000000" w:rsidRPr="00000000" w14:paraId="0000026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11.2 Technical (Supabase + Vercel Setup)</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GitHub repo with Next.js 14 + React Three Fiber boilerplate</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Vercel project created and connected to GitHub repo</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Supabase project created with PostgreSQL tables (learner model schema)</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Supabase Storage buckets created (pdf-uploads, scraper-cache)</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Claude API key obtained and added to Vercel environment variables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search API key obtained (SerpAPI or Tavily)</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Vercel AI SDK installed and streaming endpoint tested</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R3F tested with classroom model loading</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Zustand store with learner model schema matching Supabase tables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Supabase client configured in Next.js (supabase-js)</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RLS disabled on all tables (hackathon only)</w:t>
      </w:r>
    </w:p>
    <w:p w:rsidR="00000000" w:rsidDel="00000000" w:rsidP="00000000" w:rsidRDefault="00000000" w:rsidRPr="00000000" w14:paraId="0000026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11.3 Team</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Every member reads this PRD and understands their role + demo responsibilities</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API contracts agreed: Next.js API route endpoints, request/response shapes, Supabase table schemas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Slack/Discord channel set up</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Git branching strategy agreed (one branch per person, merge at milestones)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Decide who delivers the live pitch (strongest speaker + personal story)</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Supabase project access shared with all team members</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 food, caffeine, and break schedules</w:t>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12. Risk Management</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3200"/>
        <w:gridCol w:w="2960"/>
        <w:tblGridChange w:id="0">
          <w:tblGrid>
            <w:gridCol w:w="2000"/>
            <w:gridCol w:w="12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ffffff"/>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ffffff"/>
                <w:sz w:val="20"/>
                <w:szCs w:val="20"/>
                <w:rtl w:val="0"/>
              </w:rPr>
              <w:t xml:space="preserve">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3D takes too long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Room "good enough" by hour 6. No polish until hour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2D isometric view with same interactions. Adaptive features still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LLM slow during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Pre-cache responses in Supabase. Use Vercel AI SDK streaming for progressive loading.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Pre-recorded demo video backup. Cached fallbacks from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Integration breaks at hr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P6 runs integration checks at hours 8, 14,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Demo features independently with mock data from Supabase.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Pitch quality without dedicated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P6 coordinates. Clear ownership in Section 7.0. Hard freeze at hour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Pre-recorded video instead of live demo. Shorter pitch.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P4/P5 frontend overlap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Clear split: P4 = core panels, P5 = dashboard/design/a11y. Shared design system from hour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sz w:val="20"/>
                <w:szCs w:val="20"/>
                <w:rtl w:val="0"/>
              </w:rPr>
              <w:t xml:space="preserve">Either person can pick up the other’s work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sz w:val="20"/>
                <w:szCs w:val="20"/>
                <w:rtl w:val="0"/>
              </w:rPr>
              <w:t xml:space="preserve">Web scraper rate limited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sz w:val="20"/>
                <w:szCs w:val="20"/>
                <w:rtl w:val="0"/>
              </w:rPr>
              <w:t xml:space="preserve">Cache aggressively in Supabase. Pre-run for demo topics.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Pre-cached results from Supabase for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Supabase free tier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Monitor usage in Supabase dashboard. Database and storage free tiers are generous for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Local JSON fallback files served from public directory.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Burnout at hour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15-min breaks every 4 hours. Hour 16 shift to demo is a mental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Feature freeze early. Perfect what exists.</w:t>
            </w:r>
            <w:r w:rsidDel="00000000" w:rsidR="00000000" w:rsidRPr="00000000">
              <w:rPr>
                <w:rtl w:val="0"/>
              </w:rPr>
            </w:r>
          </w:p>
        </w:tc>
      </w:tr>
    </w:tbl>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13. Success Criteria</w:t>
      </w:r>
      <w:r w:rsidDel="00000000" w:rsidR="00000000" w:rsidRPr="00000000">
        <w:rPr>
          <w:rtl w:val="0"/>
        </w:rPr>
      </w:r>
    </w:p>
    <w:p w:rsidR="00000000" w:rsidDel="00000000" w:rsidP="00000000" w:rsidRDefault="00000000" w:rsidRPr="00000000" w14:paraId="0000029C">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13.1 Minimum Viable Demo</w:t>
      </w:r>
      <w:r w:rsidDel="00000000" w:rsidR="00000000" w:rsidRPr="00000000">
        <w:rPr>
          <w:rtl w:val="0"/>
        </w:rPr>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92710567"/>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Upload PDF to Supabase Storage → concepts appear on 3D whiteboard via Claude extraction</w:t>
          </w:r>
        </w:sdtContent>
      </w:sdt>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485915739"/>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Click concept → AI explanation from Claude with “explain differently” in 3+ modes</w:t>
          </w:r>
        </w:sdtContent>
      </w:sdt>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Quiz board adapts difficulty based on mastery (Supabase PostgreSQL state)</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Energy check-in visibly changes session (chunk size, content type)</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Bookshelf shows real resources from web scraper</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 video recorded and submitted to all 4 award categories</w:t>
      </w:r>
    </w:p>
    <w:p w:rsidR="00000000" w:rsidDel="00000000" w:rsidP="00000000" w:rsidRDefault="00000000" w:rsidRPr="00000000" w14:paraId="000002A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13.2 Award-Winning Demo</w:t>
      </w:r>
      <w:r w:rsidDel="00000000" w:rsidR="00000000" w:rsidRPr="00000000">
        <w:rPr>
          <w:rtl w:val="0"/>
        </w:rPr>
      </w:r>
    </w:p>
    <w:p w:rsidR="00000000" w:rsidDel="00000000" w:rsidP="00000000" w:rsidRDefault="00000000" w:rsidRPr="00000000" w14:paraId="000002A4">
      <w:pPr>
        <w:spacing w:after="120" w:lineRule="auto"/>
        <w:rPr/>
      </w:pPr>
      <w:r w:rsidDel="00000000" w:rsidR="00000000" w:rsidRPr="00000000">
        <w:rPr>
          <w:rFonts w:ascii="Arial" w:cs="Arial" w:eastAsia="Arial" w:hAnsi="Arial"/>
          <w:sz w:val="20"/>
          <w:szCs w:val="20"/>
          <w:rtl w:val="0"/>
        </w:rPr>
        <w:t xml:space="preserve">All of the above, plus:</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Room visually adapts to cognitive state (focus vs drift)</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Prerequisite locking creates game-like progression</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tutor proactively suggests activities via Claude</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summaries are exportable</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Accessibility features (high contrast, dyslexia fonts) are live</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Pitch tells a compelling personal neurodivergent story</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Live demo runs smoothly with no visible failures</w:t>
      </w:r>
    </w:p>
    <w:p w:rsidR="00000000" w:rsidDel="00000000" w:rsidP="00000000" w:rsidRDefault="00000000" w:rsidRPr="00000000" w14:paraId="000002AC">
      <w:pPr>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14. Technology Stack Summary</w:t>
      </w:r>
      <w:r w:rsidDel="00000000" w:rsidR="00000000" w:rsidRPr="00000000">
        <w:rPr>
          <w:rtl w:val="0"/>
        </w:rPr>
      </w:r>
    </w:p>
    <w:p w:rsidR="00000000" w:rsidDel="00000000" w:rsidP="00000000" w:rsidRDefault="00000000" w:rsidRPr="00000000" w14:paraId="000002AE">
      <w:pPr>
        <w:spacing w:after="120" w:lineRule="auto"/>
        <w:rPr/>
      </w:pPr>
      <w:r w:rsidDel="00000000" w:rsidR="00000000" w:rsidRPr="00000000">
        <w:rPr>
          <w:rFonts w:ascii="Arial" w:cs="Arial" w:eastAsia="Arial" w:hAnsi="Arial"/>
          <w:sz w:val="20"/>
          <w:szCs w:val="20"/>
          <w:rtl w:val="0"/>
        </w:rPr>
        <w:t xml:space="preserve">Complete list of technologies used in FocusFlow 3D v5 and their roles:</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560"/>
        <w:gridCol w:w="2400"/>
        <w:tblGridChange w:id="0">
          <w:tblGrid>
            <w:gridCol w:w="2400"/>
            <w:gridCol w:w="45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ffffff"/>
                <w:sz w:val="20"/>
                <w:szCs w:val="20"/>
                <w:rtl w:val="0"/>
              </w:rPr>
              <w:t xml:space="preserve">Role in FocusFlow 3D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ffffff"/>
                <w:sz w:val="20"/>
                <w:szCs w:val="20"/>
                <w:rtl w:val="0"/>
              </w:rPr>
              <w:t xml:space="preserve">Replaces (v4 AWS)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Frontend hosting, serverless API routes, edge network CDN, CI/CD via git push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AWS Amplify + CloudFront + Lambda + API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Vercel AI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Streaming LLM responses, tool calling, useChat React hook, multi-model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AWS SDK v3 + Bedrock Runtime + API Gateway WebSocket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Claude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Content extraction, quiz generation, explanations, tutoring, quality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Amazon Bedrock (same models, different access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Next.js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Full-stack React framework with App Router, API routes, server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Next.js 14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React Three Fiber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3D classroom rendering, interactive objects, animations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React Three Fiber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Supabase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Learner state persistence, mastery data, session history, scraper results, concept graphs with relational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Amazon DynamoDB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Supabase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Arial" w:cs="Arial" w:eastAsia="Arial" w:hAnsi="Arial"/>
                <w:sz w:val="20"/>
                <w:szCs w:val="20"/>
                <w:rtl w:val="0"/>
              </w:rPr>
              <w:t xml:space="preserve">PDF uploads, 3D asset hosting, scraper cache, pre-cached demo responses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rFonts w:ascii="Arial" w:cs="Arial" w:eastAsia="Arial" w:hAnsi="Arial"/>
                <w:sz w:val="20"/>
                <w:szCs w:val="20"/>
                <w:rtl w:val="0"/>
              </w:rPr>
              <w:t xml:space="preserve">Amazon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rFonts w:ascii="Arial" w:cs="Arial" w:eastAsia="Arial" w:hAnsi="Arial"/>
                <w:sz w:val="20"/>
                <w:szCs w:val="20"/>
                <w:rtl w:val="0"/>
              </w:rPr>
              <w:t xml:space="preserve">Supabase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rFonts w:ascii="Arial" w:cs="Arial" w:eastAsia="Arial" w:hAnsi="Arial"/>
                <w:sz w:val="20"/>
                <w:szCs w:val="20"/>
                <w:rtl w:val="0"/>
              </w:rPr>
              <w:t xml:space="preserve">User authentication (mock for hackathon, production-ready with OAuth/magic links)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rFonts w:ascii="Arial" w:cs="Arial" w:eastAsia="Arial" w:hAnsi="Arial"/>
                <w:sz w:val="20"/>
                <w:szCs w:val="20"/>
                <w:rtl w:val="0"/>
              </w:rPr>
              <w:t xml:space="preserve">Amazon Cognito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Arial" w:cs="Arial" w:eastAsia="Arial" w:hAnsi="Arial"/>
                <w:sz w:val="20"/>
                <w:szCs w:val="20"/>
                <w:rtl w:val="0"/>
              </w:rPr>
              <w:t xml:space="preserve">Supabase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rFonts w:ascii="Arial" w:cs="Arial" w:eastAsia="Arial" w:hAnsi="Arial"/>
                <w:sz w:val="20"/>
                <w:szCs w:val="20"/>
                <w:rtl w:val="0"/>
              </w:rPr>
              <w:t xml:space="preserve">WebSocket subscriptions for live state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rFonts w:ascii="Arial" w:cs="Arial" w:eastAsia="Arial" w:hAnsi="Arial"/>
                <w:sz w:val="20"/>
                <w:szCs w:val="20"/>
                <w:rtl w:val="0"/>
              </w:rPr>
              <w:t xml:space="preserve">API Gateway WebSocket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rFonts w:ascii="Arial" w:cs="Arial" w:eastAsia="Arial" w:hAnsi="Arial"/>
                <w:sz w:val="20"/>
                <w:szCs w:val="20"/>
                <w:rtl w:val="0"/>
              </w:rPr>
              <w:t xml:space="preserve">Zustand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rFonts w:ascii="Arial" w:cs="Arial" w:eastAsia="Arial" w:hAnsi="Arial"/>
                <w:sz w:val="20"/>
                <w:szCs w:val="20"/>
                <w:rtl w:val="0"/>
              </w:rPr>
              <w:t xml:space="preserve">Client-side state management for learner model and UI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Arial" w:cs="Arial" w:eastAsia="Arial" w:hAnsi="Arial"/>
                <w:sz w:val="20"/>
                <w:szCs w:val="20"/>
                <w:rtl w:val="0"/>
              </w:rPr>
              <w:t xml:space="preserve">Zustand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rFonts w:ascii="Arial" w:cs="Arial" w:eastAsia="Arial" w:hAnsi="Arial"/>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rFonts w:ascii="Arial" w:cs="Arial" w:eastAsia="Arial" w:hAnsi="Arial"/>
                <w:sz w:val="20"/>
                <w:szCs w:val="20"/>
                <w:rtl w:val="0"/>
              </w:rPr>
              <w:t xml:space="preserve">Utility-first styling, neurodivergent-friendly theming, responsive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rFonts w:ascii="Arial" w:cs="Arial" w:eastAsia="Arial" w:hAnsi="Arial"/>
                <w:sz w:val="20"/>
                <w:szCs w:val="20"/>
                <w:rtl w:val="0"/>
              </w:rPr>
              <w:t xml:space="preserve">Tailwind CSS (unchanged)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rFonts w:ascii="Arial" w:cs="Arial" w:eastAsia="Arial" w:hAnsi="Arial"/>
                <w:sz w:val="20"/>
                <w:szCs w:val="20"/>
                <w:rtl w:val="0"/>
              </w:rPr>
              <w:t xml:space="preserve">SerpAPI / Tavily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Fonts w:ascii="Arial" w:cs="Arial" w:eastAsia="Arial" w:hAnsi="Arial"/>
                <w:sz w:val="20"/>
                <w:szCs w:val="20"/>
                <w:rtl w:val="0"/>
              </w:rPr>
              <w:t xml:space="preserve">Web search API for scraper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rFonts w:ascii="Arial" w:cs="Arial" w:eastAsia="Arial" w:hAnsi="Arial"/>
                <w:sz w:val="20"/>
                <w:szCs w:val="20"/>
                <w:rtl w:val="0"/>
              </w:rPr>
              <w:t xml:space="preserve">Same (external search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rFonts w:ascii="Arial" w:cs="Arial" w:eastAsia="Arial" w:hAnsi="Arial"/>
                <w:sz w:val="20"/>
                <w:szCs w:val="20"/>
                <w:rtl w:val="0"/>
              </w:rPr>
              <w:t xml:space="preserve">Vercel Cron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rFonts w:ascii="Arial" w:cs="Arial" w:eastAsia="Arial" w:hAnsi="Arial"/>
                <w:sz w:val="20"/>
                <w:szCs w:val="20"/>
                <w:rtl w:val="0"/>
              </w:rPr>
              <w:t xml:space="preserve">Scheduled triggers for periodic content refresh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rFonts w:ascii="Arial" w:cs="Arial" w:eastAsia="Arial" w:hAnsi="Arial"/>
                <w:sz w:val="20"/>
                <w:szCs w:val="20"/>
                <w:rtl w:val="0"/>
              </w:rPr>
              <w:t xml:space="preserve">Amazon EventBridge</w:t>
            </w:r>
            <w:r w:rsidDel="00000000" w:rsidR="00000000" w:rsidRPr="00000000">
              <w:rPr>
                <w:rtl w:val="0"/>
              </w:rPr>
            </w:r>
          </w:p>
        </w:tc>
      </w:tr>
    </w:tbl>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sVhB1EwAZCmRWIRdWhKjsU5XY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zgAciExa3BScy15OU45dkpZUHZiaUtaT09oMlFERElJY2lLZ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2026-02-28T06:55:14.647Z</dcterms:created>
  <dc:creator>Un-named</dc:creator>
</cp:coreProperties>
</file>

<file path=docProps/custom.xml><?xml version="1.0" encoding="utf-8"?>
<Properties xmlns="http://schemas.openxmlformats.org/officeDocument/2006/custom-properties" xmlns:vt="http://schemas.openxmlformats.org/officeDocument/2006/docPropsVTypes"/>
</file>