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BB84" w14:textId="06F81F9C" w:rsidR="000E0615" w:rsidRDefault="00CF2834">
      <w:pPr>
        <w:pStyle w:val="Title"/>
        <w:widowControl w:val="0"/>
        <w:spacing w:after="200"/>
        <w:jc w:val="center"/>
        <w:rPr>
          <w:rtl/>
          <w:lang w:bidi="ar-EG"/>
        </w:rPr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C33FA7">
        <w:t>MobileApp</w:t>
      </w:r>
      <w:r>
        <w:t>_0</w:t>
      </w:r>
      <w:r w:rsidR="00C33FA7">
        <w:t>3</w:t>
      </w:r>
    </w:p>
    <w:p w14:paraId="28CC6004" w14:textId="77777777" w:rsidR="000E0615" w:rsidRDefault="00CF2834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CF283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4019AACD" w:rsidR="000E0615" w:rsidRPr="00DD7995" w:rsidRDefault="00DD79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D7995">
              <w:rPr>
                <w:rFonts w:ascii="Times New Roman" w:eastAsia="Times New Roman" w:hAnsi="Times New Roman" w:cs="Times New Roman"/>
                <w:b/>
                <w:lang w:val="en-US"/>
              </w:rPr>
              <w:t>Add CR Features &amp; Key Elements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CF283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CF2834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CF2834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C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0CE58263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MM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C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198D78A1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CF283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438DAF5E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29/11/2022</w:t>
            </w:r>
          </w:p>
        </w:tc>
      </w:tr>
    </w:tbl>
    <w:p w14:paraId="7F2ED550" w14:textId="77777777" w:rsidR="000E0615" w:rsidRDefault="00CF2834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CF283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CF2834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CF2834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CF2834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CF283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57EC1EAA" w:rsidR="000E0615" w:rsidRDefault="00CF2834" w:rsidP="00CF28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4A46714E" w:rsidR="000E0615" w:rsidRDefault="00CF2834" w:rsidP="00CF28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C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CF283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652AB168" w:rsidR="000E0615" w:rsidRDefault="00C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534362CC" w:rsidR="000E0615" w:rsidRDefault="00C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CF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CF2834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GoBack"/>
      <w:bookmarkEnd w:id="15"/>
    </w:p>
    <w:p w14:paraId="154FBB77" w14:textId="77777777" w:rsidR="000E0615" w:rsidRDefault="00CF2834">
      <w:pPr>
        <w:pStyle w:val="Heading1"/>
        <w:rPr>
          <w:rFonts w:ascii="Times New Roman" w:eastAsia="Times New Roman" w:hAnsi="Times New Roman" w:cs="Times New Roman"/>
          <w:b/>
        </w:rPr>
      </w:pPr>
      <w:bookmarkStart w:id="16" w:name="_p0h0j5rm6h8p" w:colFirst="0" w:colLast="0"/>
      <w:bookmarkEnd w:id="16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CF2834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6gxblcv5eyvt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2D8F350" w:rsidR="000E0615" w:rsidRDefault="00CF2834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cn1crnf3rsmf" w:colFirst="0" w:colLast="0"/>
            <w:bookmarkEnd w:id="18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DD7995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DD7995" w:rsidRPr="00DD7995">
              <w:rPr>
                <w:rFonts w:ascii="Times New Roman" w:eastAsia="Times New Roman" w:hAnsi="Times New Roman" w:cs="Times New Roman"/>
                <w:b/>
                <w:color w:val="FFFFFF"/>
              </w:rPr>
              <w:t>MobileApp</w:t>
            </w:r>
            <w:proofErr w:type="spellEnd"/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CF2834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udg53idkf1ol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21CDFDCC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7995">
              <w:rPr>
                <w:rFonts w:ascii="Times New Roman" w:eastAsia="Times New Roman" w:hAnsi="Times New Roman" w:cs="Times New Roman"/>
              </w:rPr>
              <w:t>Adding Feature and Key Elements.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CF2834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5r1xzs1nw5m0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AE4" w14:textId="77777777" w:rsidR="00DD7995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2395">
              <w:rPr>
                <w:rFonts w:ascii="Times New Roman" w:eastAsia="Times New Roman" w:hAnsi="Times New Roman" w:cs="Times New Roman"/>
                <w:b/>
                <w:bCs/>
              </w:rPr>
              <w:t>Add Feature:</w:t>
            </w:r>
          </w:p>
          <w:p w14:paraId="547FE9AB" w14:textId="6005E3CE" w:rsidR="00DD7995" w:rsidRDefault="00DD7995" w:rsidP="00DD799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55643">
              <w:rPr>
                <w:rFonts w:ascii="Times New Roman" w:eastAsia="Times New Roman" w:hAnsi="Times New Roman" w:cs="Times New Roman"/>
              </w:rPr>
              <w:t xml:space="preserve">The Application </w:t>
            </w:r>
            <w:r>
              <w:rPr>
                <w:rFonts w:ascii="Times New Roman" w:eastAsia="Times New Roman" w:hAnsi="Times New Roman" w:cs="Times New Roman"/>
              </w:rPr>
              <w:t xml:space="preserve">shall communicate with the </w:t>
            </w:r>
            <w:r w:rsidR="005A1BC3">
              <w:rPr>
                <w:rFonts w:ascii="Times New Roman" w:eastAsia="Times New Roman" w:hAnsi="Times New Roman" w:cs="Times New Roman"/>
              </w:rPr>
              <w:t>hardware.</w:t>
            </w:r>
          </w:p>
          <w:p w14:paraId="4A3431D7" w14:textId="77777777" w:rsidR="00DD7995" w:rsidRPr="00E55643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5643">
              <w:rPr>
                <w:rFonts w:ascii="Times New Roman" w:eastAsia="Times New Roman" w:hAnsi="Times New Roman" w:cs="Times New Roman"/>
                <w:b/>
                <w:bCs/>
              </w:rPr>
              <w:t>Add Key Elements:</w:t>
            </w:r>
          </w:p>
          <w:p w14:paraId="6856F1B5" w14:textId="6D98F37A" w:rsidR="000E0615" w:rsidRDefault="00DD7995" w:rsidP="00D526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104F">
              <w:rPr>
                <w:rFonts w:ascii="Times New Roman" w:eastAsia="Times New Roman" w:hAnsi="Times New Roman" w:cs="Times New Roman"/>
              </w:rPr>
              <w:t xml:space="preserve">The </w:t>
            </w:r>
            <w:r w:rsidR="00D5265A" w:rsidRPr="00E55643">
              <w:rPr>
                <w:rFonts w:ascii="Times New Roman" w:eastAsia="Times New Roman" w:hAnsi="Times New Roman" w:cs="Times New Roman"/>
              </w:rPr>
              <w:t xml:space="preserve">Application </w:t>
            </w:r>
            <w:r w:rsidRPr="007B104F">
              <w:rPr>
                <w:rFonts w:ascii="Times New Roman" w:eastAsia="Times New Roman" w:hAnsi="Times New Roman" w:cs="Times New Roman"/>
              </w:rPr>
              <w:t xml:space="preserve">shall </w:t>
            </w:r>
            <w:r w:rsidR="005A1BC3">
              <w:rPr>
                <w:rFonts w:ascii="Times New Roman" w:eastAsia="Times New Roman" w:hAnsi="Times New Roman" w:cs="Times New Roman"/>
              </w:rPr>
              <w:t xml:space="preserve">communicate with the detective </w:t>
            </w:r>
            <w:r w:rsidR="00D5265A">
              <w:rPr>
                <w:rFonts w:ascii="Times New Roman" w:eastAsia="Times New Roman" w:hAnsi="Times New Roman" w:cs="Times New Roman"/>
              </w:rPr>
              <w:t>device.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CF2834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3BB9D72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rtl/>
                <w:lang w:bidi="ar-EG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Needed requirement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that the application communicate with the detective device 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CF2834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25902238" w:rsidR="000E0615" w:rsidRDefault="00C3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3FA7">
              <w:rPr>
                <w:rFonts w:ascii="Times New Roman" w:eastAsia="Times New Roman" w:hAnsi="Times New Roman" w:cs="Times New Roman"/>
              </w:rPr>
              <w:t xml:space="preserve">It helps the user to understand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CF2834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0CC110A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30/11/2022</w:t>
            </w:r>
          </w:p>
        </w:tc>
      </w:tr>
    </w:tbl>
    <w:p w14:paraId="4FB943BB" w14:textId="1F365651" w:rsidR="000E0615" w:rsidRDefault="000E0615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End w:id="24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54E3"/>
    <w:multiLevelType w:val="hybridMultilevel"/>
    <w:tmpl w:val="88B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7E2"/>
    <w:multiLevelType w:val="hybridMultilevel"/>
    <w:tmpl w:val="C98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5"/>
    <w:rsid w:val="000E0615"/>
    <w:rsid w:val="00146983"/>
    <w:rsid w:val="005A1BC3"/>
    <w:rsid w:val="00833109"/>
    <w:rsid w:val="00C33FA7"/>
    <w:rsid w:val="00CF2834"/>
    <w:rsid w:val="00D5265A"/>
    <w:rsid w:val="00D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Esraa Abdelnaby</cp:lastModifiedBy>
  <cp:revision>3</cp:revision>
  <dcterms:created xsi:type="dcterms:W3CDTF">2022-11-29T21:08:00Z</dcterms:created>
  <dcterms:modified xsi:type="dcterms:W3CDTF">2022-12-07T03:39:00Z</dcterms:modified>
</cp:coreProperties>
</file>