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4092" w14:textId="0DA86163" w:rsidR="00BB6806" w:rsidRPr="006C3620" w:rsidRDefault="00EC5E9C" w:rsidP="005F5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bookmarkStart w:id="0" w:name="_Hlk119283248"/>
      <w:r w:rsidRPr="006C3620">
        <w:rPr>
          <w:rFonts w:asciiTheme="majorBidi" w:eastAsia="Roboto" w:hAnsiTheme="majorBidi" w:cstheme="majorBidi"/>
          <w:sz w:val="28"/>
          <w:szCs w:val="28"/>
        </w:rPr>
        <w:t>Software</w:t>
      </w:r>
      <w:r w:rsidR="00727279" w:rsidRPr="006C3620">
        <w:rPr>
          <w:rFonts w:asciiTheme="majorBidi" w:eastAsia="Roboto" w:hAnsiTheme="majorBidi" w:cstheme="majorBidi"/>
          <w:sz w:val="28"/>
          <w:szCs w:val="28"/>
        </w:rPr>
        <w:t xml:space="preserve"> Requirements Specification </w:t>
      </w:r>
    </w:p>
    <w:p w14:paraId="579B1B46" w14:textId="353714EE" w:rsidR="00A17B6F" w:rsidRPr="006C3620" w:rsidRDefault="00663603" w:rsidP="00CB3322">
      <w:pPr>
        <w:pStyle w:val="Title"/>
        <w:rPr>
          <w:rFonts w:asciiTheme="majorBidi" w:hAnsiTheme="majorBidi" w:cstheme="majorBidi"/>
          <w:color w:val="92D050"/>
          <w:sz w:val="28"/>
          <w:szCs w:val="28"/>
        </w:rPr>
      </w:pPr>
      <w:r>
        <w:rPr>
          <w:rFonts w:asciiTheme="majorBidi" w:hAnsiTheme="majorBidi" w:cstheme="majorBidi"/>
          <w:color w:val="92D050"/>
        </w:rPr>
        <w:t>Speed Bump ML</w:t>
      </w:r>
    </w:p>
    <w:p w14:paraId="69C6AE36" w14:textId="77777777" w:rsidR="00EC5E9C" w:rsidRPr="006C3620" w:rsidRDefault="00727279" w:rsidP="00EC5E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Theme="majorBidi" w:hAnsiTheme="majorBidi" w:cstheme="majorBidi"/>
          <w:b/>
          <w:color w:val="92D050"/>
        </w:rPr>
      </w:pPr>
      <w:r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</w:t>
      </w:r>
      <w:r w:rsidRPr="006C3620">
        <w:rPr>
          <w:rFonts w:asciiTheme="majorBidi" w:hAnsiTheme="majorBidi" w:cstheme="majorBidi"/>
          <w:b/>
          <w:color w:val="92D050"/>
          <w:rtl/>
        </w:rPr>
        <w:t>ـ</w:t>
      </w:r>
      <w:r w:rsidRPr="006C3620">
        <w:rPr>
          <w:rFonts w:asciiTheme="majorBidi" w:hAnsiTheme="majorBidi" w:cstheme="majorBidi"/>
          <w:b/>
          <w:color w:val="92D050"/>
        </w:rPr>
        <w:t xml:space="preserve"> </w:t>
      </w:r>
      <w:bookmarkEnd w:id="0"/>
      <w:r w:rsidR="00EC5E9C" w:rsidRPr="006C3620">
        <w:rPr>
          <w:rFonts w:asciiTheme="majorBidi" w:hAnsiTheme="majorBidi" w:cstheme="majorBidi"/>
          <w:b/>
          <w:color w:val="92D050"/>
        </w:rPr>
        <w:br/>
      </w:r>
    </w:p>
    <w:sdt>
      <w:sdtPr>
        <w:rPr>
          <w:rFonts w:asciiTheme="majorBidi" w:eastAsia="Arial" w:hAnsiTheme="majorBidi" w:cs="Arial"/>
          <w:b/>
          <w:bCs/>
          <w:color w:val="auto"/>
          <w:sz w:val="22"/>
          <w:szCs w:val="22"/>
        </w:rPr>
        <w:id w:val="-563108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163EC3" w14:textId="28BF4B90" w:rsidR="00EC5E9C" w:rsidRPr="006C3620" w:rsidRDefault="00EC5E9C">
          <w:pPr>
            <w:pStyle w:val="TOCHeading"/>
            <w:rPr>
              <w:rFonts w:asciiTheme="majorBidi" w:hAnsiTheme="majorBidi"/>
              <w:b/>
              <w:bCs/>
            </w:rPr>
          </w:pPr>
          <w:r w:rsidRPr="006C3620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14970103" w14:textId="77777777" w:rsidR="006C3620" w:rsidRDefault="00EC5E9C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begin"/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instrText xml:space="preserve"> TOC \o "1-3" \h \z \u </w:instrText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separate"/>
          </w:r>
          <w:hyperlink w:anchor="_Toc121439605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Status: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_Toc121439605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1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000E7D80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6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History: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_Toc121439606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6F14DD3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7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Reference Document: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_Toc121439607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2436595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8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Project Description: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_Toc121439608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5E9CC2A5" w14:textId="77777777" w:rsidR="006C3620" w:rsidRDefault="0000000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09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Definition: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_Toc121439609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EE412A7" w14:textId="77777777" w:rsidR="006C3620" w:rsidRDefault="0000000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0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Features: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_Toc121439610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EAC5AEC" w14:textId="77777777" w:rsidR="006C3620" w:rsidRDefault="00000000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1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Key elements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_Toc121439611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528E9CC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2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Software context: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_Toc121439612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D9E1DB0" w14:textId="77777777" w:rsidR="006C3620" w:rsidRDefault="00000000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3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SRS Requirements: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_Toc121439613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B33E68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7E5270A2" w14:textId="63696705" w:rsidR="001D7269" w:rsidRPr="006C3620" w:rsidRDefault="00EC5E9C" w:rsidP="00EC5E9C">
          <w:pPr>
            <w:rPr>
              <w:rFonts w:asciiTheme="majorBidi" w:hAnsiTheme="majorBidi" w:cstheme="majorBidi"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C905A32" w14:textId="11E87FED" w:rsidR="001D7269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1" w:name="_Toc121439605"/>
      <w:r w:rsidRPr="006C3620">
        <w:rPr>
          <w:rFonts w:asciiTheme="majorBidi" w:hAnsiTheme="majorBidi" w:cstheme="majorBidi"/>
        </w:rPr>
        <w:t>Document Status:</w:t>
      </w:r>
      <w:bookmarkEnd w:id="1"/>
      <w:r w:rsidRPr="006C3620">
        <w:rPr>
          <w:rFonts w:asciiTheme="majorBidi" w:hAnsiTheme="majorBidi" w:cstheme="majorBidi"/>
        </w:rPr>
        <w:t xml:space="preserve"> </w:t>
      </w:r>
    </w:p>
    <w:tbl>
      <w:tblPr>
        <w:tblStyle w:val="a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A17B6F" w:rsidRPr="006C3620" w14:paraId="52281772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5AEBC636" w:rsidR="00A17B6F" w:rsidRPr="006C3620" w:rsidRDefault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PO_SB_SRS_ML</w:t>
            </w:r>
          </w:p>
        </w:tc>
      </w:tr>
      <w:tr w:rsidR="00A17B6F" w:rsidRPr="006C3620" w14:paraId="542CEBD2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221FE959" w:rsidR="00A17B6F" w:rsidRPr="006C3620" w:rsidRDefault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V1.0</w:t>
            </w:r>
          </w:p>
        </w:tc>
      </w:tr>
      <w:tr w:rsidR="00A17B6F" w:rsidRPr="006C3620" w14:paraId="25AE8045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3D47CC1B" w:rsidR="00A17B6F" w:rsidRPr="006C3620" w:rsidRDefault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proposed</w:t>
            </w:r>
          </w:p>
        </w:tc>
      </w:tr>
      <w:tr w:rsidR="00A17B6F" w:rsidRPr="006C3620" w14:paraId="14A52F68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5045C1FF" w:rsidR="00A17B6F" w:rsidRPr="006C3620" w:rsidRDefault="002E6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AA</w:t>
            </w:r>
          </w:p>
        </w:tc>
      </w:tr>
      <w:tr w:rsidR="00A17B6F" w:rsidRPr="006C3620" w14:paraId="457EA787" w14:textId="77777777" w:rsidTr="006C3620">
        <w:trPr>
          <w:trHeight w:val="22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A17B6F" w:rsidRPr="006C3620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7338B16A" w:rsidR="00A17B6F" w:rsidRPr="006C3620" w:rsidRDefault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[</w:t>
            </w:r>
            <w:r w:rsidR="00E74B8D">
              <w:rPr>
                <w:rFonts w:asciiTheme="majorBidi" w:hAnsiTheme="majorBidi" w:cstheme="majorBidi"/>
                <w:color w:val="000000"/>
              </w:rPr>
              <w:t>5</w:t>
            </w:r>
            <w:r>
              <w:rPr>
                <w:rFonts w:asciiTheme="majorBidi" w:hAnsiTheme="majorBidi" w:cstheme="majorBidi"/>
                <w:color w:val="000000"/>
              </w:rPr>
              <w:t>-</w:t>
            </w:r>
            <w:r w:rsidR="002E637C">
              <w:rPr>
                <w:rFonts w:asciiTheme="majorBidi" w:hAnsiTheme="majorBidi" w:cstheme="majorBidi"/>
                <w:color w:val="000000"/>
              </w:rPr>
              <w:t>2</w:t>
            </w:r>
            <w:r>
              <w:rPr>
                <w:rFonts w:asciiTheme="majorBidi" w:hAnsiTheme="majorBidi" w:cstheme="majorBidi"/>
                <w:color w:val="000000"/>
              </w:rPr>
              <w:t>-2023]</w:t>
            </w:r>
          </w:p>
        </w:tc>
      </w:tr>
      <w:tr w:rsidR="005869D1" w:rsidRPr="006C3620" w14:paraId="23AA8A0D" w14:textId="77777777" w:rsidTr="00EC5E9C">
        <w:trPr>
          <w:trHeight w:val="2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4FDBECC1" w:rsidR="005869D1" w:rsidRPr="006C3620" w:rsidRDefault="005869D1" w:rsidP="00A35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9FDAB89" w14:textId="27D274EA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5869D1" w:rsidRPr="006C3620" w14:paraId="21C9570E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5869D1" w:rsidRPr="006C3620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5869D1" w:rsidRPr="006C3620" w14:paraId="56F8667F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5869D1" w:rsidRPr="006C3620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5869D1" w:rsidRPr="006C3620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5869D1" w:rsidRPr="006C3620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0238EBF1" w14:textId="77777777" w:rsidR="00504EA0" w:rsidRPr="006C362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553CDE6B" w14:textId="7CE8F499" w:rsidR="00A17B6F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2" w:name="_Toc121439606"/>
      <w:r w:rsidRPr="006C3620">
        <w:rPr>
          <w:rFonts w:asciiTheme="majorBidi" w:hAnsiTheme="majorBidi" w:cstheme="majorBidi"/>
        </w:rPr>
        <w:lastRenderedPageBreak/>
        <w:t>Document History:</w:t>
      </w:r>
      <w:bookmarkEnd w:id="2"/>
    </w:p>
    <w:p w14:paraId="0FFC7996" w14:textId="77777777" w:rsidR="00926502" w:rsidRPr="006C3620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tbl>
      <w:tblPr>
        <w:tblStyle w:val="a0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:rsidRPr="006C3620" w14:paraId="25E15DDF" w14:textId="77777777" w:rsidTr="00EC5E9C">
        <w:trPr>
          <w:trHeight w:val="298"/>
        </w:trPr>
        <w:tc>
          <w:tcPr>
            <w:tcW w:w="111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5021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Change</w:t>
            </w:r>
          </w:p>
        </w:tc>
      </w:tr>
      <w:tr w:rsidR="00A17B6F" w:rsidRPr="006C3620" w14:paraId="428E9EEE" w14:textId="77777777" w:rsidTr="00EC5E9C">
        <w:trPr>
          <w:trHeight w:val="6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6CD831D9" w:rsidR="00A17B6F" w:rsidRPr="006C3620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V1.0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3CFD47B2" w:rsidR="00A17B6F" w:rsidRPr="006C3620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SS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655E1E53" w:rsidR="00A17B6F" w:rsidRPr="006C3620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</w:rPr>
              <w:t>[13-1-2023]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9918" w14:textId="77777777" w:rsidR="00A17B6F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Initial Creation ,</w:t>
            </w:r>
          </w:p>
          <w:p w14:paraId="6B0F3C71" w14:textId="7A2A310C" w:rsidR="001E3E46" w:rsidRPr="006C3620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Adding System context</w:t>
            </w:r>
          </w:p>
        </w:tc>
      </w:tr>
      <w:tr w:rsidR="00F217E3" w:rsidRPr="006C3620" w14:paraId="2A44B352" w14:textId="77777777" w:rsidTr="00EC5E9C">
        <w:trPr>
          <w:trHeight w:val="6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E0AD" w14:textId="315FE81D" w:rsidR="00F217E3" w:rsidRDefault="00F217E3" w:rsidP="00F2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V1.0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42DC" w14:textId="2889847B" w:rsidR="00F217E3" w:rsidRDefault="00F217E3" w:rsidP="00F2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AA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CF0E" w14:textId="05A32733" w:rsidR="00F217E3" w:rsidRDefault="00F217E3" w:rsidP="00F2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[5-2-2023]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0288" w14:textId="77777777" w:rsidR="00F217E3" w:rsidRDefault="00F217E3" w:rsidP="00F2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Adding requirements:</w:t>
            </w:r>
            <w:r>
              <w:rPr>
                <w:rFonts w:asciiTheme="majorBidi" w:hAnsiTheme="majorBidi" w:cstheme="majorBidi"/>
              </w:rPr>
              <w:br/>
            </w:r>
            <w:r>
              <w:rPr>
                <w:rFonts w:asciiTheme="majorBidi" w:hAnsiTheme="majorBidi" w:cstheme="majorBidi"/>
              </w:rPr>
              <w:t>PO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</w:rPr>
              <w:t>SB</w:t>
            </w:r>
            <w:r w:rsidRPr="006C3620">
              <w:rPr>
                <w:rFonts w:asciiTheme="majorBidi" w:hAnsiTheme="majorBidi" w:cstheme="majorBidi"/>
              </w:rPr>
              <w:t>_SRS_</w:t>
            </w:r>
            <w:r>
              <w:rPr>
                <w:rFonts w:asciiTheme="majorBidi" w:hAnsiTheme="majorBidi" w:cstheme="majorBidi"/>
              </w:rPr>
              <w:t>PreprocessingClass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  <w:b/>
              </w:rPr>
              <w:t>001</w:t>
            </w:r>
            <w:r>
              <w:rPr>
                <w:rFonts w:asciiTheme="majorBidi" w:hAnsiTheme="majorBidi" w:cstheme="majorBidi"/>
              </w:rPr>
              <w:t>-V1.0</w:t>
            </w:r>
          </w:p>
          <w:p w14:paraId="10677E2E" w14:textId="25786AD0" w:rsidR="00F217E3" w:rsidRDefault="00F217E3" w:rsidP="00F2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</w:rPr>
              <w:t>SB</w:t>
            </w:r>
            <w:r w:rsidRPr="006C3620">
              <w:rPr>
                <w:rFonts w:asciiTheme="majorBidi" w:hAnsiTheme="majorBidi" w:cstheme="majorBidi"/>
              </w:rPr>
              <w:t>_SRS_</w:t>
            </w:r>
            <w:r>
              <w:rPr>
                <w:rFonts w:asciiTheme="majorBidi" w:hAnsiTheme="majorBidi" w:cstheme="majorBidi"/>
              </w:rPr>
              <w:t>BumpDetectionModel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  <w:b/>
              </w:rPr>
              <w:t>002</w:t>
            </w:r>
            <w:r>
              <w:rPr>
                <w:rFonts w:asciiTheme="majorBidi" w:hAnsiTheme="majorBidi" w:cstheme="majorBidi"/>
              </w:rPr>
              <w:t>-V1.0</w:t>
            </w:r>
          </w:p>
          <w:p w14:paraId="17A66982" w14:textId="63739E8F" w:rsidR="00F217E3" w:rsidRDefault="00F217E3" w:rsidP="00F2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</w:rPr>
              <w:t>SB</w:t>
            </w:r>
            <w:r w:rsidRPr="006C3620">
              <w:rPr>
                <w:rFonts w:asciiTheme="majorBidi" w:hAnsiTheme="majorBidi" w:cstheme="majorBidi"/>
              </w:rPr>
              <w:t>_SRS_</w:t>
            </w:r>
            <w:r>
              <w:rPr>
                <w:rFonts w:asciiTheme="majorBidi" w:hAnsiTheme="majorBidi" w:cstheme="majorBidi"/>
              </w:rPr>
              <w:t>DistanceAlgorithm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  <w:b/>
              </w:rPr>
              <w:t>003</w:t>
            </w:r>
            <w:r>
              <w:rPr>
                <w:rFonts w:asciiTheme="majorBidi" w:hAnsiTheme="majorBidi" w:cstheme="majorBidi"/>
              </w:rPr>
              <w:t>-V1.0</w:t>
            </w:r>
          </w:p>
          <w:p w14:paraId="6596C2B1" w14:textId="63B7EBF9" w:rsidR="00F217E3" w:rsidRDefault="00F217E3" w:rsidP="00F2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</w:rPr>
              <w:t>SB</w:t>
            </w:r>
            <w:r w:rsidRPr="006C3620">
              <w:rPr>
                <w:rFonts w:asciiTheme="majorBidi" w:hAnsiTheme="majorBidi" w:cstheme="majorBidi"/>
              </w:rPr>
              <w:t>_SRS_</w:t>
            </w:r>
            <w:r>
              <w:rPr>
                <w:rFonts w:asciiTheme="majorBidi" w:hAnsiTheme="majorBidi" w:cstheme="majorBidi"/>
              </w:rPr>
              <w:t>Bump_Detection_Class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  <w:b/>
              </w:rPr>
              <w:t>004</w:t>
            </w:r>
            <w:r>
              <w:rPr>
                <w:rFonts w:asciiTheme="majorBidi" w:hAnsiTheme="majorBidi" w:cstheme="majorBidi"/>
              </w:rPr>
              <w:t>-V1.0</w:t>
            </w:r>
          </w:p>
          <w:p w14:paraId="6C6643D2" w14:textId="28CB0ABB" w:rsidR="00F217E3" w:rsidRDefault="00F217E3" w:rsidP="00F2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F217E3" w:rsidRPr="006C3620" w14:paraId="3D832733" w14:textId="77777777" w:rsidTr="00EC5E9C">
        <w:trPr>
          <w:trHeight w:val="6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1726" w14:textId="77777777" w:rsidR="00F217E3" w:rsidRDefault="00F217E3" w:rsidP="00F2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D5C9" w14:textId="77777777" w:rsidR="00F217E3" w:rsidRDefault="00F217E3" w:rsidP="00F2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56B6" w14:textId="77777777" w:rsidR="00F217E3" w:rsidRDefault="00F217E3" w:rsidP="00F2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6407" w14:textId="77777777" w:rsidR="00F217E3" w:rsidRDefault="00F217E3" w:rsidP="00F2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52F6DA1D" w14:textId="545FCC37" w:rsidR="00504EA0" w:rsidRPr="006C3620" w:rsidRDefault="00504EA0" w:rsidP="001E3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1DA29268" w14:textId="5CC02922" w:rsidR="006E6EF4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3" w:name="_Toc121439607"/>
      <w:r w:rsidRPr="006C3620">
        <w:rPr>
          <w:rFonts w:asciiTheme="majorBidi" w:hAnsiTheme="majorBidi" w:cstheme="majorBidi"/>
        </w:rPr>
        <w:t>Reference Document:</w:t>
      </w:r>
      <w:bookmarkEnd w:id="3"/>
    </w:p>
    <w:tbl>
      <w:tblPr>
        <w:tblStyle w:val="a1"/>
        <w:tblW w:w="926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484"/>
        <w:gridCol w:w="1306"/>
        <w:gridCol w:w="2613"/>
      </w:tblGrid>
      <w:tr w:rsidR="006E6EF4" w:rsidRPr="006C3620" w14:paraId="0C8F2BA8" w14:textId="77777777" w:rsidTr="00EC5E9C">
        <w:trPr>
          <w:trHeight w:val="584"/>
        </w:trPr>
        <w:tc>
          <w:tcPr>
            <w:tcW w:w="1859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Ref.number </w:t>
            </w:r>
          </w:p>
        </w:tc>
        <w:tc>
          <w:tcPr>
            <w:tcW w:w="348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Doc.Name </w:t>
            </w:r>
          </w:p>
        </w:tc>
        <w:tc>
          <w:tcPr>
            <w:tcW w:w="1306" w:type="dxa"/>
            <w:shd w:val="clear" w:color="auto" w:fill="9BBB59" w:themeFill="accent3"/>
          </w:tcPr>
          <w:p w14:paraId="4489F319" w14:textId="4B1FCF1D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613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</w:tr>
      <w:tr w:rsidR="006E6EF4" w:rsidRPr="006C3620" w14:paraId="6D66597E" w14:textId="77777777" w:rsidTr="00EC5E9C">
        <w:trPr>
          <w:trHeight w:val="278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4445C55A" w:rsidR="006E6EF4" w:rsidRPr="006C3620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6A2728BD" w:rsidR="006E6EF4" w:rsidRPr="006C3620" w:rsidRDefault="001E3E46" w:rsidP="001E3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  <w:jc w:val="center"/>
              <w:rPr>
                <w:rFonts w:asciiTheme="majorBidi" w:hAnsiTheme="majorBidi" w:cstheme="majorBidi"/>
              </w:rPr>
            </w:pPr>
            <w:r w:rsidRPr="00390471">
              <w:rPr>
                <w:rFonts w:asciiTheme="majorBidi" w:hAnsiTheme="majorBidi"/>
              </w:rPr>
              <w:t>PO_SB_CRS_ML</w:t>
            </w:r>
          </w:p>
        </w:tc>
        <w:tc>
          <w:tcPr>
            <w:tcW w:w="1306" w:type="dxa"/>
          </w:tcPr>
          <w:p w14:paraId="5B89DD66" w14:textId="132BE6D2" w:rsidR="006E6EF4" w:rsidRPr="006C3620" w:rsidRDefault="001E3E46" w:rsidP="001E3E4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/>
              </w:rPr>
              <w:t>V1.2</w:t>
            </w:r>
          </w:p>
        </w:tc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74B44EF3" w:rsidR="006E6EF4" w:rsidRPr="006C3620" w:rsidRDefault="001E3E46" w:rsidP="001E3E4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/>
              </w:rPr>
              <w:t>Released</w:t>
            </w:r>
          </w:p>
        </w:tc>
      </w:tr>
    </w:tbl>
    <w:p w14:paraId="0A4CC874" w14:textId="77777777" w:rsidR="00A17B6F" w:rsidRPr="006C3620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739D1B4B" w14:textId="01E48CF6" w:rsidR="00C56946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4" w:name="_Toc121439608"/>
      <w:r w:rsidRPr="006C3620">
        <w:rPr>
          <w:rFonts w:asciiTheme="majorBidi" w:hAnsiTheme="majorBidi" w:cstheme="majorBidi"/>
        </w:rPr>
        <w:t>Project Description:</w:t>
      </w:r>
      <w:bookmarkEnd w:id="4"/>
    </w:p>
    <w:p w14:paraId="62C098F2" w14:textId="4D64C501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5" w:name="_Toc121439609"/>
      <w:r w:rsidRPr="006C3620">
        <w:rPr>
          <w:rFonts w:asciiTheme="majorBidi" w:hAnsiTheme="majorBidi" w:cstheme="majorBidi"/>
          <w:color w:val="9BBB59" w:themeColor="accent3"/>
        </w:rPr>
        <w:t>Definition:</w:t>
      </w:r>
      <w:bookmarkEnd w:id="5"/>
    </w:p>
    <w:p w14:paraId="716E9F2C" w14:textId="77777777" w:rsidR="001E3E46" w:rsidRDefault="001E3E46" w:rsidP="001E3E46">
      <w:pPr>
        <w:widowControl w:val="0"/>
        <w:spacing w:before="45" w:line="264" w:lineRule="auto"/>
        <w:ind w:right="662"/>
        <w:rPr>
          <w:rFonts w:asciiTheme="majorBidi" w:hAnsiTheme="majorBidi"/>
          <w:sz w:val="24"/>
        </w:rPr>
      </w:pPr>
      <w:r w:rsidRPr="00390471">
        <w:rPr>
          <w:rFonts w:asciiTheme="majorBidi" w:hAnsiTheme="majorBidi"/>
          <w:sz w:val="24"/>
        </w:rPr>
        <w:t xml:space="preserve">A Deep learning model that detects the speed bumps on the road and </w:t>
      </w:r>
      <w:r w:rsidRPr="00390471">
        <w:rPr>
          <w:rFonts w:asciiTheme="majorBidi" w:hAnsiTheme="majorBidi"/>
          <w:sz w:val="24"/>
          <w:highlight w:val="white"/>
        </w:rPr>
        <w:t>estimates the distance between the car and the bump.</w:t>
      </w:r>
    </w:p>
    <w:p w14:paraId="5EFD810F" w14:textId="77777777" w:rsidR="001E3E46" w:rsidRPr="00390471" w:rsidRDefault="001E3E46" w:rsidP="001E3E46">
      <w:pPr>
        <w:widowControl w:val="0"/>
        <w:spacing w:before="45" w:line="264" w:lineRule="auto"/>
        <w:ind w:right="662"/>
        <w:rPr>
          <w:rFonts w:asciiTheme="majorBidi" w:hAnsiTheme="majorBidi"/>
          <w:sz w:val="24"/>
        </w:rPr>
      </w:pPr>
    </w:p>
    <w:p w14:paraId="2DE697DF" w14:textId="208293AB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6" w:name="_Toc121439610"/>
      <w:r w:rsidRPr="006C3620">
        <w:rPr>
          <w:rFonts w:asciiTheme="majorBidi" w:hAnsiTheme="majorBidi" w:cstheme="majorBidi"/>
          <w:color w:val="9BBB59" w:themeColor="accent3"/>
        </w:rPr>
        <w:t>Features:</w:t>
      </w:r>
      <w:bookmarkEnd w:id="6"/>
    </w:p>
    <w:p w14:paraId="53EF1290" w14:textId="77777777" w:rsidR="001E3E46" w:rsidRPr="00390471" w:rsidRDefault="001E3E46" w:rsidP="001E3E46">
      <w:pPr>
        <w:pStyle w:val="ListParagraph"/>
        <w:widowControl w:val="0"/>
        <w:numPr>
          <w:ilvl w:val="0"/>
          <w:numId w:val="19"/>
        </w:numPr>
        <w:spacing w:before="45" w:line="240" w:lineRule="auto"/>
        <w:ind w:right="648"/>
        <w:rPr>
          <w:rFonts w:asciiTheme="majorBidi" w:hAnsiTheme="majorBidi"/>
          <w:sz w:val="24"/>
        </w:rPr>
      </w:pPr>
      <w:r w:rsidRPr="00390471">
        <w:rPr>
          <w:rFonts w:asciiTheme="majorBidi" w:hAnsiTheme="majorBidi"/>
          <w:sz w:val="24"/>
        </w:rPr>
        <w:t>Model that detects speed bumps on road.</w:t>
      </w:r>
    </w:p>
    <w:p w14:paraId="15A8092A" w14:textId="77777777" w:rsidR="001E3E46" w:rsidRPr="00390471" w:rsidRDefault="001E3E46" w:rsidP="001E3E46">
      <w:pPr>
        <w:pStyle w:val="ListParagraph"/>
        <w:widowControl w:val="0"/>
        <w:numPr>
          <w:ilvl w:val="0"/>
          <w:numId w:val="19"/>
        </w:numPr>
        <w:spacing w:before="132" w:line="240" w:lineRule="auto"/>
        <w:ind w:right="648"/>
        <w:rPr>
          <w:rFonts w:asciiTheme="majorBidi" w:hAnsiTheme="majorBidi"/>
          <w:sz w:val="24"/>
        </w:rPr>
      </w:pPr>
      <w:r w:rsidRPr="00390471">
        <w:rPr>
          <w:rFonts w:asciiTheme="majorBidi" w:hAnsiTheme="majorBidi"/>
          <w:sz w:val="24"/>
        </w:rPr>
        <w:t>Estimate the distance between vehicle and bump.</w:t>
      </w:r>
    </w:p>
    <w:p w14:paraId="3E4ACA02" w14:textId="77777777" w:rsidR="001E3E46" w:rsidRPr="001E3E46" w:rsidRDefault="001E3E46" w:rsidP="001E3E46"/>
    <w:p w14:paraId="4C67BCFE" w14:textId="29A59622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7" w:name="_Toc121439611"/>
      <w:r w:rsidRPr="006C3620">
        <w:rPr>
          <w:rFonts w:asciiTheme="majorBidi" w:hAnsiTheme="majorBidi" w:cstheme="majorBidi"/>
          <w:color w:val="9BBB59" w:themeColor="accent3"/>
        </w:rPr>
        <w:lastRenderedPageBreak/>
        <w:t>Key elements</w:t>
      </w:r>
      <w:bookmarkEnd w:id="7"/>
    </w:p>
    <w:p w14:paraId="0848A8E0" w14:textId="77777777" w:rsidR="001E3E46" w:rsidRPr="00390471" w:rsidRDefault="001E3E46" w:rsidP="001E3E46">
      <w:pPr>
        <w:pStyle w:val="ListParagraph"/>
        <w:widowControl w:val="0"/>
        <w:numPr>
          <w:ilvl w:val="0"/>
          <w:numId w:val="20"/>
        </w:numPr>
        <w:spacing w:before="37" w:line="240" w:lineRule="auto"/>
        <w:ind w:right="648"/>
        <w:rPr>
          <w:rFonts w:asciiTheme="majorBidi" w:hAnsiTheme="majorBidi"/>
          <w:sz w:val="24"/>
          <w:highlight w:val="white"/>
        </w:rPr>
      </w:pPr>
      <w:r w:rsidRPr="00390471">
        <w:rPr>
          <w:rFonts w:asciiTheme="majorBidi" w:hAnsiTheme="majorBidi"/>
          <w:sz w:val="24"/>
          <w:highlight w:val="white"/>
        </w:rPr>
        <w:t>The deep learning model shall contain algorithms for data mining.</w:t>
      </w:r>
    </w:p>
    <w:p w14:paraId="6683571D" w14:textId="77777777" w:rsidR="001E3E46" w:rsidRPr="00390471" w:rsidRDefault="001E3E46" w:rsidP="001E3E46">
      <w:pPr>
        <w:pStyle w:val="ListParagraph"/>
        <w:widowControl w:val="0"/>
        <w:numPr>
          <w:ilvl w:val="0"/>
          <w:numId w:val="20"/>
        </w:numPr>
        <w:spacing w:before="37" w:line="240" w:lineRule="auto"/>
        <w:ind w:right="648"/>
        <w:rPr>
          <w:rFonts w:asciiTheme="majorBidi" w:hAnsiTheme="majorBidi"/>
          <w:sz w:val="24"/>
          <w:highlight w:val="white"/>
        </w:rPr>
      </w:pPr>
      <w:r w:rsidRPr="00390471">
        <w:rPr>
          <w:rFonts w:asciiTheme="majorBidi" w:hAnsiTheme="majorBidi"/>
          <w:sz w:val="24"/>
          <w:highlight w:val="white"/>
        </w:rPr>
        <w:t>The deep learning model shall detect speed bumps using neural network</w:t>
      </w:r>
    </w:p>
    <w:p w14:paraId="57B1E726" w14:textId="77777777" w:rsidR="001E3E46" w:rsidRPr="00390471" w:rsidRDefault="001E3E46" w:rsidP="001E3E46">
      <w:pPr>
        <w:pStyle w:val="ListParagraph"/>
        <w:widowControl w:val="0"/>
        <w:numPr>
          <w:ilvl w:val="0"/>
          <w:numId w:val="20"/>
        </w:numPr>
        <w:spacing w:before="37" w:line="240" w:lineRule="auto"/>
        <w:ind w:right="648"/>
        <w:rPr>
          <w:rFonts w:asciiTheme="majorBidi" w:hAnsiTheme="majorBidi"/>
          <w:sz w:val="24"/>
          <w:highlight w:val="white"/>
        </w:rPr>
      </w:pPr>
      <w:r w:rsidRPr="00390471">
        <w:rPr>
          <w:rFonts w:asciiTheme="majorBidi" w:hAnsiTheme="majorBidi"/>
          <w:sz w:val="24"/>
          <w:highlight w:val="white"/>
        </w:rPr>
        <w:t>The distance between the car and the bump shall be estimated.</w:t>
      </w:r>
    </w:p>
    <w:p w14:paraId="6A74447B" w14:textId="77777777" w:rsidR="001E3E46" w:rsidRPr="001E3E46" w:rsidRDefault="001E3E46" w:rsidP="001E3E46"/>
    <w:p w14:paraId="731CB2B1" w14:textId="4FCA8C7C" w:rsidR="00EC5E9C" w:rsidRDefault="00EC5E9C" w:rsidP="00EC5E9C">
      <w:pPr>
        <w:pStyle w:val="Heading2"/>
        <w:rPr>
          <w:rFonts w:asciiTheme="majorBidi" w:hAnsiTheme="majorBidi" w:cstheme="majorBidi"/>
        </w:rPr>
      </w:pPr>
      <w:bookmarkStart w:id="8" w:name="_Toc121439612"/>
      <w:r w:rsidRPr="006C3620">
        <w:rPr>
          <w:rFonts w:asciiTheme="majorBidi" w:hAnsiTheme="majorBidi" w:cstheme="majorBidi"/>
        </w:rPr>
        <w:t>Software context:</w:t>
      </w:r>
      <w:bookmarkEnd w:id="8"/>
    </w:p>
    <w:p w14:paraId="3E4CF7A3" w14:textId="06400103" w:rsidR="001E3E46" w:rsidRDefault="001E3E46" w:rsidP="001E3E46">
      <w:r>
        <w:rPr>
          <w:noProof/>
        </w:rPr>
        <w:drawing>
          <wp:inline distT="0" distB="0" distL="0" distR="0" wp14:anchorId="60737EB2" wp14:editId="5D5AB840">
            <wp:extent cx="6837045" cy="2857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01-13_08-31-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6017" w14:textId="77777777" w:rsidR="001E3E46" w:rsidRPr="001E3E46" w:rsidRDefault="001E3E46" w:rsidP="001E3E46"/>
    <w:p w14:paraId="287C456B" w14:textId="4FD2FD23" w:rsidR="00EC5E9C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9" w:name="_Toc121439613"/>
      <w:r w:rsidRPr="006C3620">
        <w:rPr>
          <w:rFonts w:asciiTheme="majorBidi" w:hAnsiTheme="majorBidi" w:cstheme="majorBidi"/>
        </w:rPr>
        <w:t>SRS Requirements:</w:t>
      </w:r>
      <w:bookmarkEnd w:id="9"/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EC5E9C" w:rsidRPr="006C3620" w14:paraId="01A773F8" w14:textId="77777777" w:rsidTr="006C362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FACDB61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</w:p>
        </w:tc>
        <w:tc>
          <w:tcPr>
            <w:tcW w:w="4257" w:type="dxa"/>
          </w:tcPr>
          <w:p w14:paraId="1568D9A7" w14:textId="4B9BDDEC" w:rsidR="00EC5E9C" w:rsidRPr="006C3620" w:rsidRDefault="006C3620" w:rsidP="006C36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</w:t>
            </w:r>
            <w:r w:rsidR="00EC5E9C" w:rsidRPr="006C3620">
              <w:rPr>
                <w:rFonts w:asciiTheme="majorBidi" w:hAnsiTheme="majorBidi" w:cstheme="majorBidi"/>
              </w:rPr>
              <w:t>_</w:t>
            </w:r>
            <w:r w:rsidR="002A1940">
              <w:rPr>
                <w:rFonts w:asciiTheme="majorBidi" w:hAnsiTheme="majorBidi" w:cstheme="majorBidi"/>
              </w:rPr>
              <w:t>SB</w:t>
            </w:r>
            <w:r w:rsidR="00EC5E9C" w:rsidRPr="006C3620">
              <w:rPr>
                <w:rFonts w:asciiTheme="majorBidi" w:hAnsiTheme="majorBidi" w:cstheme="majorBidi"/>
              </w:rPr>
              <w:t>_SRS_</w:t>
            </w:r>
            <w:r w:rsidR="002C3A37">
              <w:rPr>
                <w:rFonts w:asciiTheme="majorBidi" w:hAnsiTheme="majorBidi" w:cstheme="majorBidi"/>
              </w:rPr>
              <w:t>Preprocessing</w:t>
            </w:r>
            <w:r w:rsidR="00F81723">
              <w:rPr>
                <w:rFonts w:asciiTheme="majorBidi" w:hAnsiTheme="majorBidi" w:cstheme="majorBidi"/>
              </w:rPr>
              <w:t>Class</w:t>
            </w:r>
            <w:r w:rsidR="00EC5E9C" w:rsidRPr="006C3620">
              <w:rPr>
                <w:rFonts w:asciiTheme="majorBidi" w:hAnsiTheme="majorBidi" w:cstheme="majorBidi"/>
              </w:rPr>
              <w:t>_</w:t>
            </w:r>
            <w:r w:rsidR="00A6000E">
              <w:rPr>
                <w:rFonts w:asciiTheme="majorBidi" w:hAnsiTheme="majorBidi" w:cstheme="majorBidi"/>
                <w:b/>
              </w:rPr>
              <w:t>001</w:t>
            </w:r>
            <w:r>
              <w:rPr>
                <w:rFonts w:asciiTheme="majorBidi" w:hAnsiTheme="majorBidi" w:cstheme="majorBidi"/>
              </w:rPr>
              <w:t>-V</w:t>
            </w:r>
            <w:r w:rsidR="00E02D7E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1315" w:type="dxa"/>
            <w:shd w:val="clear" w:color="auto" w:fill="9BBB59" w:themeFill="accent3"/>
          </w:tcPr>
          <w:p w14:paraId="7272A518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33348A39" w14:textId="2D672684" w:rsidR="00EC5E9C" w:rsidRPr="006C3620" w:rsidRDefault="00A6000E" w:rsidP="006C36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/>
              </w:rPr>
              <w:t>PO_SB_CRS_</w:t>
            </w:r>
            <w:r>
              <w:rPr>
                <w:rFonts w:asciiTheme="majorBidi" w:hAnsiTheme="majorBidi" w:cstheme="majorBidi"/>
                <w:bCs/>
                <w:i/>
                <w:color w:val="0B5394"/>
                <w:rtl/>
              </w:rPr>
              <w:t>001</w:t>
            </w:r>
            <w:r>
              <w:rPr>
                <w:rFonts w:asciiTheme="majorBidi" w:hAnsiTheme="majorBidi"/>
              </w:rPr>
              <w:t>-V1.2</w:t>
            </w:r>
          </w:p>
        </w:tc>
      </w:tr>
      <w:tr w:rsidR="00EC5E9C" w:rsidRPr="006C3620" w14:paraId="0306958E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0189A9B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1AEFF7EA" w14:textId="4CC71256" w:rsidR="00EC5E9C" w:rsidRPr="006C3620" w:rsidRDefault="00A6000E" w:rsidP="004556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bump detection class received the Input_imgFrames from the ECU</w:t>
            </w:r>
            <w:r w:rsidR="00B84323">
              <w:rPr>
                <w:rFonts w:asciiTheme="majorBidi" w:hAnsiTheme="majorBidi" w:cstheme="majorBidi"/>
                <w:sz w:val="20"/>
                <w:szCs w:val="20"/>
              </w:rPr>
              <w:t xml:space="preserve"> and preprocess it </w:t>
            </w:r>
          </w:p>
        </w:tc>
      </w:tr>
      <w:tr w:rsidR="00EC5E9C" w:rsidRPr="006C3620" w14:paraId="1A5A8F40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EA413A2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7920209" w14:textId="0E33064F" w:rsidR="00EC5E9C" w:rsidRPr="006C3620" w:rsidRDefault="00A6000E" w:rsidP="004556D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Input_imgFrames</w:t>
            </w:r>
          </w:p>
        </w:tc>
        <w:tc>
          <w:tcPr>
            <w:tcW w:w="1315" w:type="dxa"/>
            <w:shd w:val="clear" w:color="auto" w:fill="9BBB59" w:themeFill="accent3"/>
          </w:tcPr>
          <w:p w14:paraId="6764F3BD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26E7815D" w14:textId="7A34CE51" w:rsidR="00EC5E9C" w:rsidRPr="006C3620" w:rsidRDefault="00C31CD7" w:rsidP="004556D2">
            <w:pPr>
              <w:jc w:val="center"/>
              <w:rPr>
                <w:rFonts w:asciiTheme="majorBidi" w:hAnsiTheme="majorBidi" w:cstheme="majorBidi"/>
              </w:rPr>
            </w:pPr>
            <w:r w:rsidRPr="000C0CB1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 w:rsidR="000C0CB1" w:rsidRPr="000C0CB1">
              <w:rPr>
                <w:rFonts w:asciiTheme="majorBidi" w:hAnsiTheme="majorBidi" w:cstheme="majorBidi"/>
                <w:sz w:val="20"/>
                <w:szCs w:val="20"/>
              </w:rPr>
              <w:t>rocessed_ImgFrame</w:t>
            </w:r>
          </w:p>
        </w:tc>
      </w:tr>
    </w:tbl>
    <w:p w14:paraId="52D3AC61" w14:textId="77777777" w:rsidR="00EC5E9C" w:rsidRPr="006C3620" w:rsidRDefault="00EC5E9C" w:rsidP="00EC5E9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2204F4" w:rsidRPr="006C3620" w14:paraId="741DB5E2" w14:textId="77777777" w:rsidTr="001045A7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448B5D5D" w14:textId="77777777" w:rsidR="002204F4" w:rsidRPr="006C3620" w:rsidRDefault="002204F4" w:rsidP="001045A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</w:p>
        </w:tc>
        <w:tc>
          <w:tcPr>
            <w:tcW w:w="4257" w:type="dxa"/>
          </w:tcPr>
          <w:p w14:paraId="31899194" w14:textId="30FCECA1" w:rsidR="002204F4" w:rsidRPr="006C3620" w:rsidRDefault="002204F4" w:rsidP="001045A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</w:rPr>
              <w:t>SB</w:t>
            </w:r>
            <w:r w:rsidRPr="006C3620">
              <w:rPr>
                <w:rFonts w:asciiTheme="majorBidi" w:hAnsiTheme="majorBidi" w:cstheme="majorBidi"/>
              </w:rPr>
              <w:t>_SRS_</w:t>
            </w:r>
            <w:r>
              <w:rPr>
                <w:rFonts w:asciiTheme="majorBidi" w:hAnsiTheme="majorBidi" w:cstheme="majorBidi"/>
              </w:rPr>
              <w:t>BumpDetection</w:t>
            </w:r>
            <w:r w:rsidR="001F29EF">
              <w:rPr>
                <w:rFonts w:asciiTheme="majorBidi" w:hAnsiTheme="majorBidi" w:cstheme="majorBidi"/>
              </w:rPr>
              <w:t>Model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  <w:b/>
              </w:rPr>
              <w:t>00</w:t>
            </w:r>
            <w:r w:rsidR="001F29EF">
              <w:rPr>
                <w:rFonts w:asciiTheme="majorBidi" w:hAnsiTheme="majorBidi" w:cstheme="majorBidi"/>
                <w:b/>
              </w:rPr>
              <w:t>2</w:t>
            </w:r>
            <w:r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315" w:type="dxa"/>
            <w:shd w:val="clear" w:color="auto" w:fill="9BBB59" w:themeFill="accent3"/>
          </w:tcPr>
          <w:p w14:paraId="05A2979C" w14:textId="77777777" w:rsidR="002204F4" w:rsidRPr="006C3620" w:rsidRDefault="002204F4" w:rsidP="001045A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499F0207" w14:textId="04B545DC" w:rsidR="002204F4" w:rsidRPr="006C3620" w:rsidRDefault="00473DF6" w:rsidP="001045A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PO_SB_CRS_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002</w:t>
            </w:r>
            <w:r>
              <w:rPr>
                <w:rFonts w:asciiTheme="majorBidi" w:hAnsiTheme="majorBidi" w:cstheme="majorBidi"/>
              </w:rPr>
              <w:t>-V1.2</w:t>
            </w:r>
          </w:p>
        </w:tc>
      </w:tr>
      <w:tr w:rsidR="002204F4" w:rsidRPr="006C3620" w14:paraId="3B64B794" w14:textId="77777777" w:rsidTr="001045A7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32D79C28" w14:textId="77777777" w:rsidR="002204F4" w:rsidRPr="006C3620" w:rsidRDefault="002204F4" w:rsidP="001045A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148E8A84" w14:textId="5C3E6E6E" w:rsidR="002204F4" w:rsidRPr="006C3620" w:rsidRDefault="0023652F" w:rsidP="001045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 w:rsidRPr="000C0CB1">
              <w:rPr>
                <w:rFonts w:asciiTheme="majorBidi" w:hAnsiTheme="majorBidi" w:cstheme="majorBidi"/>
                <w:sz w:val="20"/>
                <w:szCs w:val="20"/>
              </w:rPr>
              <w:t>Processed_ImgFrame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get resized and </w:t>
            </w:r>
            <w:r w:rsidR="000E66E5">
              <w:rPr>
                <w:rFonts w:asciiTheme="majorBidi" w:hAnsiTheme="majorBidi" w:cstheme="majorBidi"/>
                <w:sz w:val="20"/>
                <w:szCs w:val="20"/>
              </w:rPr>
              <w:t xml:space="preserve">get in the </w:t>
            </w:r>
            <w:r w:rsidR="000E66E5">
              <w:rPr>
                <w:rFonts w:asciiTheme="majorBidi" w:hAnsiTheme="majorBidi" w:cstheme="majorBidi"/>
              </w:rPr>
              <w:t>BumpDetectionModel</w:t>
            </w:r>
            <w:r w:rsidR="000E66E5">
              <w:rPr>
                <w:rFonts w:asciiTheme="majorBidi" w:hAnsiTheme="majorBidi" w:cstheme="majorBidi"/>
              </w:rPr>
              <w:t xml:space="preserve"> </w:t>
            </w:r>
            <w:r w:rsidR="00D76C18">
              <w:rPr>
                <w:rFonts w:asciiTheme="majorBidi" w:hAnsiTheme="majorBidi" w:cstheme="majorBidi"/>
              </w:rPr>
              <w:t xml:space="preserve">and the model </w:t>
            </w:r>
            <w:r w:rsidR="00013046">
              <w:rPr>
                <w:rFonts w:asciiTheme="majorBidi" w:hAnsiTheme="majorBidi" w:cstheme="majorBidi"/>
              </w:rPr>
              <w:t xml:space="preserve">generate the coordinates of the bump </w:t>
            </w:r>
          </w:p>
        </w:tc>
      </w:tr>
      <w:tr w:rsidR="002204F4" w:rsidRPr="006C3620" w14:paraId="5F4BB230" w14:textId="77777777" w:rsidTr="001045A7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1E38980" w14:textId="77777777" w:rsidR="002204F4" w:rsidRPr="006C3620" w:rsidRDefault="002204F4" w:rsidP="001045A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311EBA15" w14:textId="4E3A9457" w:rsidR="002204F4" w:rsidRPr="006C3620" w:rsidRDefault="00A17D93" w:rsidP="001045A7">
            <w:pPr>
              <w:jc w:val="center"/>
              <w:rPr>
                <w:rFonts w:asciiTheme="majorBidi" w:hAnsiTheme="majorBidi" w:cstheme="majorBidi"/>
              </w:rPr>
            </w:pPr>
            <w:r w:rsidRPr="000C0CB1">
              <w:rPr>
                <w:rFonts w:asciiTheme="majorBidi" w:hAnsiTheme="majorBidi" w:cstheme="majorBidi"/>
                <w:sz w:val="20"/>
                <w:szCs w:val="20"/>
              </w:rPr>
              <w:t>Processed_ImgFrame</w:t>
            </w:r>
          </w:p>
        </w:tc>
        <w:tc>
          <w:tcPr>
            <w:tcW w:w="1315" w:type="dxa"/>
            <w:shd w:val="clear" w:color="auto" w:fill="9BBB59" w:themeFill="accent3"/>
          </w:tcPr>
          <w:p w14:paraId="02D59585" w14:textId="77777777" w:rsidR="002204F4" w:rsidRPr="006C3620" w:rsidRDefault="002204F4" w:rsidP="001045A7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56D5B348" w14:textId="3734BBD1" w:rsidR="002204F4" w:rsidRPr="006C3620" w:rsidRDefault="00AC3638" w:rsidP="00AC3638">
            <w:pPr>
              <w:jc w:val="center"/>
              <w:rPr>
                <w:rFonts w:asciiTheme="majorBidi" w:hAnsiTheme="majorBidi" w:cstheme="majorBidi"/>
              </w:rPr>
            </w:pPr>
            <w:r w:rsidRPr="00AC3638">
              <w:rPr>
                <w:rFonts w:asciiTheme="majorBidi" w:hAnsiTheme="majorBidi" w:cstheme="majorBidi"/>
                <w:sz w:val="20"/>
                <w:szCs w:val="20"/>
              </w:rPr>
              <w:t>Bump_coordinates</w:t>
            </w:r>
          </w:p>
        </w:tc>
      </w:tr>
    </w:tbl>
    <w:p w14:paraId="380062CE" w14:textId="5160785B" w:rsidR="00EC5E9C" w:rsidRDefault="00EC5E9C" w:rsidP="00EC5E9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A928BB" w:rsidRPr="006C3620" w14:paraId="2785CF44" w14:textId="77777777" w:rsidTr="006623E6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06A0E34D" w14:textId="77777777" w:rsidR="00A928BB" w:rsidRPr="006C3620" w:rsidRDefault="00A928BB" w:rsidP="001045A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</w:p>
        </w:tc>
        <w:tc>
          <w:tcPr>
            <w:tcW w:w="4257" w:type="dxa"/>
          </w:tcPr>
          <w:p w14:paraId="653CA4B6" w14:textId="6775A759" w:rsidR="00A928BB" w:rsidRPr="006C3620" w:rsidRDefault="00A928BB" w:rsidP="001045A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</w:rPr>
              <w:t>SB</w:t>
            </w:r>
            <w:r w:rsidRPr="006C3620">
              <w:rPr>
                <w:rFonts w:asciiTheme="majorBidi" w:hAnsiTheme="majorBidi" w:cstheme="majorBidi"/>
              </w:rPr>
              <w:t>_SRS_</w:t>
            </w:r>
            <w:r w:rsidR="00685508">
              <w:rPr>
                <w:rFonts w:asciiTheme="majorBidi" w:hAnsiTheme="majorBidi" w:cstheme="majorBidi"/>
              </w:rPr>
              <w:t>Distance</w:t>
            </w:r>
            <w:r w:rsidR="002135EE">
              <w:rPr>
                <w:rFonts w:asciiTheme="majorBidi" w:hAnsiTheme="majorBidi" w:cstheme="majorBidi"/>
              </w:rPr>
              <w:t>Algorithm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  <w:b/>
              </w:rPr>
              <w:t>00</w:t>
            </w:r>
            <w:r w:rsidR="00607157">
              <w:rPr>
                <w:rFonts w:asciiTheme="majorBidi" w:hAnsiTheme="majorBidi" w:cstheme="majorBidi"/>
                <w:b/>
              </w:rPr>
              <w:t>3</w:t>
            </w:r>
            <w:r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315" w:type="dxa"/>
            <w:shd w:val="clear" w:color="auto" w:fill="9BBB59" w:themeFill="accent3"/>
          </w:tcPr>
          <w:p w14:paraId="6287CC9B" w14:textId="77777777" w:rsidR="00A928BB" w:rsidRPr="006C3620" w:rsidRDefault="00A928BB" w:rsidP="001045A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30" w:type="dxa"/>
          </w:tcPr>
          <w:p w14:paraId="0EC14522" w14:textId="40AC33A1" w:rsidR="00A928BB" w:rsidRPr="006C3620" w:rsidRDefault="00822C8F" w:rsidP="001045A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PO_SB_CRS_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003</w:t>
            </w:r>
            <w:r>
              <w:rPr>
                <w:rFonts w:asciiTheme="majorBidi" w:hAnsiTheme="majorBidi" w:cstheme="majorBidi"/>
              </w:rPr>
              <w:t>-V1.2</w:t>
            </w:r>
          </w:p>
        </w:tc>
      </w:tr>
      <w:tr w:rsidR="006623E6" w:rsidRPr="006C3620" w14:paraId="4E17770A" w14:textId="77777777" w:rsidTr="001045A7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536D3A18" w14:textId="77777777" w:rsidR="006623E6" w:rsidRPr="006C3620" w:rsidRDefault="006623E6" w:rsidP="006623E6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205A951F" w14:textId="33EB8C20" w:rsidR="006623E6" w:rsidRPr="006C3620" w:rsidRDefault="006623E6" w:rsidP="006623E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 w:rsidRPr="00AC3638">
              <w:rPr>
                <w:rFonts w:asciiTheme="majorBidi" w:hAnsiTheme="majorBidi" w:cstheme="majorBidi"/>
                <w:sz w:val="20"/>
                <w:szCs w:val="20"/>
              </w:rPr>
              <w:t>Bump_coordinates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231CA8">
              <w:rPr>
                <w:rFonts w:asciiTheme="majorBidi" w:hAnsiTheme="majorBidi" w:cstheme="majorBidi"/>
                <w:sz w:val="20"/>
                <w:szCs w:val="20"/>
              </w:rPr>
              <w:t xml:space="preserve">get in the </w:t>
            </w:r>
            <w:r w:rsidR="00231CA8">
              <w:rPr>
                <w:rFonts w:asciiTheme="majorBidi" w:hAnsiTheme="majorBidi" w:cstheme="majorBidi"/>
              </w:rPr>
              <w:t>DistanceAlgorithm</w:t>
            </w:r>
            <w:r w:rsidR="00231CA8">
              <w:rPr>
                <w:rFonts w:asciiTheme="majorBidi" w:hAnsiTheme="majorBidi" w:cstheme="majorBidi"/>
              </w:rPr>
              <w:t xml:space="preserve"> </w:t>
            </w:r>
            <w:r w:rsidR="0032540D">
              <w:rPr>
                <w:rFonts w:asciiTheme="majorBidi" w:hAnsiTheme="majorBidi" w:cstheme="majorBidi"/>
              </w:rPr>
              <w:t xml:space="preserve">and calculate the distance between the bump and the car </w:t>
            </w:r>
          </w:p>
        </w:tc>
      </w:tr>
      <w:tr w:rsidR="006623E6" w:rsidRPr="006C3620" w14:paraId="61DC562E" w14:textId="77777777" w:rsidTr="006623E6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753E9DFC" w14:textId="77777777" w:rsidR="006623E6" w:rsidRPr="006C3620" w:rsidRDefault="006623E6" w:rsidP="006623E6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Inputs</w:t>
            </w:r>
          </w:p>
        </w:tc>
        <w:tc>
          <w:tcPr>
            <w:tcW w:w="4257" w:type="dxa"/>
          </w:tcPr>
          <w:p w14:paraId="7E3FC733" w14:textId="19ED6740" w:rsidR="006623E6" w:rsidRPr="006C3620" w:rsidRDefault="006623E6" w:rsidP="006623E6">
            <w:pPr>
              <w:jc w:val="center"/>
              <w:rPr>
                <w:rFonts w:asciiTheme="majorBidi" w:hAnsiTheme="majorBidi" w:cstheme="majorBidi"/>
              </w:rPr>
            </w:pPr>
            <w:r w:rsidRPr="00AC3638">
              <w:rPr>
                <w:rFonts w:asciiTheme="majorBidi" w:hAnsiTheme="majorBidi" w:cstheme="majorBidi"/>
                <w:sz w:val="20"/>
                <w:szCs w:val="20"/>
              </w:rPr>
              <w:t>Bump_coordinates</w:t>
            </w:r>
          </w:p>
        </w:tc>
        <w:tc>
          <w:tcPr>
            <w:tcW w:w="1315" w:type="dxa"/>
            <w:shd w:val="clear" w:color="auto" w:fill="9BBB59" w:themeFill="accent3"/>
          </w:tcPr>
          <w:p w14:paraId="6FC9FD10" w14:textId="77777777" w:rsidR="006623E6" w:rsidRPr="006C3620" w:rsidRDefault="006623E6" w:rsidP="006623E6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30" w:type="dxa"/>
          </w:tcPr>
          <w:p w14:paraId="32FE53A9" w14:textId="6D2ABA1E" w:rsidR="006623E6" w:rsidRPr="006C3620" w:rsidRDefault="006623E6" w:rsidP="006623E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Output_detectedBumpInfo</w:t>
            </w:r>
          </w:p>
        </w:tc>
      </w:tr>
    </w:tbl>
    <w:p w14:paraId="7CF60EC0" w14:textId="5CE3101B" w:rsidR="00A928BB" w:rsidRDefault="00A928BB" w:rsidP="00EC5E9C">
      <w:pPr>
        <w:rPr>
          <w:rFonts w:asciiTheme="majorBidi" w:hAnsiTheme="majorBidi" w:cstheme="majorBidi"/>
        </w:rPr>
      </w:pPr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A928BB" w:rsidRPr="006C3620" w14:paraId="26DF9439" w14:textId="77777777" w:rsidTr="001045A7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747DE60B" w14:textId="77777777" w:rsidR="00A928BB" w:rsidRPr="006C3620" w:rsidRDefault="00A928BB" w:rsidP="001045A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</w:p>
        </w:tc>
        <w:tc>
          <w:tcPr>
            <w:tcW w:w="4257" w:type="dxa"/>
          </w:tcPr>
          <w:p w14:paraId="1CEF1747" w14:textId="1BAEA034" w:rsidR="00A928BB" w:rsidRPr="006C3620" w:rsidRDefault="00A928BB" w:rsidP="001045A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</w:rPr>
              <w:t>SB</w:t>
            </w:r>
            <w:r w:rsidRPr="006C3620">
              <w:rPr>
                <w:rFonts w:asciiTheme="majorBidi" w:hAnsiTheme="majorBidi" w:cstheme="majorBidi"/>
              </w:rPr>
              <w:t>_SRS_</w:t>
            </w:r>
            <w:r>
              <w:rPr>
                <w:rFonts w:asciiTheme="majorBidi" w:hAnsiTheme="majorBidi" w:cstheme="majorBidi"/>
              </w:rPr>
              <w:t>Bump</w:t>
            </w:r>
            <w:r w:rsidR="00607157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</w:rPr>
              <w:t>Detection</w:t>
            </w:r>
            <w:r w:rsidR="00607157">
              <w:rPr>
                <w:rFonts w:asciiTheme="majorBidi" w:hAnsiTheme="majorBidi" w:cstheme="majorBidi"/>
              </w:rPr>
              <w:t>_</w:t>
            </w:r>
            <w:r w:rsidR="00A04EEC">
              <w:rPr>
                <w:rFonts w:asciiTheme="majorBidi" w:hAnsiTheme="majorBidi" w:cstheme="majorBidi"/>
              </w:rPr>
              <w:t>C</w:t>
            </w:r>
            <w:r w:rsidR="00607157">
              <w:rPr>
                <w:rFonts w:asciiTheme="majorBidi" w:hAnsiTheme="majorBidi" w:cstheme="majorBidi"/>
              </w:rPr>
              <w:t>lass</w:t>
            </w:r>
            <w:r w:rsidRPr="006C3620">
              <w:rPr>
                <w:rFonts w:asciiTheme="majorBidi" w:hAnsiTheme="majorBidi" w:cstheme="majorBidi"/>
              </w:rPr>
              <w:t>_</w:t>
            </w:r>
            <w:r>
              <w:rPr>
                <w:rFonts w:asciiTheme="majorBidi" w:hAnsiTheme="majorBidi" w:cstheme="majorBidi"/>
                <w:b/>
              </w:rPr>
              <w:t>00</w:t>
            </w:r>
            <w:r w:rsidR="00607157">
              <w:rPr>
                <w:rFonts w:asciiTheme="majorBidi" w:hAnsiTheme="majorBidi" w:cstheme="majorBidi"/>
                <w:b/>
              </w:rPr>
              <w:t>4</w:t>
            </w:r>
            <w:r>
              <w:rPr>
                <w:rFonts w:asciiTheme="majorBidi" w:hAnsiTheme="majorBidi" w:cstheme="majorBidi"/>
              </w:rPr>
              <w:t>-V1.0</w:t>
            </w:r>
          </w:p>
        </w:tc>
        <w:tc>
          <w:tcPr>
            <w:tcW w:w="1315" w:type="dxa"/>
            <w:shd w:val="clear" w:color="auto" w:fill="9BBB59" w:themeFill="accent3"/>
          </w:tcPr>
          <w:p w14:paraId="1B5CCC32" w14:textId="77777777" w:rsidR="00A928BB" w:rsidRPr="006C3620" w:rsidRDefault="00A928BB" w:rsidP="001045A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521265FE" w14:textId="72AF9E03" w:rsidR="00A928BB" w:rsidRPr="006C3620" w:rsidRDefault="00607157" w:rsidP="001045A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PO_SB_CRS_</w:t>
            </w:r>
            <w:r>
              <w:rPr>
                <w:rFonts w:asciiTheme="majorBidi" w:hAnsiTheme="majorBidi" w:cstheme="majorBidi"/>
                <w:b/>
                <w:iCs/>
                <w:color w:val="0B5394"/>
              </w:rPr>
              <w:t>004</w:t>
            </w:r>
            <w:r>
              <w:rPr>
                <w:rFonts w:asciiTheme="majorBidi" w:hAnsiTheme="majorBidi" w:cstheme="majorBidi"/>
              </w:rPr>
              <w:t>-V1.1</w:t>
            </w:r>
          </w:p>
        </w:tc>
      </w:tr>
      <w:tr w:rsidR="00A928BB" w:rsidRPr="006C3620" w14:paraId="4F341883" w14:textId="77777777" w:rsidTr="001045A7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6A46051A" w14:textId="77777777" w:rsidR="00A928BB" w:rsidRPr="006C3620" w:rsidRDefault="00A928BB" w:rsidP="001045A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1B3EB1B4" w14:textId="6ED6C3FE" w:rsidR="00A928BB" w:rsidRPr="006C3620" w:rsidRDefault="00A928BB" w:rsidP="001045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</w:t>
            </w:r>
            <w:r w:rsidR="00924F92">
              <w:rPr>
                <w:rFonts w:asciiTheme="majorBidi" w:hAnsiTheme="majorBidi" w:cstheme="majorBidi"/>
                <w:sz w:val="20"/>
                <w:szCs w:val="20"/>
              </w:rPr>
              <w:t>e</w:t>
            </w:r>
            <w:r w:rsidR="00A04EE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35178">
              <w:rPr>
                <w:rFonts w:asciiTheme="majorBidi" w:hAnsiTheme="majorBidi" w:cstheme="majorBidi"/>
              </w:rPr>
              <w:t>Output_detectedBumpInfo</w:t>
            </w:r>
            <w:r w:rsidR="00612514">
              <w:rPr>
                <w:rFonts w:asciiTheme="majorBidi" w:hAnsiTheme="majorBidi" w:cstheme="majorBidi"/>
              </w:rPr>
              <w:t xml:space="preserve"> </w:t>
            </w:r>
            <w:r w:rsidR="00924F92">
              <w:rPr>
                <w:rFonts w:asciiTheme="majorBidi" w:hAnsiTheme="majorBidi" w:cstheme="majorBidi"/>
              </w:rPr>
              <w:t>get in</w:t>
            </w:r>
            <w:r w:rsidR="00612514">
              <w:rPr>
                <w:rFonts w:asciiTheme="majorBidi" w:hAnsiTheme="majorBidi" w:cstheme="majorBidi"/>
              </w:rPr>
              <w:t xml:space="preserve">to ECU </w:t>
            </w:r>
          </w:p>
        </w:tc>
      </w:tr>
      <w:tr w:rsidR="00A928BB" w:rsidRPr="006C3620" w14:paraId="3A3E3443" w14:textId="77777777" w:rsidTr="001045A7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C9D366E" w14:textId="77777777" w:rsidR="00A928BB" w:rsidRPr="006C3620" w:rsidRDefault="00A928BB" w:rsidP="001045A7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563DCF75" w14:textId="14D5E214" w:rsidR="00A928BB" w:rsidRPr="006C3620" w:rsidRDefault="00A04EEC" w:rsidP="001045A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Output_detectedBumpInfo</w:t>
            </w:r>
          </w:p>
        </w:tc>
        <w:tc>
          <w:tcPr>
            <w:tcW w:w="1315" w:type="dxa"/>
            <w:shd w:val="clear" w:color="auto" w:fill="9BBB59" w:themeFill="accent3"/>
          </w:tcPr>
          <w:p w14:paraId="1C4CAFDF" w14:textId="77777777" w:rsidR="00A928BB" w:rsidRPr="006C3620" w:rsidRDefault="00A928BB" w:rsidP="001045A7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4503B4DC" w14:textId="77777777" w:rsidR="00A928BB" w:rsidRPr="006C3620" w:rsidRDefault="00A928BB" w:rsidP="001045A7">
            <w:pPr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</w:rPr>
              <w:t>-----</w:t>
            </w:r>
          </w:p>
        </w:tc>
      </w:tr>
    </w:tbl>
    <w:p w14:paraId="0DEDBD25" w14:textId="7F67CE18" w:rsidR="00A928BB" w:rsidRDefault="00A928BB" w:rsidP="00EC5E9C">
      <w:pPr>
        <w:rPr>
          <w:rFonts w:asciiTheme="majorBidi" w:hAnsiTheme="majorBidi" w:cstheme="majorBidi"/>
        </w:rPr>
      </w:pPr>
    </w:p>
    <w:p w14:paraId="4C5A742A" w14:textId="5BF0FC6E" w:rsidR="00A928BB" w:rsidRDefault="00A928BB" w:rsidP="00EC5E9C">
      <w:pPr>
        <w:rPr>
          <w:rFonts w:asciiTheme="majorBidi" w:hAnsiTheme="majorBidi" w:cstheme="majorBidi"/>
        </w:rPr>
      </w:pPr>
    </w:p>
    <w:p w14:paraId="4710FBF3" w14:textId="77777777" w:rsidR="00A928BB" w:rsidRPr="006C3620" w:rsidRDefault="00A928BB" w:rsidP="00EC5E9C">
      <w:pPr>
        <w:rPr>
          <w:rFonts w:asciiTheme="majorBidi" w:hAnsiTheme="majorBidi" w:cstheme="majorBidi"/>
        </w:rPr>
      </w:pPr>
    </w:p>
    <w:sectPr w:rsidR="00A928BB" w:rsidRPr="006C3620">
      <w:headerReference w:type="default" r:id="rId9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EB642" w14:textId="77777777" w:rsidR="001E6CFA" w:rsidRDefault="001E6CFA" w:rsidP="00853AD9">
      <w:pPr>
        <w:spacing w:line="240" w:lineRule="auto"/>
      </w:pPr>
      <w:r>
        <w:separator/>
      </w:r>
    </w:p>
  </w:endnote>
  <w:endnote w:type="continuationSeparator" w:id="0">
    <w:p w14:paraId="20D63310" w14:textId="77777777" w:rsidR="001E6CFA" w:rsidRDefault="001E6CFA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B2F8" w14:textId="77777777" w:rsidR="001E6CFA" w:rsidRDefault="001E6CFA" w:rsidP="00853AD9">
      <w:pPr>
        <w:spacing w:line="240" w:lineRule="auto"/>
      </w:pPr>
      <w:r>
        <w:separator/>
      </w:r>
    </w:p>
  </w:footnote>
  <w:footnote w:type="continuationSeparator" w:id="0">
    <w:p w14:paraId="0B82DAFC" w14:textId="77777777" w:rsidR="001E6CFA" w:rsidRDefault="001E6CFA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D06F" w14:textId="18D0EEA4" w:rsidR="00E204D8" w:rsidRDefault="00E204D8">
    <w:pPr>
      <w:pStyle w:val="Header"/>
      <w:rPr>
        <w:sz w:val="2"/>
        <w:szCs w:val="2"/>
      </w:rPr>
    </w:pPr>
  </w:p>
  <w:p w14:paraId="225FCD8A" w14:textId="77777777" w:rsidR="00E204D8" w:rsidRPr="00E204D8" w:rsidRDefault="00E204D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96CB1"/>
    <w:multiLevelType w:val="hybridMultilevel"/>
    <w:tmpl w:val="0AD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74507"/>
    <w:multiLevelType w:val="hybridMultilevel"/>
    <w:tmpl w:val="E856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6" w15:restartNumberingAfterBreak="0">
    <w:nsid w:val="2A052BE6"/>
    <w:multiLevelType w:val="hybridMultilevel"/>
    <w:tmpl w:val="8C7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826D6"/>
    <w:multiLevelType w:val="hybridMultilevel"/>
    <w:tmpl w:val="12385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 w15:restartNumberingAfterBreak="0">
    <w:nsid w:val="41FC1445"/>
    <w:multiLevelType w:val="hybridMultilevel"/>
    <w:tmpl w:val="8DE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E41364"/>
    <w:multiLevelType w:val="hybridMultilevel"/>
    <w:tmpl w:val="4D2E2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D64CB"/>
    <w:multiLevelType w:val="hybridMultilevel"/>
    <w:tmpl w:val="180E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 w16cid:durableId="1639872556">
    <w:abstractNumId w:val="10"/>
  </w:num>
  <w:num w:numId="2" w16cid:durableId="1887985406">
    <w:abstractNumId w:val="12"/>
  </w:num>
  <w:num w:numId="3" w16cid:durableId="2134013365">
    <w:abstractNumId w:val="19"/>
  </w:num>
  <w:num w:numId="4" w16cid:durableId="1991864489">
    <w:abstractNumId w:val="15"/>
  </w:num>
  <w:num w:numId="5" w16cid:durableId="2033264321">
    <w:abstractNumId w:val="14"/>
  </w:num>
  <w:num w:numId="6" w16cid:durableId="1797093785">
    <w:abstractNumId w:val="8"/>
  </w:num>
  <w:num w:numId="7" w16cid:durableId="1555311691">
    <w:abstractNumId w:val="13"/>
  </w:num>
  <w:num w:numId="8" w16cid:durableId="1566064645">
    <w:abstractNumId w:val="16"/>
  </w:num>
  <w:num w:numId="9" w16cid:durableId="1539246038">
    <w:abstractNumId w:val="1"/>
  </w:num>
  <w:num w:numId="10" w16cid:durableId="2121870321">
    <w:abstractNumId w:val="5"/>
  </w:num>
  <w:num w:numId="11" w16cid:durableId="1503815163">
    <w:abstractNumId w:val="11"/>
  </w:num>
  <w:num w:numId="12" w16cid:durableId="169180691">
    <w:abstractNumId w:val="0"/>
  </w:num>
  <w:num w:numId="13" w16cid:durableId="895164943">
    <w:abstractNumId w:val="17"/>
  </w:num>
  <w:num w:numId="14" w16cid:durableId="1948727986">
    <w:abstractNumId w:val="7"/>
  </w:num>
  <w:num w:numId="15" w16cid:durableId="2067996338">
    <w:abstractNumId w:val="3"/>
  </w:num>
  <w:num w:numId="16" w16cid:durableId="492719180">
    <w:abstractNumId w:val="18"/>
  </w:num>
  <w:num w:numId="17" w16cid:durableId="2131052566">
    <w:abstractNumId w:val="4"/>
  </w:num>
  <w:num w:numId="18" w16cid:durableId="115562187">
    <w:abstractNumId w:val="2"/>
  </w:num>
  <w:num w:numId="19" w16cid:durableId="366874181">
    <w:abstractNumId w:val="6"/>
  </w:num>
  <w:num w:numId="20" w16cid:durableId="1827940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B6F"/>
    <w:rsid w:val="00005559"/>
    <w:rsid w:val="00013046"/>
    <w:rsid w:val="000459EC"/>
    <w:rsid w:val="0006445F"/>
    <w:rsid w:val="000662B8"/>
    <w:rsid w:val="000769D7"/>
    <w:rsid w:val="000819E5"/>
    <w:rsid w:val="000855A2"/>
    <w:rsid w:val="000A3792"/>
    <w:rsid w:val="000A7F2D"/>
    <w:rsid w:val="000B0BAA"/>
    <w:rsid w:val="000C0CB1"/>
    <w:rsid w:val="000C6A42"/>
    <w:rsid w:val="000E49A9"/>
    <w:rsid w:val="000E66E5"/>
    <w:rsid w:val="000E78FE"/>
    <w:rsid w:val="000F11BE"/>
    <w:rsid w:val="000F166B"/>
    <w:rsid w:val="000F29F3"/>
    <w:rsid w:val="000F3504"/>
    <w:rsid w:val="000F3AAC"/>
    <w:rsid w:val="00113587"/>
    <w:rsid w:val="00141EE7"/>
    <w:rsid w:val="001466DD"/>
    <w:rsid w:val="00180408"/>
    <w:rsid w:val="00181AF1"/>
    <w:rsid w:val="00182749"/>
    <w:rsid w:val="001835F0"/>
    <w:rsid w:val="001C6ED5"/>
    <w:rsid w:val="001D5A4A"/>
    <w:rsid w:val="001D7269"/>
    <w:rsid w:val="001E3E46"/>
    <w:rsid w:val="001E6CFA"/>
    <w:rsid w:val="001F140B"/>
    <w:rsid w:val="001F29EF"/>
    <w:rsid w:val="002135EE"/>
    <w:rsid w:val="002204F4"/>
    <w:rsid w:val="00231CA8"/>
    <w:rsid w:val="0023652F"/>
    <w:rsid w:val="00255D00"/>
    <w:rsid w:val="00260E5C"/>
    <w:rsid w:val="002A1940"/>
    <w:rsid w:val="002C3A37"/>
    <w:rsid w:val="002C5A3E"/>
    <w:rsid w:val="002C745B"/>
    <w:rsid w:val="002D692C"/>
    <w:rsid w:val="002E2F58"/>
    <w:rsid w:val="002E5A09"/>
    <w:rsid w:val="002E637C"/>
    <w:rsid w:val="002F4954"/>
    <w:rsid w:val="00315BB3"/>
    <w:rsid w:val="00323313"/>
    <w:rsid w:val="0032540D"/>
    <w:rsid w:val="003337B4"/>
    <w:rsid w:val="003360E7"/>
    <w:rsid w:val="00364C22"/>
    <w:rsid w:val="00374D07"/>
    <w:rsid w:val="003906E6"/>
    <w:rsid w:val="0039102F"/>
    <w:rsid w:val="003B2785"/>
    <w:rsid w:val="003E5CF6"/>
    <w:rsid w:val="003F3EE7"/>
    <w:rsid w:val="003F6017"/>
    <w:rsid w:val="004126C3"/>
    <w:rsid w:val="004211D9"/>
    <w:rsid w:val="00470D5D"/>
    <w:rsid w:val="00473DF6"/>
    <w:rsid w:val="0047591F"/>
    <w:rsid w:val="00490179"/>
    <w:rsid w:val="00493DF9"/>
    <w:rsid w:val="004A114E"/>
    <w:rsid w:val="004A4D00"/>
    <w:rsid w:val="004B27AF"/>
    <w:rsid w:val="004C1BDF"/>
    <w:rsid w:val="004D7344"/>
    <w:rsid w:val="004F5A49"/>
    <w:rsid w:val="00501FBA"/>
    <w:rsid w:val="00504EA0"/>
    <w:rsid w:val="00583478"/>
    <w:rsid w:val="005869D1"/>
    <w:rsid w:val="005933C2"/>
    <w:rsid w:val="00596822"/>
    <w:rsid w:val="005A625A"/>
    <w:rsid w:val="005C3B37"/>
    <w:rsid w:val="005C549C"/>
    <w:rsid w:val="005D3F90"/>
    <w:rsid w:val="005E2E9F"/>
    <w:rsid w:val="005F554E"/>
    <w:rsid w:val="00607157"/>
    <w:rsid w:val="00612514"/>
    <w:rsid w:val="00625F90"/>
    <w:rsid w:val="00644390"/>
    <w:rsid w:val="00654391"/>
    <w:rsid w:val="006623E6"/>
    <w:rsid w:val="00663603"/>
    <w:rsid w:val="00676FBE"/>
    <w:rsid w:val="00685508"/>
    <w:rsid w:val="006B1104"/>
    <w:rsid w:val="006C16F5"/>
    <w:rsid w:val="006C3620"/>
    <w:rsid w:val="006D177E"/>
    <w:rsid w:val="006D7406"/>
    <w:rsid w:val="006E6B0A"/>
    <w:rsid w:val="006E6EF4"/>
    <w:rsid w:val="007015F6"/>
    <w:rsid w:val="00706311"/>
    <w:rsid w:val="00707D95"/>
    <w:rsid w:val="00726BEA"/>
    <w:rsid w:val="00727279"/>
    <w:rsid w:val="007413CB"/>
    <w:rsid w:val="00741EA8"/>
    <w:rsid w:val="007558DD"/>
    <w:rsid w:val="00756FA6"/>
    <w:rsid w:val="00760619"/>
    <w:rsid w:val="00767FF6"/>
    <w:rsid w:val="0077158B"/>
    <w:rsid w:val="007725BE"/>
    <w:rsid w:val="007B08E5"/>
    <w:rsid w:val="007B4957"/>
    <w:rsid w:val="007B511C"/>
    <w:rsid w:val="007D4352"/>
    <w:rsid w:val="007F52C7"/>
    <w:rsid w:val="007F69BF"/>
    <w:rsid w:val="007F743A"/>
    <w:rsid w:val="00822C8F"/>
    <w:rsid w:val="008307CE"/>
    <w:rsid w:val="00841ED9"/>
    <w:rsid w:val="008517B8"/>
    <w:rsid w:val="00853AD9"/>
    <w:rsid w:val="00863032"/>
    <w:rsid w:val="008A138B"/>
    <w:rsid w:val="008D0D18"/>
    <w:rsid w:val="008D13A9"/>
    <w:rsid w:val="008D2767"/>
    <w:rsid w:val="008D60EC"/>
    <w:rsid w:val="008E5F37"/>
    <w:rsid w:val="008E6C55"/>
    <w:rsid w:val="008E7F1C"/>
    <w:rsid w:val="008F7096"/>
    <w:rsid w:val="00917677"/>
    <w:rsid w:val="00922C53"/>
    <w:rsid w:val="00924F92"/>
    <w:rsid w:val="00926502"/>
    <w:rsid w:val="009275D6"/>
    <w:rsid w:val="00933767"/>
    <w:rsid w:val="009669BC"/>
    <w:rsid w:val="00993672"/>
    <w:rsid w:val="009A396E"/>
    <w:rsid w:val="009A4782"/>
    <w:rsid w:val="00A002CA"/>
    <w:rsid w:val="00A04EEC"/>
    <w:rsid w:val="00A17B6F"/>
    <w:rsid w:val="00A17D93"/>
    <w:rsid w:val="00A34C63"/>
    <w:rsid w:val="00A35C87"/>
    <w:rsid w:val="00A37FEE"/>
    <w:rsid w:val="00A41BEA"/>
    <w:rsid w:val="00A45F3C"/>
    <w:rsid w:val="00A6000E"/>
    <w:rsid w:val="00A8425E"/>
    <w:rsid w:val="00A870B0"/>
    <w:rsid w:val="00A928BB"/>
    <w:rsid w:val="00AB77FE"/>
    <w:rsid w:val="00AC3638"/>
    <w:rsid w:val="00AC4CDB"/>
    <w:rsid w:val="00AD78C9"/>
    <w:rsid w:val="00AF5DDD"/>
    <w:rsid w:val="00B144D0"/>
    <w:rsid w:val="00B26EF7"/>
    <w:rsid w:val="00B324F0"/>
    <w:rsid w:val="00B325C5"/>
    <w:rsid w:val="00B33E68"/>
    <w:rsid w:val="00B449C2"/>
    <w:rsid w:val="00B66872"/>
    <w:rsid w:val="00B84323"/>
    <w:rsid w:val="00B94160"/>
    <w:rsid w:val="00BB6806"/>
    <w:rsid w:val="00BC1F62"/>
    <w:rsid w:val="00BF6F54"/>
    <w:rsid w:val="00C028F5"/>
    <w:rsid w:val="00C03514"/>
    <w:rsid w:val="00C05233"/>
    <w:rsid w:val="00C31CD7"/>
    <w:rsid w:val="00C31ED9"/>
    <w:rsid w:val="00C32489"/>
    <w:rsid w:val="00C42050"/>
    <w:rsid w:val="00C47713"/>
    <w:rsid w:val="00C502BB"/>
    <w:rsid w:val="00C55166"/>
    <w:rsid w:val="00C56946"/>
    <w:rsid w:val="00C85BCE"/>
    <w:rsid w:val="00CB310D"/>
    <w:rsid w:val="00CB3322"/>
    <w:rsid w:val="00CB3F0B"/>
    <w:rsid w:val="00CB4D3E"/>
    <w:rsid w:val="00CB4E7A"/>
    <w:rsid w:val="00CE00DE"/>
    <w:rsid w:val="00CE4EB4"/>
    <w:rsid w:val="00D13335"/>
    <w:rsid w:val="00D35178"/>
    <w:rsid w:val="00D619F8"/>
    <w:rsid w:val="00D64994"/>
    <w:rsid w:val="00D65AA0"/>
    <w:rsid w:val="00D75677"/>
    <w:rsid w:val="00D760C5"/>
    <w:rsid w:val="00D76C18"/>
    <w:rsid w:val="00D86AE7"/>
    <w:rsid w:val="00D91BD3"/>
    <w:rsid w:val="00DB24FB"/>
    <w:rsid w:val="00DC11C2"/>
    <w:rsid w:val="00E02D7E"/>
    <w:rsid w:val="00E17CDE"/>
    <w:rsid w:val="00E204D8"/>
    <w:rsid w:val="00E25C75"/>
    <w:rsid w:val="00E53900"/>
    <w:rsid w:val="00E61979"/>
    <w:rsid w:val="00E74B8D"/>
    <w:rsid w:val="00E7787C"/>
    <w:rsid w:val="00E77C0B"/>
    <w:rsid w:val="00E824FD"/>
    <w:rsid w:val="00E843C6"/>
    <w:rsid w:val="00E85339"/>
    <w:rsid w:val="00E9442A"/>
    <w:rsid w:val="00EA3420"/>
    <w:rsid w:val="00EC5C46"/>
    <w:rsid w:val="00EC5E9C"/>
    <w:rsid w:val="00ED35A8"/>
    <w:rsid w:val="00ED3FFE"/>
    <w:rsid w:val="00F042DE"/>
    <w:rsid w:val="00F17CF7"/>
    <w:rsid w:val="00F217E3"/>
    <w:rsid w:val="00F31504"/>
    <w:rsid w:val="00F43EFC"/>
    <w:rsid w:val="00F5388B"/>
    <w:rsid w:val="00F55ABF"/>
    <w:rsid w:val="00F81723"/>
    <w:rsid w:val="00F83989"/>
    <w:rsid w:val="00FA0F4E"/>
    <w:rsid w:val="00FB34C5"/>
    <w:rsid w:val="00FB5907"/>
    <w:rsid w:val="00FB74F4"/>
    <w:rsid w:val="00FC0EFB"/>
    <w:rsid w:val="00FD05A3"/>
    <w:rsid w:val="00FE1446"/>
    <w:rsid w:val="00FE2BED"/>
    <w:rsid w:val="00FE634C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4F23"/>
  <w15:docId w15:val="{BA122891-ACD8-4BE5-982B-6E04E63F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  <w:style w:type="paragraph" w:styleId="NormalWeb">
    <w:name w:val="Normal (Web)"/>
    <w:basedOn w:val="Normal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5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C5E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5E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E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9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C36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8858F-4AEB-4950-B82F-F27DAF5A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abrar ahmed</cp:lastModifiedBy>
  <cp:revision>208</cp:revision>
  <dcterms:created xsi:type="dcterms:W3CDTF">2022-10-22T23:56:00Z</dcterms:created>
  <dcterms:modified xsi:type="dcterms:W3CDTF">2023-02-04T22:54:00Z</dcterms:modified>
</cp:coreProperties>
</file>