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4092" w14:textId="0DA86163" w:rsidR="00BB6806" w:rsidRPr="006C3620" w:rsidRDefault="00EC5E9C" w:rsidP="005F5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bookmarkStart w:id="0" w:name="_Hlk119283248"/>
      <w:r w:rsidRPr="006C3620">
        <w:rPr>
          <w:rFonts w:asciiTheme="majorBidi" w:eastAsia="Roboto" w:hAnsiTheme="majorBidi" w:cstheme="majorBidi"/>
          <w:sz w:val="28"/>
          <w:szCs w:val="28"/>
        </w:rPr>
        <w:t>Software</w:t>
      </w:r>
      <w:r w:rsidR="00727279" w:rsidRPr="006C3620">
        <w:rPr>
          <w:rFonts w:asciiTheme="majorBidi" w:eastAsia="Roboto" w:hAnsiTheme="majorBidi" w:cstheme="majorBidi"/>
          <w:sz w:val="28"/>
          <w:szCs w:val="28"/>
        </w:rPr>
        <w:t xml:space="preserve"> Requirements Specification </w:t>
      </w:r>
    </w:p>
    <w:p w14:paraId="4700F92F" w14:textId="56F794E6" w:rsidR="00120C56" w:rsidRPr="00120C56" w:rsidRDefault="00120C56" w:rsidP="00120C56">
      <w:pPr>
        <w:pStyle w:val="a3"/>
        <w:rPr>
          <w:rFonts w:asciiTheme="majorBidi" w:hAnsiTheme="majorBidi" w:cstheme="majorBidi"/>
          <w:color w:val="92D050"/>
        </w:rPr>
      </w:pPr>
      <w:r>
        <w:rPr>
          <w:rFonts w:asciiTheme="majorBidi" w:hAnsiTheme="majorBidi" w:cstheme="majorBidi"/>
          <w:color w:val="92D050"/>
        </w:rPr>
        <w:t>Speed Bump WEB</w:t>
      </w:r>
    </w:p>
    <w:p w14:paraId="10F5F692" w14:textId="77777777" w:rsidR="00120C56" w:rsidRPr="00120C56" w:rsidRDefault="00120C56" w:rsidP="00120C56"/>
    <w:p w14:paraId="69C6AE36" w14:textId="77777777" w:rsidR="00EC5E9C" w:rsidRPr="006C3620" w:rsidRDefault="00727279" w:rsidP="00EC5E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Theme="majorBidi" w:hAnsiTheme="majorBidi" w:cstheme="majorBidi"/>
          <w:b/>
          <w:color w:val="92D050"/>
        </w:rPr>
      </w:pPr>
      <w:r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413CB"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</w:t>
      </w:r>
      <w:r w:rsidRPr="006C3620">
        <w:rPr>
          <w:rFonts w:asciiTheme="majorBidi" w:hAnsiTheme="majorBidi" w:cstheme="majorBidi"/>
          <w:b/>
          <w:color w:val="92D050"/>
          <w:rtl/>
        </w:rPr>
        <w:t>ـ</w:t>
      </w:r>
      <w:r w:rsidRPr="006C3620">
        <w:rPr>
          <w:rFonts w:asciiTheme="majorBidi" w:hAnsiTheme="majorBidi" w:cstheme="majorBidi"/>
          <w:b/>
          <w:color w:val="92D050"/>
        </w:rPr>
        <w:t xml:space="preserve"> </w:t>
      </w:r>
      <w:bookmarkEnd w:id="0"/>
      <w:r w:rsidR="00EC5E9C" w:rsidRPr="006C3620">
        <w:rPr>
          <w:rFonts w:asciiTheme="majorBidi" w:hAnsiTheme="majorBidi" w:cstheme="majorBidi"/>
          <w:b/>
          <w:color w:val="92D050"/>
        </w:rPr>
        <w:br/>
      </w:r>
    </w:p>
    <w:sdt>
      <w:sdtPr>
        <w:rPr>
          <w:rFonts w:asciiTheme="majorBidi" w:eastAsia="Arial" w:hAnsiTheme="majorBidi" w:cs="Arial"/>
          <w:b/>
          <w:bCs/>
          <w:color w:val="auto"/>
          <w:sz w:val="22"/>
          <w:szCs w:val="22"/>
        </w:rPr>
        <w:id w:val="-563108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163EC3" w14:textId="28BF4B90" w:rsidR="00EC5E9C" w:rsidRPr="006C3620" w:rsidRDefault="00EC5E9C">
          <w:pPr>
            <w:pStyle w:val="ac"/>
            <w:rPr>
              <w:rFonts w:asciiTheme="majorBidi" w:hAnsiTheme="majorBidi"/>
              <w:b/>
              <w:bCs/>
            </w:rPr>
          </w:pPr>
          <w:r w:rsidRPr="006C3620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14970103" w14:textId="77777777" w:rsidR="006C3620" w:rsidRDefault="00EC5E9C">
          <w:pPr>
            <w:pStyle w:val="20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begin"/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instrText xml:space="preserve"> TOC \o "1-3" \h \z \u </w:instrText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separate"/>
          </w:r>
          <w:hyperlink w:anchor="_Toc121439605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Status: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_Toc121439605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1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000E7D80" w14:textId="77777777" w:rsidR="006C3620" w:rsidRDefault="00000000">
          <w:pPr>
            <w:pStyle w:val="20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6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History: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_Toc121439606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6F14DD3" w14:textId="77777777" w:rsidR="006C3620" w:rsidRDefault="00000000">
          <w:pPr>
            <w:pStyle w:val="20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7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Reference Document: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_Toc121439607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2436595" w14:textId="77777777" w:rsidR="006C3620" w:rsidRDefault="00000000">
          <w:pPr>
            <w:pStyle w:val="20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8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Project Description: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_Toc121439608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5E9CC2A5" w14:textId="77777777" w:rsidR="006C3620" w:rsidRDefault="00000000">
          <w:pPr>
            <w:pStyle w:val="30"/>
            <w:tabs>
              <w:tab w:val="right" w:leader="dot" w:pos="10757"/>
            </w:tabs>
            <w:rPr>
              <w:noProof/>
            </w:rPr>
          </w:pPr>
          <w:hyperlink w:anchor="_Toc121439609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Definition: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_Toc121439609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EE412A7" w14:textId="77777777" w:rsidR="006C3620" w:rsidRDefault="00000000">
          <w:pPr>
            <w:pStyle w:val="30"/>
            <w:tabs>
              <w:tab w:val="right" w:leader="dot" w:pos="10757"/>
            </w:tabs>
            <w:rPr>
              <w:noProof/>
            </w:rPr>
          </w:pPr>
          <w:hyperlink w:anchor="_Toc121439610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Features: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_Toc121439610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EAC5AEC" w14:textId="77777777" w:rsidR="006C3620" w:rsidRDefault="00000000">
          <w:pPr>
            <w:pStyle w:val="30"/>
            <w:tabs>
              <w:tab w:val="right" w:leader="dot" w:pos="10757"/>
            </w:tabs>
            <w:rPr>
              <w:noProof/>
            </w:rPr>
          </w:pPr>
          <w:hyperlink w:anchor="_Toc121439611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Key elements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_Toc121439611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528E9CC" w14:textId="77777777" w:rsidR="006C3620" w:rsidRDefault="00000000">
          <w:pPr>
            <w:pStyle w:val="20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2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Software context: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_Toc121439612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D9E1DB0" w14:textId="77777777" w:rsidR="006C3620" w:rsidRDefault="00000000">
          <w:pPr>
            <w:pStyle w:val="20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3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SRS Requirements: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_Toc121439613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7E5270A2" w14:textId="63696705" w:rsidR="001D7269" w:rsidRPr="006C3620" w:rsidRDefault="00EC5E9C" w:rsidP="00EC5E9C">
          <w:pPr>
            <w:rPr>
              <w:rFonts w:asciiTheme="majorBidi" w:hAnsiTheme="majorBidi" w:cstheme="majorBidi"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1C905A32" w14:textId="11E87FED" w:rsidR="001D7269" w:rsidRPr="006C3620" w:rsidRDefault="00727279" w:rsidP="00EC5E9C">
      <w:pPr>
        <w:pStyle w:val="2"/>
        <w:rPr>
          <w:rFonts w:asciiTheme="majorBidi" w:hAnsiTheme="majorBidi" w:cstheme="majorBidi"/>
        </w:rPr>
      </w:pPr>
      <w:bookmarkStart w:id="1" w:name="_Toc121439605"/>
      <w:r w:rsidRPr="006C3620">
        <w:rPr>
          <w:rFonts w:asciiTheme="majorBidi" w:hAnsiTheme="majorBidi" w:cstheme="majorBidi"/>
        </w:rPr>
        <w:t>Document Status:</w:t>
      </w:r>
      <w:bookmarkEnd w:id="1"/>
      <w:r w:rsidRPr="006C3620">
        <w:rPr>
          <w:rFonts w:asciiTheme="majorBidi" w:hAnsiTheme="majorBidi" w:cstheme="majorBidi"/>
        </w:rPr>
        <w:t xml:space="preserve"> </w:t>
      </w:r>
    </w:p>
    <w:tbl>
      <w:tblPr>
        <w:tblStyle w:val="a5"/>
        <w:tblW w:w="9443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053"/>
        <w:gridCol w:w="3690"/>
      </w:tblGrid>
      <w:tr w:rsidR="00120C56" w:rsidRPr="006C3620" w14:paraId="52281772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3915078B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Name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0271C3A1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PO_SB_SRS_WEB</w:t>
            </w:r>
          </w:p>
        </w:tc>
      </w:tr>
      <w:tr w:rsidR="00120C56" w:rsidRPr="006C3620" w14:paraId="542CEBD2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65925007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49136C8C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V1.0</w:t>
            </w:r>
          </w:p>
        </w:tc>
      </w:tr>
      <w:tr w:rsidR="00120C56" w:rsidRPr="006C3620" w14:paraId="25AE8045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6651A776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29F79253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20970">
              <w:t>proposed</w:t>
            </w:r>
          </w:p>
        </w:tc>
      </w:tr>
      <w:tr w:rsidR="00120C56" w:rsidRPr="006C3620" w14:paraId="14A52F68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8239D83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4ED872BE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Ahmed Mohamed</w:t>
            </w:r>
          </w:p>
        </w:tc>
      </w:tr>
      <w:tr w:rsidR="00120C56" w:rsidRPr="006C3620" w14:paraId="457EA787" w14:textId="77777777" w:rsidTr="006C3620">
        <w:trPr>
          <w:trHeight w:val="22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0813BC18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Date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62C768C9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[1-</w:t>
            </w:r>
            <w:r w:rsidR="005550BB">
              <w:rPr>
                <w:rFonts w:asciiTheme="majorBidi" w:hAnsiTheme="majorBidi" w:cstheme="majorBidi"/>
              </w:rPr>
              <w:t>1</w:t>
            </w:r>
            <w:r w:rsidR="00FA7516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>-2022]</w:t>
            </w:r>
          </w:p>
        </w:tc>
      </w:tr>
      <w:tr w:rsidR="00120C56" w:rsidRPr="006C3620" w14:paraId="23AA8A0D" w14:textId="77777777" w:rsidTr="00EC5E9C">
        <w:trPr>
          <w:trHeight w:val="2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4BB" w14:textId="46C817F2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Team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DE7" w14:textId="4FDBECC1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  <w:tab w:val="center" w:pos="1745"/>
              </w:tabs>
              <w:spacing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9FDAB89" w14:textId="27D274EA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120C56" w:rsidRPr="006C3620" w14:paraId="21C9570E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4811" w14:textId="315946BB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Mentor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0A1" w14:textId="77777777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67F6EC5" w14:textId="2E7E5AEB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120C56" w:rsidRPr="006C3620" w14:paraId="56F8667F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9EFB" w14:textId="5003F01A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Final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0" w14:textId="77777777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690" w:type="dxa"/>
            <w:shd w:val="clear" w:color="auto" w:fill="auto"/>
          </w:tcPr>
          <w:p w14:paraId="68C7E065" w14:textId="34649897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0238EBF1" w14:textId="77777777" w:rsidR="00504EA0" w:rsidRPr="006C362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553CDE6B" w14:textId="7CE8F499" w:rsidR="00A17B6F" w:rsidRPr="006C3620" w:rsidRDefault="00727279" w:rsidP="00EC5E9C">
      <w:pPr>
        <w:pStyle w:val="2"/>
        <w:rPr>
          <w:rFonts w:asciiTheme="majorBidi" w:hAnsiTheme="majorBidi" w:cstheme="majorBidi"/>
        </w:rPr>
      </w:pPr>
      <w:bookmarkStart w:id="2" w:name="_Toc121439606"/>
      <w:r w:rsidRPr="006C3620">
        <w:rPr>
          <w:rFonts w:asciiTheme="majorBidi" w:hAnsiTheme="majorBidi" w:cstheme="majorBidi"/>
        </w:rPr>
        <w:lastRenderedPageBreak/>
        <w:t>Document History:</w:t>
      </w:r>
      <w:bookmarkEnd w:id="2"/>
    </w:p>
    <w:p w14:paraId="0FFC7996" w14:textId="77777777" w:rsidR="00926502" w:rsidRPr="006C3620" w:rsidRDefault="00926502" w:rsidP="002F4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tbl>
      <w:tblPr>
        <w:tblStyle w:val="a6"/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A17B6F" w:rsidRPr="006C3620" w14:paraId="25E15DDF" w14:textId="77777777" w:rsidTr="00EC5E9C">
        <w:trPr>
          <w:trHeight w:val="298"/>
        </w:trPr>
        <w:tc>
          <w:tcPr>
            <w:tcW w:w="111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Version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Author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5021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6CF21A8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Change</w:t>
            </w:r>
          </w:p>
        </w:tc>
      </w:tr>
      <w:tr w:rsidR="00120C56" w:rsidRPr="006C3620" w14:paraId="428E9EEE" w14:textId="77777777" w:rsidTr="00EC5E9C">
        <w:trPr>
          <w:trHeight w:val="62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05DD587E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1.0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75AE9627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Ahmed Mohamed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5A292BD3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[1-</w:t>
            </w:r>
            <w:r w:rsidR="005550BB">
              <w:rPr>
                <w:rFonts w:asciiTheme="majorBidi" w:hAnsiTheme="majorBidi" w:cstheme="majorBidi"/>
              </w:rPr>
              <w:t>14</w:t>
            </w:r>
            <w:r>
              <w:rPr>
                <w:rFonts w:asciiTheme="majorBidi" w:hAnsiTheme="majorBidi" w:cstheme="majorBidi"/>
              </w:rPr>
              <w:t>-2022]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3C71" w14:textId="21D1B4CE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Initial Creation</w:t>
            </w:r>
          </w:p>
        </w:tc>
      </w:tr>
    </w:tbl>
    <w:p w14:paraId="52F6DA1D" w14:textId="77777777" w:rsidR="00504EA0" w:rsidRPr="006C3620" w:rsidRDefault="00504EA0" w:rsidP="00ED3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1DA29268" w14:textId="5CC02922" w:rsidR="006E6EF4" w:rsidRPr="006C3620" w:rsidRDefault="00727279" w:rsidP="00EC5E9C">
      <w:pPr>
        <w:pStyle w:val="2"/>
        <w:rPr>
          <w:rFonts w:asciiTheme="majorBidi" w:hAnsiTheme="majorBidi" w:cstheme="majorBidi"/>
        </w:rPr>
      </w:pPr>
      <w:bookmarkStart w:id="3" w:name="_Toc121439607"/>
      <w:r w:rsidRPr="006C3620">
        <w:rPr>
          <w:rFonts w:asciiTheme="majorBidi" w:hAnsiTheme="majorBidi" w:cstheme="majorBidi"/>
        </w:rPr>
        <w:t>Reference Document:</w:t>
      </w:r>
      <w:bookmarkEnd w:id="3"/>
    </w:p>
    <w:tbl>
      <w:tblPr>
        <w:tblStyle w:val="a7"/>
        <w:tblW w:w="9262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9"/>
        <w:gridCol w:w="3484"/>
        <w:gridCol w:w="1306"/>
        <w:gridCol w:w="2613"/>
      </w:tblGrid>
      <w:tr w:rsidR="006E6EF4" w:rsidRPr="006C3620" w14:paraId="0C8F2BA8" w14:textId="77777777" w:rsidTr="00EC5E9C">
        <w:trPr>
          <w:trHeight w:val="584"/>
        </w:trPr>
        <w:tc>
          <w:tcPr>
            <w:tcW w:w="1859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Ref.number </w:t>
            </w:r>
          </w:p>
        </w:tc>
        <w:tc>
          <w:tcPr>
            <w:tcW w:w="348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Doc.Name </w:t>
            </w:r>
          </w:p>
        </w:tc>
        <w:tc>
          <w:tcPr>
            <w:tcW w:w="1306" w:type="dxa"/>
            <w:shd w:val="clear" w:color="auto" w:fill="9BBB59" w:themeFill="accent3"/>
          </w:tcPr>
          <w:p w14:paraId="4489F319" w14:textId="4B1FCF1D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613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</w:tr>
      <w:tr w:rsidR="00120C56" w:rsidRPr="006C3620" w14:paraId="6D66597E" w14:textId="77777777" w:rsidTr="00EC5E9C">
        <w:trPr>
          <w:trHeight w:val="278"/>
        </w:trPr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799F3EDD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right"/>
              <w:rPr>
                <w:rFonts w:asciiTheme="majorBidi" w:hAnsiTheme="majorBidi" w:cstheme="majorBidi"/>
                <w:color w:val="000000"/>
              </w:rPr>
            </w:pPr>
            <w:r>
              <w:t>1</w:t>
            </w:r>
            <w:r w:rsidRPr="006C3620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406F498C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  <w:rPr>
                <w:rFonts w:asciiTheme="majorBidi" w:hAnsiTheme="majorBidi" w:cstheme="majorBidi"/>
              </w:rPr>
            </w:pPr>
            <w:r>
              <w:t>PO_SB_CRS_WEB</w:t>
            </w:r>
          </w:p>
        </w:tc>
        <w:tc>
          <w:tcPr>
            <w:tcW w:w="1306" w:type="dxa"/>
          </w:tcPr>
          <w:p w14:paraId="5B89DD66" w14:textId="1B85BC33" w:rsidR="00120C56" w:rsidRPr="006C3620" w:rsidRDefault="00120C56" w:rsidP="00120C5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t>V1.3</w:t>
            </w:r>
          </w:p>
        </w:tc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01A6DE0A" w:rsidR="00120C56" w:rsidRPr="006C3620" w:rsidRDefault="00120C56" w:rsidP="00120C5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20970">
              <w:t>proposed</w:t>
            </w:r>
          </w:p>
        </w:tc>
      </w:tr>
    </w:tbl>
    <w:p w14:paraId="0A4CC874" w14:textId="77777777" w:rsidR="00A17B6F" w:rsidRPr="006C3620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739D1B4B" w14:textId="01E48CF6" w:rsidR="00C56946" w:rsidRPr="006C3620" w:rsidRDefault="00EC5E9C" w:rsidP="00EC5E9C">
      <w:pPr>
        <w:pStyle w:val="2"/>
        <w:rPr>
          <w:rFonts w:asciiTheme="majorBidi" w:hAnsiTheme="majorBidi" w:cstheme="majorBidi"/>
        </w:rPr>
      </w:pPr>
      <w:bookmarkStart w:id="4" w:name="_Toc121439608"/>
      <w:r w:rsidRPr="006C3620">
        <w:rPr>
          <w:rFonts w:asciiTheme="majorBidi" w:hAnsiTheme="majorBidi" w:cstheme="majorBidi"/>
        </w:rPr>
        <w:t>Project Description:</w:t>
      </w:r>
      <w:bookmarkEnd w:id="4"/>
    </w:p>
    <w:p w14:paraId="62C098F2" w14:textId="2C148912" w:rsidR="00EC5E9C" w:rsidRDefault="00EC5E9C" w:rsidP="00EC5E9C">
      <w:pPr>
        <w:pStyle w:val="3"/>
        <w:rPr>
          <w:rFonts w:asciiTheme="majorBidi" w:hAnsiTheme="majorBidi" w:cstheme="majorBidi"/>
          <w:color w:val="9BBB59" w:themeColor="accent3"/>
        </w:rPr>
      </w:pPr>
      <w:bookmarkStart w:id="5" w:name="_Toc121439609"/>
      <w:r w:rsidRPr="006C3620">
        <w:rPr>
          <w:rFonts w:asciiTheme="majorBidi" w:hAnsiTheme="majorBidi" w:cstheme="majorBidi"/>
          <w:color w:val="9BBB59" w:themeColor="accent3"/>
        </w:rPr>
        <w:t>Definition:</w:t>
      </w:r>
      <w:bookmarkEnd w:id="5"/>
    </w:p>
    <w:p w14:paraId="2ADB320F" w14:textId="601C743B" w:rsidR="00120C56" w:rsidRPr="00120C56" w:rsidRDefault="00120C56" w:rsidP="00120C56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website for customers to purchase the speed bump detector device, and dashboard for the admin users to control the web site.</w:t>
      </w:r>
    </w:p>
    <w:p w14:paraId="2DE697DF" w14:textId="74CF1E02" w:rsidR="00EC5E9C" w:rsidRDefault="00EC5E9C" w:rsidP="00EC5E9C">
      <w:pPr>
        <w:pStyle w:val="3"/>
        <w:rPr>
          <w:rFonts w:asciiTheme="majorBidi" w:hAnsiTheme="majorBidi" w:cstheme="majorBidi"/>
          <w:color w:val="9BBB59" w:themeColor="accent3"/>
        </w:rPr>
      </w:pPr>
      <w:bookmarkStart w:id="6" w:name="_Toc121439610"/>
      <w:r w:rsidRPr="006C3620">
        <w:rPr>
          <w:rFonts w:asciiTheme="majorBidi" w:hAnsiTheme="majorBidi" w:cstheme="majorBidi"/>
          <w:color w:val="9BBB59" w:themeColor="accent3"/>
        </w:rPr>
        <w:t>Features:</w:t>
      </w:r>
      <w:bookmarkEnd w:id="6"/>
    </w:p>
    <w:p w14:paraId="65CD5759" w14:textId="77777777" w:rsidR="00120C56" w:rsidRDefault="00120C56" w:rsidP="00120C56">
      <w:pPr>
        <w:pStyle w:val="a8"/>
        <w:widowControl w:val="0"/>
        <w:numPr>
          <w:ilvl w:val="0"/>
          <w:numId w:val="19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E-commerce for a customer to buy the devic</w:t>
      </w:r>
      <w:r>
        <w:rPr>
          <w:rFonts w:asciiTheme="majorBidi" w:eastAsia="Roboto" w:hAnsiTheme="majorBidi" w:cstheme="majorBidi"/>
          <w:sz w:val="25"/>
          <w:szCs w:val="25"/>
        </w:rPr>
        <w:t>e.</w:t>
      </w:r>
    </w:p>
    <w:p w14:paraId="48BF1675" w14:textId="1C885046" w:rsidR="00120C56" w:rsidRPr="00120C56" w:rsidRDefault="00120C56" w:rsidP="00120C56">
      <w:pPr>
        <w:pStyle w:val="a8"/>
        <w:widowControl w:val="0"/>
        <w:numPr>
          <w:ilvl w:val="0"/>
          <w:numId w:val="19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4C67BCFE" w14:textId="03EF197A" w:rsidR="00EC5E9C" w:rsidRDefault="00EC5E9C" w:rsidP="00EC5E9C">
      <w:pPr>
        <w:pStyle w:val="3"/>
        <w:rPr>
          <w:rFonts w:asciiTheme="majorBidi" w:hAnsiTheme="majorBidi" w:cstheme="majorBidi"/>
          <w:color w:val="9BBB59" w:themeColor="accent3"/>
        </w:rPr>
      </w:pPr>
      <w:bookmarkStart w:id="7" w:name="_Toc121439611"/>
      <w:r w:rsidRPr="006C3620">
        <w:rPr>
          <w:rFonts w:asciiTheme="majorBidi" w:hAnsiTheme="majorBidi" w:cstheme="majorBidi"/>
          <w:color w:val="9BBB59" w:themeColor="accent3"/>
        </w:rPr>
        <w:t>Key elements</w:t>
      </w:r>
      <w:bookmarkEnd w:id="7"/>
    </w:p>
    <w:p w14:paraId="6F6CA3B7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bookmarkStart w:id="8" w:name="_Toc121439612"/>
      <w:r>
        <w:rPr>
          <w:rFonts w:asciiTheme="majorBidi" w:eastAsia="Roboto" w:hAnsiTheme="majorBidi" w:cstheme="majorBidi"/>
          <w:sz w:val="25"/>
          <w:szCs w:val="25"/>
          <w:highlight w:val="white"/>
        </w:rPr>
        <w:t>User shall have an account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35D1A721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Roboto" w:hAnsiTheme="majorBidi" w:cstheme="majorBidi"/>
          <w:sz w:val="24"/>
          <w:szCs w:val="24"/>
          <w:highlight w:val="white"/>
        </w:rPr>
        <w:t>The E-commerce website shall show details about the product.</w:t>
      </w:r>
    </w:p>
    <w:p w14:paraId="47057C5F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Customer shall be able to place and track the </w:t>
      </w:r>
      <w:r>
        <w:rPr>
          <w:rFonts w:asciiTheme="majorBidi" w:eastAsia="Roboto" w:hAnsiTheme="majorBidi" w:cstheme="majorBidi"/>
          <w:sz w:val="25"/>
          <w:szCs w:val="25"/>
        </w:rPr>
        <w:t>order.</w:t>
      </w:r>
    </w:p>
    <w:p w14:paraId="38812B1E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Customer shall be able to send feedback.</w:t>
      </w:r>
    </w:p>
    <w:p w14:paraId="4E5FF93C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website shall vary according to the user's role.</w:t>
      </w:r>
    </w:p>
    <w:p w14:paraId="52E95CBF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On dashboard each admin user shall have an account.</w:t>
      </w:r>
    </w:p>
    <w:p w14:paraId="5D97DF15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display all users.</w:t>
      </w:r>
    </w:p>
    <w:p w14:paraId="2655FE59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keep track of stock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C0B6E61" w14:textId="77777777" w:rsidR="00FA7516" w:rsidRDefault="00FA7516" w:rsidP="00FA7516">
      <w:pPr>
        <w:pStyle w:val="a8"/>
        <w:widowControl w:val="0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users’ feedback.</w:t>
      </w:r>
    </w:p>
    <w:p w14:paraId="731CB2B1" w14:textId="2AD517A3" w:rsidR="00EC5E9C" w:rsidRDefault="00EC5E9C" w:rsidP="00EC5E9C">
      <w:pPr>
        <w:pStyle w:val="2"/>
        <w:rPr>
          <w:rFonts w:asciiTheme="majorBidi" w:hAnsiTheme="majorBidi" w:cstheme="majorBidi"/>
        </w:rPr>
      </w:pPr>
      <w:r w:rsidRPr="006C3620">
        <w:rPr>
          <w:rFonts w:asciiTheme="majorBidi" w:hAnsiTheme="majorBidi" w:cstheme="majorBidi"/>
        </w:rPr>
        <w:lastRenderedPageBreak/>
        <w:t>Software context:</w:t>
      </w:r>
      <w:bookmarkEnd w:id="8"/>
    </w:p>
    <w:p w14:paraId="4BF88DBF" w14:textId="58909395" w:rsidR="00CD2BBD" w:rsidRPr="00CD2BBD" w:rsidRDefault="00CD2BBD" w:rsidP="00CD2BBD">
      <w:r w:rsidRPr="00CD2BBD">
        <w:drawing>
          <wp:inline distT="0" distB="0" distL="0" distR="0" wp14:anchorId="3D7A9412" wp14:editId="2ECD9CBD">
            <wp:extent cx="6837045" cy="4428490"/>
            <wp:effectExtent l="0" t="0" r="190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AC55" w14:textId="25C6BC11" w:rsidR="005550BB" w:rsidRDefault="005550BB" w:rsidP="005550BB"/>
    <w:p w14:paraId="287C456B" w14:textId="4FD2FD23" w:rsidR="00EC5E9C" w:rsidRPr="006C3620" w:rsidRDefault="00EC5E9C" w:rsidP="00EC5E9C">
      <w:pPr>
        <w:pStyle w:val="2"/>
        <w:rPr>
          <w:rFonts w:asciiTheme="majorBidi" w:hAnsiTheme="majorBidi" w:cstheme="majorBidi"/>
        </w:rPr>
      </w:pPr>
      <w:bookmarkStart w:id="9" w:name="_Toc121439613"/>
      <w:r w:rsidRPr="006C3620">
        <w:rPr>
          <w:rFonts w:asciiTheme="majorBidi" w:hAnsiTheme="majorBidi" w:cstheme="majorBidi"/>
        </w:rPr>
        <w:t>SRS Requirements:</w:t>
      </w:r>
      <w:bookmarkEnd w:id="9"/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EC5E9C" w:rsidRPr="006C3620" w14:paraId="01A773F8" w14:textId="77777777" w:rsidTr="006C362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2FACDB61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</w:p>
        </w:tc>
        <w:tc>
          <w:tcPr>
            <w:tcW w:w="4257" w:type="dxa"/>
          </w:tcPr>
          <w:p w14:paraId="5FAE5AB8" w14:textId="7AE0AD36" w:rsidR="00FA7516" w:rsidRDefault="00FA7516" w:rsidP="00FA7516">
            <w:pPr>
              <w:widowControl w:val="0"/>
              <w:spacing w:line="240" w:lineRule="auto"/>
              <w:jc w:val="center"/>
            </w:pPr>
            <w:r>
              <w:t>PO_SB_SRS_</w:t>
            </w:r>
            <w:r>
              <w:rPr>
                <w:b/>
                <w:iCs/>
                <w:color w:val="0B5394"/>
              </w:rPr>
              <w:t>001</w:t>
            </w:r>
            <w:r>
              <w:t>-V1.0</w:t>
            </w:r>
          </w:p>
          <w:p w14:paraId="1568D9A7" w14:textId="5A492C71" w:rsidR="00EC5E9C" w:rsidRPr="006C3620" w:rsidRDefault="00EC5E9C" w:rsidP="006C362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7272A518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7FD48503" w14:textId="77777777" w:rsidR="00FA7516" w:rsidRDefault="00FA7516" w:rsidP="00FA7516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</w:t>
            </w:r>
            <w:r>
              <w:t>-V1.0</w:t>
            </w:r>
          </w:p>
          <w:p w14:paraId="33348A39" w14:textId="0F2A3338" w:rsidR="00EC5E9C" w:rsidRPr="006C3620" w:rsidRDefault="00EC5E9C" w:rsidP="006C36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EC5E9C" w:rsidRPr="006C3620" w14:paraId="0306958E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0189A9B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1AEFF7EA" w14:textId="785B0B22" w:rsidR="00EC5E9C" w:rsidRPr="006C3620" w:rsidRDefault="006C3620" w:rsidP="004556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example, </w:t>
            </w:r>
            <w:r w:rsidR="00EC5E9C" w:rsidRPr="006C3620">
              <w:rPr>
                <w:rFonts w:asciiTheme="majorBidi" w:hAnsiTheme="majorBidi" w:cstheme="majorBidi"/>
                <w:sz w:val="20"/>
                <w:szCs w:val="20"/>
              </w:rPr>
              <w:t xml:space="preserve">In Button handler, SW shall read the input signal “ </w:t>
            </w:r>
            <w:r w:rsidR="00EC5E9C" w:rsidRPr="006C3620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BTN1 </w:t>
            </w:r>
            <w:r w:rsidR="00EC5E9C" w:rsidRPr="006C3620">
              <w:rPr>
                <w:rFonts w:asciiTheme="majorBidi" w:hAnsiTheme="majorBidi" w:cstheme="majorBidi"/>
                <w:sz w:val="20"/>
                <w:szCs w:val="20"/>
              </w:rPr>
              <w:t>“</w:t>
            </w:r>
          </w:p>
        </w:tc>
      </w:tr>
      <w:tr w:rsidR="00EC5E9C" w:rsidRPr="006C3620" w14:paraId="1A5A8F40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EA413A2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7920209" w14:textId="1CC1198D" w:rsidR="00EC5E9C" w:rsidRPr="006C3620" w:rsidRDefault="006C3620" w:rsidP="004556D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 name as the context or inner signal</w:t>
            </w:r>
          </w:p>
        </w:tc>
        <w:tc>
          <w:tcPr>
            <w:tcW w:w="1315" w:type="dxa"/>
            <w:shd w:val="clear" w:color="auto" w:fill="9BBB59" w:themeFill="accent3"/>
          </w:tcPr>
          <w:p w14:paraId="6764F3BD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26E7815D" w14:textId="77777777" w:rsidR="00EC5E9C" w:rsidRPr="006C3620" w:rsidRDefault="00EC5E9C" w:rsidP="004556D2">
            <w:pPr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</w:rPr>
              <w:t>-----</w:t>
            </w:r>
          </w:p>
        </w:tc>
      </w:tr>
    </w:tbl>
    <w:p w14:paraId="380062CE" w14:textId="77777777" w:rsidR="00EC5E9C" w:rsidRPr="006C3620" w:rsidRDefault="00EC5E9C" w:rsidP="005550BB">
      <w:pPr>
        <w:rPr>
          <w:rFonts w:asciiTheme="majorBidi" w:hAnsiTheme="majorBidi" w:cstheme="majorBidi"/>
        </w:rPr>
      </w:pPr>
    </w:p>
    <w:sectPr w:rsidR="00EC5E9C" w:rsidRPr="006C3620">
      <w:headerReference w:type="default" r:id="rId9"/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7B5E9" w14:textId="77777777" w:rsidR="002039C2" w:rsidRDefault="002039C2" w:rsidP="00853AD9">
      <w:pPr>
        <w:spacing w:line="240" w:lineRule="auto"/>
      </w:pPr>
      <w:r>
        <w:separator/>
      </w:r>
    </w:p>
  </w:endnote>
  <w:endnote w:type="continuationSeparator" w:id="0">
    <w:p w14:paraId="4B90C108" w14:textId="77777777" w:rsidR="002039C2" w:rsidRDefault="002039C2" w:rsidP="0085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1F484" w14:textId="77777777" w:rsidR="002039C2" w:rsidRDefault="002039C2" w:rsidP="00853AD9">
      <w:pPr>
        <w:spacing w:line="240" w:lineRule="auto"/>
      </w:pPr>
      <w:r>
        <w:separator/>
      </w:r>
    </w:p>
  </w:footnote>
  <w:footnote w:type="continuationSeparator" w:id="0">
    <w:p w14:paraId="1B8C73AB" w14:textId="77777777" w:rsidR="002039C2" w:rsidRDefault="002039C2" w:rsidP="0085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D06F" w14:textId="18D0EEA4" w:rsidR="00E204D8" w:rsidRDefault="00E204D8">
    <w:pPr>
      <w:pStyle w:val="a9"/>
      <w:rPr>
        <w:sz w:val="2"/>
        <w:szCs w:val="2"/>
      </w:rPr>
    </w:pPr>
  </w:p>
  <w:p w14:paraId="225FCD8A" w14:textId="77777777" w:rsidR="00E204D8" w:rsidRPr="00E204D8" w:rsidRDefault="00E204D8">
    <w:pPr>
      <w:pStyle w:val="a9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B09"/>
    <w:multiLevelType w:val="hybridMultilevel"/>
    <w:tmpl w:val="87D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7F8"/>
    <w:multiLevelType w:val="hybridMultilevel"/>
    <w:tmpl w:val="0FCE95C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96CB1"/>
    <w:multiLevelType w:val="hybridMultilevel"/>
    <w:tmpl w:val="0AD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74507"/>
    <w:multiLevelType w:val="hybridMultilevel"/>
    <w:tmpl w:val="E856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13C0C"/>
    <w:multiLevelType w:val="hybridMultilevel"/>
    <w:tmpl w:val="A626A4B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6" w15:restartNumberingAfterBreak="0">
    <w:nsid w:val="311826D6"/>
    <w:multiLevelType w:val="hybridMultilevel"/>
    <w:tmpl w:val="12385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645F70"/>
    <w:multiLevelType w:val="hybridMultilevel"/>
    <w:tmpl w:val="3E06E90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C71CDA"/>
    <w:multiLevelType w:val="hybridMultilevel"/>
    <w:tmpl w:val="4BB6F8F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1" w15:restartNumberingAfterBreak="0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E41364"/>
    <w:multiLevelType w:val="hybridMultilevel"/>
    <w:tmpl w:val="4D2E2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6329AF"/>
    <w:multiLevelType w:val="hybridMultilevel"/>
    <w:tmpl w:val="8D904D2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0FD1F6E"/>
    <w:multiLevelType w:val="hybridMultilevel"/>
    <w:tmpl w:val="06A0A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7763CC"/>
    <w:multiLevelType w:val="hybridMultilevel"/>
    <w:tmpl w:val="B6E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D64CB"/>
    <w:multiLevelType w:val="hybridMultilevel"/>
    <w:tmpl w:val="180E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E6B1A"/>
    <w:multiLevelType w:val="hybridMultilevel"/>
    <w:tmpl w:val="007AA5E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 w16cid:durableId="1238443898">
    <w:abstractNumId w:val="9"/>
  </w:num>
  <w:num w:numId="2" w16cid:durableId="1519537446">
    <w:abstractNumId w:val="11"/>
  </w:num>
  <w:num w:numId="3" w16cid:durableId="226310592">
    <w:abstractNumId w:val="19"/>
  </w:num>
  <w:num w:numId="4" w16cid:durableId="718017978">
    <w:abstractNumId w:val="15"/>
  </w:num>
  <w:num w:numId="5" w16cid:durableId="1310592438">
    <w:abstractNumId w:val="13"/>
  </w:num>
  <w:num w:numId="6" w16cid:durableId="261763520">
    <w:abstractNumId w:val="7"/>
  </w:num>
  <w:num w:numId="7" w16cid:durableId="1107237347">
    <w:abstractNumId w:val="12"/>
  </w:num>
  <w:num w:numId="8" w16cid:durableId="818962833">
    <w:abstractNumId w:val="16"/>
  </w:num>
  <w:num w:numId="9" w16cid:durableId="460805556">
    <w:abstractNumId w:val="1"/>
  </w:num>
  <w:num w:numId="10" w16cid:durableId="156768966">
    <w:abstractNumId w:val="5"/>
  </w:num>
  <w:num w:numId="11" w16cid:durableId="1691450885">
    <w:abstractNumId w:val="10"/>
  </w:num>
  <w:num w:numId="12" w16cid:durableId="161089598">
    <w:abstractNumId w:val="0"/>
  </w:num>
  <w:num w:numId="13" w16cid:durableId="98526699">
    <w:abstractNumId w:val="17"/>
  </w:num>
  <w:num w:numId="14" w16cid:durableId="876235867">
    <w:abstractNumId w:val="6"/>
  </w:num>
  <w:num w:numId="15" w16cid:durableId="1590773423">
    <w:abstractNumId w:val="3"/>
  </w:num>
  <w:num w:numId="16" w16cid:durableId="876350884">
    <w:abstractNumId w:val="18"/>
  </w:num>
  <w:num w:numId="17" w16cid:durableId="183596385">
    <w:abstractNumId w:val="4"/>
  </w:num>
  <w:num w:numId="18" w16cid:durableId="283929968">
    <w:abstractNumId w:val="2"/>
  </w:num>
  <w:num w:numId="19" w16cid:durableId="676545326">
    <w:abstractNumId w:val="14"/>
  </w:num>
  <w:num w:numId="20" w16cid:durableId="1719354725">
    <w:abstractNumId w:val="8"/>
  </w:num>
  <w:num w:numId="21" w16cid:durableId="405492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B6F"/>
    <w:rsid w:val="00005559"/>
    <w:rsid w:val="0006445F"/>
    <w:rsid w:val="000662B8"/>
    <w:rsid w:val="000769D7"/>
    <w:rsid w:val="000819E5"/>
    <w:rsid w:val="000855A2"/>
    <w:rsid w:val="000A3792"/>
    <w:rsid w:val="000A7F2D"/>
    <w:rsid w:val="000B0BAA"/>
    <w:rsid w:val="000C6A42"/>
    <w:rsid w:val="000E49A9"/>
    <w:rsid w:val="000E78FE"/>
    <w:rsid w:val="000F11BE"/>
    <w:rsid w:val="000F166B"/>
    <w:rsid w:val="000F29F3"/>
    <w:rsid w:val="000F3504"/>
    <w:rsid w:val="000F3AAC"/>
    <w:rsid w:val="0010586B"/>
    <w:rsid w:val="00113587"/>
    <w:rsid w:val="00120C56"/>
    <w:rsid w:val="00141EE7"/>
    <w:rsid w:val="001466DD"/>
    <w:rsid w:val="00180408"/>
    <w:rsid w:val="00181AF1"/>
    <w:rsid w:val="00182749"/>
    <w:rsid w:val="001835F0"/>
    <w:rsid w:val="001943B6"/>
    <w:rsid w:val="001C6ED5"/>
    <w:rsid w:val="001D5A4A"/>
    <w:rsid w:val="001D7269"/>
    <w:rsid w:val="001F140B"/>
    <w:rsid w:val="002039C2"/>
    <w:rsid w:val="00255D00"/>
    <w:rsid w:val="002C5A3E"/>
    <w:rsid w:val="002C745B"/>
    <w:rsid w:val="002D692C"/>
    <w:rsid w:val="002E2F58"/>
    <w:rsid w:val="002E5A09"/>
    <w:rsid w:val="002F4954"/>
    <w:rsid w:val="00315BB3"/>
    <w:rsid w:val="00323313"/>
    <w:rsid w:val="003337B4"/>
    <w:rsid w:val="003360E7"/>
    <w:rsid w:val="0036051C"/>
    <w:rsid w:val="00374D07"/>
    <w:rsid w:val="0039102F"/>
    <w:rsid w:val="003B2785"/>
    <w:rsid w:val="003E5CF6"/>
    <w:rsid w:val="003F3EE7"/>
    <w:rsid w:val="003F6017"/>
    <w:rsid w:val="004126C3"/>
    <w:rsid w:val="004211D9"/>
    <w:rsid w:val="00470D5D"/>
    <w:rsid w:val="0047591F"/>
    <w:rsid w:val="00490179"/>
    <w:rsid w:val="00493DF9"/>
    <w:rsid w:val="004A114E"/>
    <w:rsid w:val="004A4D00"/>
    <w:rsid w:val="004B27AF"/>
    <w:rsid w:val="004C1BDF"/>
    <w:rsid w:val="004D7344"/>
    <w:rsid w:val="004F5A49"/>
    <w:rsid w:val="00501FBA"/>
    <w:rsid w:val="00504EA0"/>
    <w:rsid w:val="005550BB"/>
    <w:rsid w:val="00583478"/>
    <w:rsid w:val="005869D1"/>
    <w:rsid w:val="005933C2"/>
    <w:rsid w:val="00596822"/>
    <w:rsid w:val="005C3B37"/>
    <w:rsid w:val="005C549C"/>
    <w:rsid w:val="005D3F90"/>
    <w:rsid w:val="005E2E9F"/>
    <w:rsid w:val="005F554E"/>
    <w:rsid w:val="00625F90"/>
    <w:rsid w:val="00644390"/>
    <w:rsid w:val="00654391"/>
    <w:rsid w:val="00676FBE"/>
    <w:rsid w:val="006B1104"/>
    <w:rsid w:val="006C16F5"/>
    <w:rsid w:val="006C3620"/>
    <w:rsid w:val="006D177E"/>
    <w:rsid w:val="006D7406"/>
    <w:rsid w:val="006E6B0A"/>
    <w:rsid w:val="006E6EF4"/>
    <w:rsid w:val="007015F6"/>
    <w:rsid w:val="00706311"/>
    <w:rsid w:val="00707D95"/>
    <w:rsid w:val="00726BEA"/>
    <w:rsid w:val="00727279"/>
    <w:rsid w:val="007413CB"/>
    <w:rsid w:val="00741EA8"/>
    <w:rsid w:val="00745F86"/>
    <w:rsid w:val="007558DD"/>
    <w:rsid w:val="00756FA6"/>
    <w:rsid w:val="00760619"/>
    <w:rsid w:val="00767FF6"/>
    <w:rsid w:val="0077158B"/>
    <w:rsid w:val="007725BE"/>
    <w:rsid w:val="007B08E5"/>
    <w:rsid w:val="007B4957"/>
    <w:rsid w:val="007B511C"/>
    <w:rsid w:val="007D4352"/>
    <w:rsid w:val="007F52C7"/>
    <w:rsid w:val="007F69BF"/>
    <w:rsid w:val="007F743A"/>
    <w:rsid w:val="00803E72"/>
    <w:rsid w:val="008307CE"/>
    <w:rsid w:val="00841ED9"/>
    <w:rsid w:val="008517B8"/>
    <w:rsid w:val="00853AD9"/>
    <w:rsid w:val="00863032"/>
    <w:rsid w:val="008A138B"/>
    <w:rsid w:val="008C0176"/>
    <w:rsid w:val="008D0D18"/>
    <w:rsid w:val="008D13A9"/>
    <w:rsid w:val="008D2767"/>
    <w:rsid w:val="008D60EC"/>
    <w:rsid w:val="008E5F37"/>
    <w:rsid w:val="008E6C55"/>
    <w:rsid w:val="008E7F1C"/>
    <w:rsid w:val="008F7096"/>
    <w:rsid w:val="00917677"/>
    <w:rsid w:val="00922C53"/>
    <w:rsid w:val="00926502"/>
    <w:rsid w:val="009275D6"/>
    <w:rsid w:val="00933767"/>
    <w:rsid w:val="00993672"/>
    <w:rsid w:val="009A396E"/>
    <w:rsid w:val="009A4782"/>
    <w:rsid w:val="00A17B6F"/>
    <w:rsid w:val="00A34C63"/>
    <w:rsid w:val="00A35C87"/>
    <w:rsid w:val="00A37FEE"/>
    <w:rsid w:val="00A41BEA"/>
    <w:rsid w:val="00A45F3C"/>
    <w:rsid w:val="00A8425E"/>
    <w:rsid w:val="00A870B0"/>
    <w:rsid w:val="00AB77FE"/>
    <w:rsid w:val="00AD78C9"/>
    <w:rsid w:val="00AF5DDD"/>
    <w:rsid w:val="00B26EF7"/>
    <w:rsid w:val="00B324F0"/>
    <w:rsid w:val="00B325C5"/>
    <w:rsid w:val="00B449C2"/>
    <w:rsid w:val="00B66872"/>
    <w:rsid w:val="00B94160"/>
    <w:rsid w:val="00BB6806"/>
    <w:rsid w:val="00BC1F62"/>
    <w:rsid w:val="00C028F5"/>
    <w:rsid w:val="00C03514"/>
    <w:rsid w:val="00C31ED9"/>
    <w:rsid w:val="00C32489"/>
    <w:rsid w:val="00C42050"/>
    <w:rsid w:val="00C47713"/>
    <w:rsid w:val="00C502BB"/>
    <w:rsid w:val="00C55166"/>
    <w:rsid w:val="00C56946"/>
    <w:rsid w:val="00C85BCE"/>
    <w:rsid w:val="00CB310D"/>
    <w:rsid w:val="00CB3322"/>
    <w:rsid w:val="00CB3F0B"/>
    <w:rsid w:val="00CB4D3E"/>
    <w:rsid w:val="00CB4E7A"/>
    <w:rsid w:val="00CD2BBD"/>
    <w:rsid w:val="00CE00DE"/>
    <w:rsid w:val="00CE4EB4"/>
    <w:rsid w:val="00D619F8"/>
    <w:rsid w:val="00D64994"/>
    <w:rsid w:val="00D65AA0"/>
    <w:rsid w:val="00D75677"/>
    <w:rsid w:val="00D760C5"/>
    <w:rsid w:val="00D86AE7"/>
    <w:rsid w:val="00D91BD3"/>
    <w:rsid w:val="00DB24FB"/>
    <w:rsid w:val="00DC11C2"/>
    <w:rsid w:val="00E17CDE"/>
    <w:rsid w:val="00E204D8"/>
    <w:rsid w:val="00E25C75"/>
    <w:rsid w:val="00E53900"/>
    <w:rsid w:val="00E61979"/>
    <w:rsid w:val="00E7787C"/>
    <w:rsid w:val="00E77C0B"/>
    <w:rsid w:val="00E824FD"/>
    <w:rsid w:val="00E843C6"/>
    <w:rsid w:val="00E85339"/>
    <w:rsid w:val="00E9442A"/>
    <w:rsid w:val="00EA3420"/>
    <w:rsid w:val="00EC5C46"/>
    <w:rsid w:val="00EC5E9C"/>
    <w:rsid w:val="00ED35A8"/>
    <w:rsid w:val="00ED3FFE"/>
    <w:rsid w:val="00F042DE"/>
    <w:rsid w:val="00F17CF7"/>
    <w:rsid w:val="00F31504"/>
    <w:rsid w:val="00F43EFC"/>
    <w:rsid w:val="00F5388B"/>
    <w:rsid w:val="00F55ABF"/>
    <w:rsid w:val="00F83989"/>
    <w:rsid w:val="00FA0F4E"/>
    <w:rsid w:val="00FA7516"/>
    <w:rsid w:val="00FB34C5"/>
    <w:rsid w:val="00FB5907"/>
    <w:rsid w:val="00FB74F4"/>
    <w:rsid w:val="00FC0EFB"/>
    <w:rsid w:val="00FD05A3"/>
    <w:rsid w:val="00FE1446"/>
    <w:rsid w:val="00FE2BED"/>
    <w:rsid w:val="00FE634C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54F23"/>
  <w15:docId w15:val="{7E905E63-D3A2-4E81-878F-3AD57B5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FB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926502"/>
    <w:pPr>
      <w:ind w:left="720"/>
      <w:contextualSpacing/>
    </w:pPr>
  </w:style>
  <w:style w:type="paragraph" w:styleId="a9">
    <w:name w:val="header"/>
    <w:basedOn w:val="a"/>
    <w:link w:val="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رأس الصفحة Char"/>
    <w:basedOn w:val="a0"/>
    <w:link w:val="a9"/>
    <w:uiPriority w:val="99"/>
    <w:rsid w:val="00853AD9"/>
  </w:style>
  <w:style w:type="paragraph" w:styleId="aa">
    <w:name w:val="footer"/>
    <w:basedOn w:val="a"/>
    <w:link w:val="Char0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تذييل الصفحة Char"/>
    <w:basedOn w:val="a0"/>
    <w:link w:val="aa"/>
    <w:uiPriority w:val="99"/>
    <w:rsid w:val="00853AD9"/>
  </w:style>
  <w:style w:type="paragraph" w:styleId="ab">
    <w:name w:val="Normal (Web)"/>
    <w:basedOn w:val="a"/>
    <w:uiPriority w:val="99"/>
    <w:unhideWhenUsed/>
    <w:rsid w:val="00C3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EC5E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5E9C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EC5E9C"/>
    <w:rPr>
      <w:color w:val="0000FF" w:themeColor="hyperlink"/>
      <w:u w:val="single"/>
    </w:rPr>
  </w:style>
  <w:style w:type="paragraph" w:styleId="ad">
    <w:name w:val="Balloon Text"/>
    <w:basedOn w:val="a"/>
    <w:link w:val="Char1"/>
    <w:uiPriority w:val="99"/>
    <w:semiHidden/>
    <w:unhideWhenUsed/>
    <w:rsid w:val="00EC5E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d"/>
    <w:uiPriority w:val="99"/>
    <w:semiHidden/>
    <w:rsid w:val="00EC5E9C"/>
    <w:rPr>
      <w:rFonts w:ascii="Segoe UI" w:hAnsi="Segoe UI" w:cs="Segoe U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6C36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8943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068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956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4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40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DDFB6-68CF-4CC6-9E2E-3822D7F0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ahmed mohamed</cp:lastModifiedBy>
  <cp:revision>167</cp:revision>
  <dcterms:created xsi:type="dcterms:W3CDTF">2022-10-22T23:56:00Z</dcterms:created>
  <dcterms:modified xsi:type="dcterms:W3CDTF">2023-01-17T14:10:00Z</dcterms:modified>
</cp:coreProperties>
</file>