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B870E" w14:textId="77777777" w:rsidR="00D400CC" w:rsidRPr="008A5321" w:rsidRDefault="00262A53" w:rsidP="00D400CC">
      <w:pPr>
        <w:pStyle w:val="1"/>
        <w:spacing w:after="240"/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</w:pPr>
      <w:r w:rsidRPr="008A532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 xml:space="preserve">Лабораторная </w:t>
      </w:r>
      <w:r w:rsidR="00D400CC" w:rsidRPr="008A532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 xml:space="preserve">работа </w:t>
      </w:r>
      <w:r w:rsidRPr="008A532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1</w:t>
      </w:r>
    </w:p>
    <w:p w14:paraId="0918DC10" w14:textId="77777777" w:rsidR="00262A53" w:rsidRPr="008A5321" w:rsidRDefault="00D400CC" w:rsidP="00D400CC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8A532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СОЗДАНИЕ</w:t>
      </w:r>
      <w:r w:rsidR="00BB1780" w:rsidRPr="008A532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 ДИАГРАММЫ UML</w:t>
      </w:r>
    </w:p>
    <w:p w14:paraId="19BEF93A" w14:textId="77777777" w:rsidR="004A18FC" w:rsidRPr="00A65C35" w:rsidRDefault="00D400CC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Цель работы</w:t>
      </w:r>
    </w:p>
    <w:p w14:paraId="4E6BEE60" w14:textId="77777777" w:rsidR="00D400CC" w:rsidRPr="008A5321" w:rsidRDefault="00D400CC" w:rsidP="00565C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Изучение типов отношен</w:t>
      </w:r>
      <w:r w:rsidR="007F017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ий между объектами и классами, ознакомление с основными элементами определения, представления, проектирования и моделирования программных систем с помощью языка UML,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получение навыка разработки</w:t>
      </w:r>
      <w:r w:rsidR="007F017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диаграмм </w:t>
      </w:r>
      <w:r w:rsidR="007F017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UML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для прикладных приложений.</w:t>
      </w:r>
    </w:p>
    <w:p w14:paraId="1DA4BD95" w14:textId="77777777" w:rsidR="00D400CC" w:rsidRPr="00A65C35" w:rsidRDefault="00D400CC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Теоретические сведения</w:t>
      </w:r>
    </w:p>
    <w:p w14:paraId="5409B566" w14:textId="77777777" w:rsidR="004A18FC" w:rsidRPr="008A5321" w:rsidRDefault="004A18FC" w:rsidP="00BF13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Сами по себе объекты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не представляют никакого интереса, только в процессе взаимодействия объектов между собой реализуется цель системы. </w:t>
      </w:r>
      <w:r w:rsidR="00466549" w:rsidRPr="008A5321">
        <w:rPr>
          <w:rFonts w:ascii="Times New Roman" w:hAnsi="Times New Roman" w:cs="Times New Roman"/>
          <w:sz w:val="28"/>
          <w:szCs w:val="28"/>
          <w:lang w:val="ru-RU"/>
        </w:rPr>
        <w:t>В качестве примера можно привести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549" w:rsidRPr="008A532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амолет </w:t>
      </w:r>
      <w:r w:rsidR="00012263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«совокупность элементов, каждый из которых по своей природе стремится упасть на землю, но за счет совместных непрерывных усилий преодолевает эту тенденцию».</w:t>
      </w:r>
      <w:r w:rsidR="00466549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Точно так же и объекты в контексте программного комплекса образуют единый функциональный механизм, создавая между собой те или иные </w:t>
      </w:r>
      <w:r w:rsidR="00012263" w:rsidRPr="008A5321">
        <w:rPr>
          <w:rFonts w:ascii="Times New Roman" w:hAnsi="Times New Roman" w:cs="Times New Roman"/>
          <w:sz w:val="28"/>
          <w:szCs w:val="28"/>
          <w:lang w:val="ru-RU"/>
        </w:rPr>
        <w:t>отношения</w:t>
      </w:r>
      <w:r w:rsidR="00466549"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Справедливо данное утверждение и для классов</w:t>
      </w:r>
      <w:r w:rsidR="00BF131B" w:rsidRPr="008A5321">
        <w:rPr>
          <w:rFonts w:ascii="Times New Roman" w:hAnsi="Times New Roman" w:cs="Times New Roman"/>
          <w:sz w:val="28"/>
          <w:szCs w:val="28"/>
          <w:lang w:val="ru-RU"/>
        </w:rPr>
        <w:t>, под каждым из которых понимается некоторое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объектов</w:t>
      </w:r>
      <w:r w:rsidR="00BF131B" w:rsidRPr="008A5321">
        <w:rPr>
          <w:rFonts w:ascii="Times New Roman" w:hAnsi="Times New Roman" w:cs="Times New Roman"/>
          <w:sz w:val="28"/>
          <w:szCs w:val="28"/>
          <w:lang w:val="ru-RU"/>
        </w:rPr>
        <w:t>, имеющих общую струк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>туру и общее поведение.</w:t>
      </w:r>
    </w:p>
    <w:p w14:paraId="1380F3B5" w14:textId="77777777" w:rsidR="00AC4F61" w:rsidRPr="00A65C35" w:rsidRDefault="006D09BB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Отношения между объектами</w:t>
      </w:r>
    </w:p>
    <w:p w14:paraId="55121E93" w14:textId="77777777" w:rsidR="00AC4F61" w:rsidRPr="008A5321" w:rsidRDefault="00466549" w:rsidP="00565C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Все отношения между объектам</w:t>
      </w:r>
      <w:r w:rsidR="00AC4F61" w:rsidRPr="008A5321">
        <w:rPr>
          <w:rFonts w:ascii="Times New Roman" w:hAnsi="Times New Roman" w:cs="Times New Roman"/>
          <w:sz w:val="28"/>
          <w:szCs w:val="28"/>
          <w:lang w:val="ru-RU"/>
        </w:rPr>
        <w:t>и могут быть сведены к двум ти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пам: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7166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ассоциации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(связи) и </w:t>
      </w:r>
      <w:r w:rsidR="00AC4F61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="00A47166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грегации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(композиции).</w:t>
      </w:r>
    </w:p>
    <w:p w14:paraId="332BD39B" w14:textId="77777777" w:rsidR="008458CC" w:rsidRPr="008A5321" w:rsidRDefault="00012263" w:rsidP="00565C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Отношения 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ассоциации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воплощают «сообщество хорошо воспитанных объектов, которые вежливо просят друг друга об услугах»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заключаются в том, что объект-инициатор взаимодействия (</w:t>
      </w:r>
      <w:r w:rsidR="008458CC"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клиент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>) вызывает метод у объекта-адресата взаимодействия (</w:t>
      </w:r>
      <w:r w:rsidR="008458CC" w:rsidRPr="008A5321">
        <w:rPr>
          <w:rFonts w:ascii="Times New Roman" w:hAnsi="Times New Roman" w:cs="Times New Roman"/>
          <w:i/>
          <w:sz w:val="28"/>
          <w:szCs w:val="28"/>
          <w:lang w:val="ru-RU"/>
        </w:rPr>
        <w:t>сервера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). Соответственно, любой объект может быть как </w:t>
      </w:r>
      <w:r w:rsidR="008458CC"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клиентом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8458CC" w:rsidRPr="008A5321">
        <w:rPr>
          <w:rFonts w:ascii="Times New Roman" w:hAnsi="Times New Roman" w:cs="Times New Roman"/>
          <w:i/>
          <w:sz w:val="28"/>
          <w:szCs w:val="28"/>
          <w:lang w:val="ru-RU"/>
        </w:rPr>
        <w:t>сервером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так и объединять в себе их функции. </w:t>
      </w:r>
    </w:p>
    <w:p w14:paraId="3361B1DC" w14:textId="77777777" w:rsidR="008458CC" w:rsidRPr="008A5321" w:rsidRDefault="008458CC" w:rsidP="00663A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Исходя из такого разделения ролей, в рамках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ассоциации 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>можно выделить три категории объектов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F10283" w14:textId="77777777" w:rsidR="00A47166" w:rsidRPr="008A5321" w:rsidRDefault="00A47166" w:rsidP="00F07C22">
      <w:pPr>
        <w:pStyle w:val="a4"/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Actor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(исполнитель, актер) — объект, который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воздействуе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т на другие объекты, но сам никогда не подвергается воздействию;</w:t>
      </w:r>
    </w:p>
    <w:p w14:paraId="49FA4144" w14:textId="77777777" w:rsidR="00A47166" w:rsidRPr="008A5321" w:rsidRDefault="00A47166" w:rsidP="00F07C22">
      <w:pPr>
        <w:pStyle w:val="a4"/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Server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(сервер) — объект, который может только подвергаться воздействию со стороны других объектов, но никогда не выступает в роли инициатора взаимодействия; </w:t>
      </w:r>
    </w:p>
    <w:p w14:paraId="20A6BA34" w14:textId="77777777" w:rsidR="008458CC" w:rsidRPr="008A5321" w:rsidRDefault="00A47166" w:rsidP="00F07C22">
      <w:pPr>
        <w:pStyle w:val="a4"/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Peer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(агент) — объект, которы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>й выступае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т как в активной, так и в пассивной роли; в к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>онечном счете, он являе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тся переносч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>иком в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заимодействий в системе.</w:t>
      </w:r>
    </w:p>
    <w:p w14:paraId="374210F7" w14:textId="77777777" w:rsidR="00BF131B" w:rsidRPr="008A5321" w:rsidRDefault="00BF131B" w:rsidP="00BF13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Концепцию отношений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можно показать на следующем примере: рассматривая автоматизированную модель розничной сделки мы выделяем товары (объект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Product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– предмет, проданный при заключении сделки) и продажи (объект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Deal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– сделка, при заключении которой было продано несколько товаров). В этом случае семантические отношения (или отношения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 между этими объектами работают в обе стороны: задавшись товаром, можно выйти на сделку, в которой он был продан, а пойдя от сделки, найти то, что было продано. </w:t>
      </w:r>
    </w:p>
    <w:p w14:paraId="7C91B6C8" w14:textId="77777777" w:rsidR="00E52762" w:rsidRPr="008A5321" w:rsidRDefault="00E52762" w:rsidP="006A3437">
      <w:pPr>
        <w:pStyle w:val="a9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При этом каждый объект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Product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относится только к одной сделке (непосредственно той, в которой он был продан), а объект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Deal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может указывать на совокупность проданных товаров, т.е. соблюдается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вида «один-ко-многим». Такой показатель называется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мощностью ассоциации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может принимать три значения:</w:t>
      </w:r>
    </w:p>
    <w:p w14:paraId="7D1E1BCD" w14:textId="77777777" w:rsidR="00E52762" w:rsidRPr="008A5321" w:rsidRDefault="00E52762" w:rsidP="00F07C22">
      <w:pPr>
        <w:pStyle w:val="a4"/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«один-к-одному»</w:t>
      </w:r>
      <w:r w:rsidR="005D693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каждая продажа соответствует одной платежной транзакции);</w:t>
      </w:r>
    </w:p>
    <w:p w14:paraId="071D7F23" w14:textId="77777777" w:rsidR="00E52762" w:rsidRPr="008A5321" w:rsidRDefault="00E52762" w:rsidP="00F07C22">
      <w:pPr>
        <w:pStyle w:val="a4"/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«один-ко-многим»; </w:t>
      </w:r>
    </w:p>
    <w:p w14:paraId="11A31857" w14:textId="77777777" w:rsidR="00BF131B" w:rsidRPr="008A5321" w:rsidRDefault="00E52762" w:rsidP="00F07C22">
      <w:pPr>
        <w:pStyle w:val="a4"/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«многие-ко-многим»</w:t>
      </w:r>
      <w:r w:rsidR="005D693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D693C" w:rsidRPr="008A5321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покупателей совершают сделки со множеством продавцов).</w:t>
      </w:r>
    </w:p>
    <w:p w14:paraId="38E9850B" w14:textId="77777777" w:rsidR="00E52762" w:rsidRPr="008A5321" w:rsidRDefault="00E52762" w:rsidP="00E52762">
      <w:pPr>
        <w:pStyle w:val="a9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Заметим, что логично (но не единственно верно, т.к. зависит от реализации) понимать объект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Deal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агента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(вызов его методов могут инициировать покупатель и/или продавец, а сам объект может в свою очередь вызвать методы объектов товаров, например, чтобы узнать цену и сообщить ее покупателю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, или перевести оплату на счет продавца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), а объект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Product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сервер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играющий пассивную роль и лишь выполняющий свои операции по инициативе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агента или клиента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A1BCC0" w14:textId="77777777" w:rsidR="00A47166" w:rsidRPr="008A5321" w:rsidRDefault="00A47166" w:rsidP="00663A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Для того, чтобы объект-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клиент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04D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C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мог вызвать метод объекта-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сервера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04D"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необходимо, чтобы </w:t>
      </w:r>
      <w:r w:rsidR="0018504D"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был «видим» для </w:t>
      </w:r>
      <w:r w:rsidR="0018504D"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Всего 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>выделяют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четыре способа обеспечения видимости:</w:t>
      </w:r>
    </w:p>
    <w:p w14:paraId="64D31612" w14:textId="77777777" w:rsidR="00A47166" w:rsidRPr="008A5321" w:rsidRDefault="0018504D" w:rsidP="00F07C22">
      <w:pPr>
        <w:pStyle w:val="a4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имеет глобальную в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идимость по отношению к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02A85A" w14:textId="77777777" w:rsidR="00A47166" w:rsidRPr="008A5321" w:rsidRDefault="0018504D" w:rsidP="00F07C22">
      <w:pPr>
        <w:pStyle w:val="a4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="00A47166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передан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A47166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>в кач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естве параметра операции (метода);</w:t>
      </w:r>
    </w:p>
    <w:p w14:paraId="2E01492E" w14:textId="77777777" w:rsidR="00A47166" w:rsidRPr="008A5321" w:rsidRDefault="0018504D" w:rsidP="00F07C22">
      <w:pPr>
        <w:pStyle w:val="a4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="00A47166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>локально порождается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в ходе выполнения ка</w:t>
      </w:r>
      <w:r w:rsidR="00A63DA3" w:rsidRPr="008A5321">
        <w:rPr>
          <w:rFonts w:ascii="Times New Roman" w:hAnsi="Times New Roman" w:cs="Times New Roman"/>
          <w:sz w:val="28"/>
          <w:szCs w:val="28"/>
          <w:lang w:val="ru-RU"/>
        </w:rPr>
        <w:t>кой-либо операции;</w:t>
      </w:r>
    </w:p>
    <w:p w14:paraId="0261444E" w14:textId="77777777" w:rsidR="00A63DA3" w:rsidRPr="008A5321" w:rsidRDefault="00A63DA3" w:rsidP="00F07C22">
      <w:pPr>
        <w:pStyle w:val="a4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частью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860899" w14:textId="77777777" w:rsidR="009C2D54" w:rsidRPr="008A5321" w:rsidRDefault="00A63DA3" w:rsidP="00565CD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Последний спосо</w:t>
      </w:r>
      <w:r w:rsidR="009C2D54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б является специфичным, так как 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>с помощью него обеспечивается видимость объектов и в случае</w:t>
      </w:r>
      <w:r w:rsidR="009C2D54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2D54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агрегации </w:t>
      </w:r>
      <w:r w:rsidR="009C2D54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(которая в этом смысле является частным случаем </w:t>
      </w:r>
      <w:r w:rsidR="009C2D54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ассоциации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), и будет рассм</w:t>
      </w:r>
      <w:r w:rsidR="009C2D54" w:rsidRPr="008A5321">
        <w:rPr>
          <w:rFonts w:ascii="Times New Roman" w:hAnsi="Times New Roman" w:cs="Times New Roman"/>
          <w:sz w:val="28"/>
          <w:szCs w:val="28"/>
          <w:lang w:val="ru-RU"/>
        </w:rPr>
        <w:t>отрен далее.</w:t>
      </w:r>
    </w:p>
    <w:p w14:paraId="7904D27D" w14:textId="77777777" w:rsidR="009C2D54" w:rsidRPr="008A5321" w:rsidRDefault="00326614" w:rsidP="00663A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Под 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агрегаци</w:t>
      </w:r>
      <w:r w:rsidR="00507026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ей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507026" w:rsidRPr="008A5321">
        <w:rPr>
          <w:rFonts w:ascii="Times New Roman" w:hAnsi="Times New Roman" w:cs="Times New Roman"/>
          <w:sz w:val="28"/>
          <w:szCs w:val="28"/>
          <w:lang w:val="ru-RU"/>
        </w:rPr>
        <w:t>в широком смысле понимаются отношения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, при котор</w:t>
      </w:r>
      <w:r w:rsidR="00507026" w:rsidRPr="008A5321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один объект-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агрегант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частью другого объекта-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агрегата. Агрегация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бывает двух видов:</w:t>
      </w:r>
    </w:p>
    <w:p w14:paraId="490BEE62" w14:textId="77777777" w:rsidR="00326614" w:rsidRPr="008A5321" w:rsidRDefault="00326614" w:rsidP="00F07C22">
      <w:pPr>
        <w:pStyle w:val="a4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композиция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 состоит из своих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</w:t>
      </w:r>
      <w:r w:rsidR="00507026" w:rsidRPr="008A5321">
        <w:rPr>
          <w:rFonts w:ascii="Times New Roman" w:hAnsi="Times New Roman" w:cs="Times New Roman"/>
          <w:i/>
          <w:sz w:val="28"/>
          <w:szCs w:val="28"/>
          <w:lang w:val="ru-RU"/>
        </w:rPr>
        <w:t>н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тов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 При данном виде отношений между объектами существует зависимость по времени жизни: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агрегант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(часть) не может существовать без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агрегата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(целого) и, проще говоря, зачастую объявлен как поле объекта-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агрегата.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Например, самолет состоит из крыльев, двигателей, шасси и прочих частей – это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компози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, при которой самолет-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 включает в себя детали-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агреганты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69C511DF" w14:textId="77777777" w:rsidR="00D240BC" w:rsidRPr="008A5321" w:rsidRDefault="00326614" w:rsidP="00F07C22">
      <w:pPr>
        <w:pStyle w:val="a4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прямая агрегация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логическая, концептуальная агрегация, которая не подразумевает физического включения. Например, акционер монопольно владеет своими акциями – это, безусловно, отношения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агрегации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, но они не имею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т физической природы, так как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агрегат</w:t>
      </w:r>
      <w:r w:rsidR="00507026" w:rsidRPr="008A5321">
        <w:rPr>
          <w:rFonts w:ascii="Times New Roman" w:hAnsi="Times New Roman" w:cs="Times New Roman"/>
          <w:i/>
          <w:sz w:val="28"/>
          <w:szCs w:val="28"/>
          <w:lang w:val="ru-RU"/>
        </w:rPr>
        <w:t>-акционер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может существовать без </w:t>
      </w:r>
      <w:proofErr w:type="spellStart"/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</w:t>
      </w:r>
      <w:r w:rsidR="00507026" w:rsidRPr="008A5321">
        <w:rPr>
          <w:rFonts w:ascii="Times New Roman" w:hAnsi="Times New Roman" w:cs="Times New Roman"/>
          <w:i/>
          <w:sz w:val="28"/>
          <w:szCs w:val="28"/>
          <w:lang w:val="ru-RU"/>
        </w:rPr>
        <w:t>нтов</w:t>
      </w:r>
      <w:proofErr w:type="spellEnd"/>
      <w:r w:rsidR="00507026" w:rsidRPr="008A5321">
        <w:rPr>
          <w:rFonts w:ascii="Times New Roman" w:hAnsi="Times New Roman" w:cs="Times New Roman"/>
          <w:i/>
          <w:sz w:val="28"/>
          <w:szCs w:val="28"/>
          <w:lang w:val="ru-RU"/>
        </w:rPr>
        <w:t>-акций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>и наоборот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Аналогично: автобус и его двигатель связаны отношениями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композиции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а автобус и его пассажиры –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прямой агрегации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В дальнейшем </w:t>
      </w:r>
      <w:r w:rsidR="007D4083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агрегация </w:t>
      </w:r>
      <w:r w:rsidR="007D4083" w:rsidRPr="008A5321">
        <w:rPr>
          <w:rFonts w:ascii="Times New Roman" w:hAnsi="Times New Roman" w:cs="Times New Roman"/>
          <w:sz w:val="28"/>
          <w:szCs w:val="28"/>
          <w:lang w:val="ru-RU"/>
        </w:rPr>
        <w:t>будет пониматься именно в таком</w:t>
      </w:r>
      <w:r w:rsidR="00507026" w:rsidRPr="008A532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4083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более узком, логическом смысле.</w:t>
      </w:r>
    </w:p>
    <w:p w14:paraId="484B83E9" w14:textId="77777777" w:rsidR="00C36369" w:rsidRPr="00A65C35" w:rsidRDefault="006D09BB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Отношения между классами</w:t>
      </w:r>
    </w:p>
    <w:p w14:paraId="14104AB4" w14:textId="77777777" w:rsidR="00E03855" w:rsidRPr="008A5321" w:rsidRDefault="00C36369" w:rsidP="006D09B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С уровня объектного представления перейдем на уровень представления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классов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предоставляющий мощные возможности на стадии моделирования и проектирования программы. 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>Классификация отношений между классами похожа на аналогичную классификацию для объектов, однако имеет свои особенности.</w:t>
      </w:r>
    </w:p>
    <w:p w14:paraId="500E92B0" w14:textId="77777777" w:rsidR="00E03855" w:rsidRPr="008A5321" w:rsidRDefault="00E03855" w:rsidP="006D09B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Выделим</w:t>
      </w:r>
      <w:r w:rsidR="00C36369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несколько основных типов</w:t>
      </w:r>
      <w:r w:rsidR="00C36369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отношений между классами: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131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ассоциация, композиция, агрегация, наследование и реализация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1E45B9" w14:textId="77777777" w:rsidR="006D2FAD" w:rsidRPr="008A5321" w:rsidRDefault="006D2FAD" w:rsidP="00663A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Первые три типа носят тот же смысл, что и аналогичные понятия, рассмотренные ранее в контексте отношений объектов:</w:t>
      </w:r>
    </w:p>
    <w:p w14:paraId="5665B79A" w14:textId="77777777" w:rsidR="006D2FAD" w:rsidRPr="008A5321" w:rsidRDefault="006D2FAD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композиция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отношение </w:t>
      </w:r>
      <w:r w:rsidR="003F7BA9">
        <w:rPr>
          <w:rFonts w:ascii="Times New Roman" w:hAnsi="Times New Roman" w:cs="Times New Roman"/>
          <w:b/>
          <w:sz w:val="28"/>
          <w:szCs w:val="28"/>
          <w:lang w:val="ru-RU"/>
        </w:rPr>
        <w:t>CONSIST</w:t>
      </w:r>
      <w:r w:rsidR="008741A6" w:rsidRPr="008A5321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3F7BA9">
        <w:rPr>
          <w:rFonts w:ascii="Times New Roman" w:hAnsi="Times New Roman" w:cs="Times New Roman"/>
          <w:b/>
          <w:sz w:val="28"/>
          <w:szCs w:val="28"/>
          <w:lang w:val="ru-RU"/>
        </w:rPr>
        <w:t>OF</w:t>
      </w:r>
      <w:r w:rsidR="003F7BA9">
        <w:rPr>
          <w:rFonts w:ascii="Times New Roman" w:hAnsi="Times New Roman" w:cs="Times New Roman"/>
          <w:sz w:val="28"/>
          <w:szCs w:val="28"/>
          <w:lang w:val="ru-RU"/>
        </w:rPr>
        <w:t xml:space="preserve"> («состоит из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»);</w:t>
      </w:r>
    </w:p>
    <w:p w14:paraId="17417048" w14:textId="77777777" w:rsidR="006D2FAD" w:rsidRPr="008A5321" w:rsidRDefault="006D2FAD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агрегация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предполагает отношение </w:t>
      </w:r>
      <w:r w:rsidR="008741A6" w:rsidRPr="008A5321">
        <w:rPr>
          <w:rFonts w:ascii="Times New Roman" w:hAnsi="Times New Roman" w:cs="Times New Roman"/>
          <w:b/>
          <w:sz w:val="28"/>
          <w:szCs w:val="28"/>
          <w:lang w:val="ru-RU"/>
        </w:rPr>
        <w:t>HAS-</w:t>
      </w:r>
      <w:r w:rsidRPr="008A5321">
        <w:rPr>
          <w:rFonts w:ascii="Times New Roman" w:hAnsi="Times New Roman" w:cs="Times New Roman"/>
          <w:b/>
          <w:sz w:val="28"/>
          <w:szCs w:val="28"/>
          <w:lang w:val="ru-RU"/>
        </w:rPr>
        <w:t>A</w:t>
      </w:r>
      <w:r w:rsidR="003F7B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(«</w:t>
      </w:r>
      <w:r w:rsidR="003F7BA9" w:rsidRPr="003F7BA9">
        <w:rPr>
          <w:rFonts w:ascii="Times New Roman" w:hAnsi="Times New Roman" w:cs="Times New Roman"/>
          <w:sz w:val="28"/>
          <w:szCs w:val="28"/>
          <w:lang w:val="ru-RU"/>
        </w:rPr>
        <w:t>имеет</w:t>
      </w:r>
      <w:r w:rsidR="003F7BA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F7BA9" w:rsidRPr="003F7B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F7BA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F7BA9" w:rsidRPr="003F7BA9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3F7BA9">
        <w:rPr>
          <w:rFonts w:ascii="Times New Roman" w:hAnsi="Times New Roman" w:cs="Times New Roman"/>
          <w:b/>
          <w:sz w:val="28"/>
          <w:szCs w:val="28"/>
          <w:lang w:val="ru-RU"/>
        </w:rPr>
        <w:t>»)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, но не подразумевает физического включения одного объекта в другой</w:t>
      </w:r>
      <w:r w:rsidR="006A343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позволяет по</w:t>
      </w:r>
      <w:r w:rsidR="008741A6" w:rsidRPr="008A5321">
        <w:rPr>
          <w:rFonts w:ascii="Times New Roman" w:hAnsi="Times New Roman" w:cs="Times New Roman"/>
          <w:sz w:val="28"/>
          <w:szCs w:val="28"/>
          <w:lang w:val="ru-RU"/>
        </w:rPr>
        <w:t>зиционировать</w:t>
      </w:r>
      <w:r w:rsidR="006A343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объекты, связанные такими отношениями, как равноправные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7D2BC2" w14:textId="77777777" w:rsidR="006D2FAD" w:rsidRPr="008A5321" w:rsidRDefault="006D2FAD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ассоциация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предполагает наличие </w:t>
      </w:r>
      <w:r w:rsidR="003F7BA9">
        <w:rPr>
          <w:rFonts w:ascii="Times New Roman" w:hAnsi="Times New Roman" w:cs="Times New Roman"/>
          <w:sz w:val="28"/>
          <w:szCs w:val="28"/>
          <w:lang w:val="ru-RU"/>
        </w:rPr>
        <w:t xml:space="preserve">логической связи между классами. Данная связь в общем случае отражает отношение </w:t>
      </w:r>
      <w:r w:rsidR="00350DEB">
        <w:rPr>
          <w:rFonts w:ascii="Times New Roman" w:hAnsi="Times New Roman" w:cs="Times New Roman"/>
          <w:b/>
          <w:sz w:val="28"/>
          <w:szCs w:val="28"/>
        </w:rPr>
        <w:t>INTERACT</w:t>
      </w:r>
      <w:r w:rsidR="003F7B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7BA9" w:rsidRPr="003F7BA9">
        <w:rPr>
          <w:rFonts w:ascii="Times New Roman" w:hAnsi="Times New Roman" w:cs="Times New Roman"/>
          <w:sz w:val="28"/>
          <w:szCs w:val="28"/>
        </w:rPr>
        <w:t>(</w:t>
      </w:r>
      <w:r w:rsidR="003F7BA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50DEB">
        <w:rPr>
          <w:rFonts w:ascii="Times New Roman" w:hAnsi="Times New Roman" w:cs="Times New Roman"/>
          <w:sz w:val="28"/>
          <w:szCs w:val="28"/>
          <w:lang w:val="ru-RU"/>
        </w:rPr>
        <w:t>взаимодействует</w:t>
      </w:r>
      <w:r w:rsidR="003F7BA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F7BA9" w:rsidRPr="003F7BA9">
        <w:rPr>
          <w:rFonts w:ascii="Times New Roman" w:hAnsi="Times New Roman" w:cs="Times New Roman"/>
          <w:sz w:val="28"/>
          <w:szCs w:val="28"/>
        </w:rPr>
        <w:t>)</w:t>
      </w:r>
      <w:r w:rsidR="003F7BA9">
        <w:rPr>
          <w:rFonts w:ascii="Times New Roman" w:hAnsi="Times New Roman" w:cs="Times New Roman"/>
          <w:sz w:val="28"/>
          <w:szCs w:val="28"/>
        </w:rPr>
        <w:t>.</w:t>
      </w:r>
    </w:p>
    <w:p w14:paraId="110494C2" w14:textId="77777777" w:rsidR="006D2FAD" w:rsidRPr="008A5321" w:rsidRDefault="006A3437" w:rsidP="00663A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следуют типы отношений, не рассматриваемые на уровне объектного представления:</w:t>
      </w:r>
    </w:p>
    <w:p w14:paraId="77CBA3CD" w14:textId="77777777" w:rsidR="00E03855" w:rsidRPr="008A5321" w:rsidRDefault="002254B3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н</w:t>
      </w:r>
      <w:r w:rsidR="00E03855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аследование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базовым принципом ООП и позволяет одному классу (</w:t>
      </w:r>
      <w:r w:rsidR="00E03855" w:rsidRPr="008A5321">
        <w:rPr>
          <w:rFonts w:ascii="Times New Roman" w:hAnsi="Times New Roman" w:cs="Times New Roman"/>
          <w:i/>
          <w:sz w:val="28"/>
          <w:szCs w:val="28"/>
          <w:lang w:val="ru-RU"/>
        </w:rPr>
        <w:t>наследнику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 унаследовать функционал родительского класса. Нередко отношения наследования еще называют </w:t>
      </w:r>
      <w:r w:rsidR="00E03855" w:rsidRPr="008A5321">
        <w:rPr>
          <w:rFonts w:ascii="Times New Roman" w:hAnsi="Times New Roman" w:cs="Times New Roman"/>
          <w:i/>
          <w:sz w:val="28"/>
          <w:szCs w:val="28"/>
          <w:lang w:val="ru-RU"/>
        </w:rPr>
        <w:t>генерализацией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E03855" w:rsidRPr="008A5321">
        <w:rPr>
          <w:rFonts w:ascii="Times New Roman" w:hAnsi="Times New Roman" w:cs="Times New Roman"/>
          <w:i/>
          <w:sz w:val="28"/>
          <w:szCs w:val="28"/>
          <w:lang w:val="ru-RU"/>
        </w:rPr>
        <w:t>обобщением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Наследование определяет отношение </w:t>
      </w:r>
      <w:r w:rsidR="008741A6" w:rsidRPr="008A5321">
        <w:rPr>
          <w:rFonts w:ascii="Times New Roman" w:hAnsi="Times New Roman" w:cs="Times New Roman"/>
          <w:b/>
          <w:sz w:val="28"/>
          <w:szCs w:val="28"/>
          <w:lang w:val="ru-RU"/>
        </w:rPr>
        <w:t>IS-</w:t>
      </w:r>
      <w:r w:rsidR="00E03855" w:rsidRPr="008A5321">
        <w:rPr>
          <w:rFonts w:ascii="Times New Roman" w:hAnsi="Times New Roman" w:cs="Times New Roman"/>
          <w:b/>
          <w:sz w:val="28"/>
          <w:szCs w:val="28"/>
          <w:lang w:val="ru-RU"/>
        </w:rPr>
        <w:t>A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>«является»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A57DAB2" w14:textId="77777777" w:rsidR="00EF44D9" w:rsidRPr="008A5321" w:rsidRDefault="002254B3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р</w:t>
      </w:r>
      <w:r w:rsidR="00E03855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еализация 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предполагает </w:t>
      </w:r>
      <w:r w:rsidR="00A32759" w:rsidRPr="008A5321">
        <w:rPr>
          <w:rFonts w:ascii="Times New Roman" w:hAnsi="Times New Roman" w:cs="Times New Roman"/>
          <w:sz w:val="28"/>
          <w:szCs w:val="28"/>
          <w:lang w:val="ru-RU"/>
        </w:rPr>
        <w:t>реализацию методов некоторого абстрактного класса (интерфейса) в классе-</w:t>
      </w:r>
      <w:r w:rsidR="00A32759" w:rsidRPr="008A5321">
        <w:rPr>
          <w:rFonts w:ascii="Times New Roman" w:hAnsi="Times New Roman" w:cs="Times New Roman"/>
          <w:i/>
          <w:sz w:val="28"/>
          <w:szCs w:val="28"/>
          <w:lang w:val="ru-RU"/>
        </w:rPr>
        <w:t>наследнике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6DB5CD" w14:textId="77777777" w:rsidR="00A32759" w:rsidRPr="008A5321" w:rsidRDefault="00A32759" w:rsidP="00A327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В таблице 1 представлены примеры реализации классов</w:t>
      </w:r>
      <w:r w:rsidR="00642A0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на С++, соответствующие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перечисленным типам отношений.</w:t>
      </w:r>
    </w:p>
    <w:p w14:paraId="46E48331" w14:textId="77777777" w:rsidR="003D5FD0" w:rsidRPr="008A5321" w:rsidRDefault="003D5FD0" w:rsidP="003D5FD0">
      <w:pPr>
        <w:pStyle w:val="ab"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Таблица 1 – Пример реализации различных типов отношений на C++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25"/>
        <w:gridCol w:w="7254"/>
      </w:tblGrid>
      <w:tr w:rsidR="00A32759" w:rsidRPr="00843834" w14:paraId="1CB26184" w14:textId="77777777" w:rsidTr="00F66E80">
        <w:tc>
          <w:tcPr>
            <w:tcW w:w="2425" w:type="dxa"/>
          </w:tcPr>
          <w:p w14:paraId="4789C33F" w14:textId="77777777" w:rsidR="00A32759" w:rsidRPr="00843834" w:rsidRDefault="00A32759" w:rsidP="00A3275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Тип отношений</w:t>
            </w:r>
          </w:p>
        </w:tc>
        <w:tc>
          <w:tcPr>
            <w:tcW w:w="7254" w:type="dxa"/>
          </w:tcPr>
          <w:p w14:paraId="0B141691" w14:textId="77777777" w:rsidR="00A32759" w:rsidRPr="00843834" w:rsidRDefault="00A32759" w:rsidP="00A3275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Пример реализации</w:t>
            </w:r>
          </w:p>
        </w:tc>
      </w:tr>
      <w:tr w:rsidR="00A32759" w:rsidRPr="00843834" w14:paraId="7C542BDA" w14:textId="77777777" w:rsidTr="00F66E80">
        <w:tc>
          <w:tcPr>
            <w:tcW w:w="2425" w:type="dxa"/>
          </w:tcPr>
          <w:p w14:paraId="0253B835" w14:textId="77777777" w:rsidR="00A32759" w:rsidRPr="00843834" w:rsidRDefault="00F66E80" w:rsidP="00F66E8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Наследование</w:t>
            </w:r>
          </w:p>
        </w:tc>
        <w:tc>
          <w:tcPr>
            <w:tcW w:w="7254" w:type="dxa"/>
          </w:tcPr>
          <w:p w14:paraId="60CE8605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Product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6DF8539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6AAAEC24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inline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getSalesman() {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m_salesMan; }</w:t>
            </w:r>
          </w:p>
          <w:p w14:paraId="3A3214B1" w14:textId="77777777" w:rsidR="004B1DEC" w:rsidRPr="00843834" w:rsidRDefault="004B1DEC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inline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RegisterDeal(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lastDeal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 </w:t>
            </w:r>
          </w:p>
          <w:p w14:paraId="2E50AE8E" w14:textId="77777777" w:rsidR="004B1DEC" w:rsidRPr="00843834" w:rsidRDefault="004B1DEC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          { m_lastDeal =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lastDeal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84558C6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protected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476B7FF1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BB1780"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m_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price;</w:t>
            </w:r>
          </w:p>
          <w:p w14:paraId="02181C7E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m_salesMan;</w:t>
            </w:r>
          </w:p>
          <w:p w14:paraId="7209BC60" w14:textId="77777777" w:rsidR="004B1DEC" w:rsidRPr="00843834" w:rsidRDefault="004B1DEC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  Deal* </w:t>
            </w:r>
            <w:r w:rsidRPr="00843834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m_lastDeal;</w:t>
            </w:r>
          </w:p>
          <w:p w14:paraId="7A8CAE54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0208BC3D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42A1D0B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Jeans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public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Product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EA90144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4A28F7B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5B672C3C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Cloth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m_cloth;</w:t>
            </w:r>
          </w:p>
          <w:p w14:paraId="2018EFBC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Zipper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m_zipper;</w:t>
            </w:r>
          </w:p>
          <w:p w14:paraId="77B1D563" w14:textId="77777777" w:rsidR="00A32759" w:rsidRPr="00843834" w:rsidRDefault="00F66E80" w:rsidP="00F66E8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</w:tc>
      </w:tr>
      <w:tr w:rsidR="00A32759" w:rsidRPr="00843834" w14:paraId="6AC896AE" w14:textId="77777777" w:rsidTr="00F66E80">
        <w:tc>
          <w:tcPr>
            <w:tcW w:w="2425" w:type="dxa"/>
          </w:tcPr>
          <w:p w14:paraId="442331D2" w14:textId="77777777" w:rsidR="00A32759" w:rsidRPr="00843834" w:rsidRDefault="00F66E80" w:rsidP="00F66E8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Композиция</w:t>
            </w:r>
          </w:p>
        </w:tc>
        <w:tc>
          <w:tcPr>
            <w:tcW w:w="7254" w:type="dxa"/>
          </w:tcPr>
          <w:p w14:paraId="153B2739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Cloth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195C78B2" w14:textId="77777777" w:rsidR="00A32759" w:rsidRPr="00843834" w:rsidRDefault="00F66E80" w:rsidP="00F66E80">
            <w:pPr>
              <w:spacing w:line="360" w:lineRule="auto"/>
              <w:jc w:val="both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Zipper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0B8F06FB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Product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90B7526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799DB7E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Jeans()</w:t>
            </w:r>
          </w:p>
          <w:p w14:paraId="04863C74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2CC9F327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m_cloth = </w:t>
            </w:r>
            <w:r w:rsidRPr="0032386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new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32386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yellow"/>
              </w:rPr>
              <w:t>Cloth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();</w:t>
            </w:r>
          </w:p>
          <w:p w14:paraId="5A81DDCF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m_zipper = </w:t>
            </w:r>
            <w:r w:rsidRPr="0032386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new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32386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yellow"/>
              </w:rPr>
              <w:t>Zipper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();</w:t>
            </w:r>
          </w:p>
          <w:p w14:paraId="43272258" w14:textId="77777777" w:rsidR="00F66E80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4F5D6322" w14:textId="77777777" w:rsidR="00323861" w:rsidRPr="00843834" w:rsidRDefault="00323861" w:rsidP="003238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~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Jeans()</w:t>
            </w:r>
          </w:p>
          <w:p w14:paraId="4CB0EF09" w14:textId="77777777" w:rsidR="00323861" w:rsidRPr="00843834" w:rsidRDefault="00323861" w:rsidP="003238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3ACF0463" w14:textId="77777777" w:rsidR="00323861" w:rsidRPr="00843834" w:rsidRDefault="00323861" w:rsidP="003238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32386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delete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m_cloth;</w:t>
            </w:r>
          </w:p>
          <w:p w14:paraId="32E814D2" w14:textId="77777777" w:rsidR="00323861" w:rsidRPr="00843834" w:rsidRDefault="00323861" w:rsidP="003238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32386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delete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m_zipper;</w:t>
            </w:r>
          </w:p>
          <w:p w14:paraId="0C738160" w14:textId="77777777" w:rsidR="00323861" w:rsidRPr="00843834" w:rsidRDefault="00323861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4637057C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47DA361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Cloth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 m_cloth;</w:t>
            </w:r>
          </w:p>
          <w:p w14:paraId="19592A15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Zipper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 m_zipper;</w:t>
            </w:r>
          </w:p>
          <w:p w14:paraId="0CB01D6E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65C878" w14:textId="77777777" w:rsidR="00F66E80" w:rsidRPr="00843834" w:rsidRDefault="00F66E80" w:rsidP="00F66E8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</w:tc>
      </w:tr>
      <w:tr w:rsidR="00F66E80" w:rsidRPr="00843834" w14:paraId="2CB74296" w14:textId="77777777" w:rsidTr="00F66E80">
        <w:tc>
          <w:tcPr>
            <w:tcW w:w="2425" w:type="dxa"/>
          </w:tcPr>
          <w:p w14:paraId="2C49916A" w14:textId="77777777" w:rsidR="00F66E80" w:rsidRPr="00843834" w:rsidRDefault="00F66E80" w:rsidP="00F66E8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Реализация</w:t>
            </w:r>
          </w:p>
        </w:tc>
        <w:tc>
          <w:tcPr>
            <w:tcW w:w="7254" w:type="dxa"/>
          </w:tcPr>
          <w:p w14:paraId="1D5C614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Person</w:t>
            </w:r>
          </w:p>
          <w:p w14:paraId="7C0BDAF8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DC4C8F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3771FC84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virtual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~Person() {}</w:t>
            </w:r>
          </w:p>
          <w:p w14:paraId="2AF12374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virtual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void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DoAction(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unsigned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int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money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 = 0;</w:t>
            </w:r>
          </w:p>
          <w:p w14:paraId="7FE9E843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4B804B59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D77CA9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CD62561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Custom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public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Person</w:t>
            </w:r>
          </w:p>
          <w:p w14:paraId="4E64C6BD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292BF6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4588340A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. . .</w:t>
            </w:r>
          </w:p>
          <w:p w14:paraId="15413BE7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virtual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void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DoAction(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unsigned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int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price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</w:t>
            </w:r>
          </w:p>
          <w:p w14:paraId="02A3BF59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5EF0762C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*&gt; products = { </w:t>
            </w:r>
            <w:r w:rsidRPr="00843834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/* some pairs */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49F262B5" w14:textId="77777777" w:rsidR="00642A0D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-&gt;MakeDeal(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products, </w:t>
            </w:r>
          </w:p>
          <w:p w14:paraId="72C199BC" w14:textId="77777777" w:rsidR="00F66E80" w:rsidRPr="00843834" w:rsidRDefault="00642A0D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   </w:t>
            </w:r>
            <w:r w:rsidR="00F66E80"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m_customCard-&gt;GetMoney(</w:t>
            </w:r>
            <w:r w:rsidR="00F66E80"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="00F66E80"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0833B54A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m_customDeals.push_back(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2BE9241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23FD8E33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5144F20C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m_customCard;</w:t>
            </w:r>
          </w:p>
          <w:p w14:paraId="5D06A70D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*&gt; m_customDeals;</w:t>
            </w:r>
          </w:p>
          <w:p w14:paraId="63437EC1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2F629492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Salesman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public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Person</w:t>
            </w:r>
          </w:p>
          <w:p w14:paraId="73EA727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43524E2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05D49EB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. . .</w:t>
            </w:r>
          </w:p>
          <w:p w14:paraId="48D87C56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virtual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void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DoAction(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unsigned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int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price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</w:t>
            </w:r>
          </w:p>
          <w:p w14:paraId="3426C42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4E3F44D6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m_salesmanCard-&gt;PutMoney(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C40A29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m_salesmanDeals.push_back(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6A9E3A2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3E8E65A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77DE095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m_salesmanCard;</w:t>
            </w:r>
          </w:p>
          <w:p w14:paraId="1C1A04E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*&gt; m_salesmanDeals;</w:t>
            </w:r>
          </w:p>
          <w:p w14:paraId="2D3A32B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</w:tc>
      </w:tr>
      <w:tr w:rsidR="00A32759" w:rsidRPr="00843834" w14:paraId="0B7E0FDB" w14:textId="77777777" w:rsidTr="00F66E80">
        <w:tc>
          <w:tcPr>
            <w:tcW w:w="2425" w:type="dxa"/>
          </w:tcPr>
          <w:p w14:paraId="0D823442" w14:textId="77777777" w:rsidR="00A32759" w:rsidRPr="00843834" w:rsidRDefault="00F66E80" w:rsidP="00F66E8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Агрегация</w:t>
            </w:r>
          </w:p>
        </w:tc>
        <w:tc>
          <w:tcPr>
            <w:tcW w:w="7254" w:type="dxa"/>
          </w:tcPr>
          <w:p w14:paraId="571B918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CreditCard</w:t>
            </w:r>
          </w:p>
          <w:p w14:paraId="57ABDCA9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73D24B2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7FB5B0A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GetMoney(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sum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847F25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PutMoney(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sum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B2868BD" w14:textId="77777777" w:rsidR="005D693C" w:rsidRPr="00843834" w:rsidRDefault="005D693C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8470DF9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38EFF847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char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m_bankName;</w:t>
            </w:r>
          </w:p>
          <w:p w14:paraId="6914881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m_balance;</w:t>
            </w:r>
          </w:p>
          <w:p w14:paraId="53B4F0EE" w14:textId="77777777" w:rsidR="00A32759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5F8BC4D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Custom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100C031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7DE602B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691C25E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Custom(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CreditCard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</w:t>
            </w:r>
          </w:p>
          <w:p w14:paraId="77E7691B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03B82E9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m_customCard =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4BE115F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1514E29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5D45EC0F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5E7DEB8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m_customCard;</w:t>
            </w:r>
          </w:p>
          <w:p w14:paraId="1FC20326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*&gt; m_customDeals;</w:t>
            </w:r>
          </w:p>
          <w:p w14:paraId="70FF7F8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14CB424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4BA12C7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016F419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434543D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069070D8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Salesman(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CreditCard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</w:t>
            </w:r>
          </w:p>
          <w:p w14:paraId="6E45D4C9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0801221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m_salesmanCard =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2E84856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2CFF5042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59B6CD8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54F71D1D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m_salesmanCard;</w:t>
            </w:r>
          </w:p>
          <w:p w14:paraId="2724CB69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*&gt; m_salesmanDeals;</w:t>
            </w:r>
          </w:p>
          <w:p w14:paraId="499C47DF" w14:textId="77777777" w:rsidR="00F66E80" w:rsidRPr="00843834" w:rsidRDefault="00642A0D" w:rsidP="00F66E80">
            <w:pPr>
              <w:spacing w:line="36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</w:tc>
      </w:tr>
      <w:tr w:rsidR="00A32759" w:rsidRPr="00843834" w14:paraId="3D1FF37F" w14:textId="77777777" w:rsidTr="00F66E80">
        <w:tc>
          <w:tcPr>
            <w:tcW w:w="2425" w:type="dxa"/>
          </w:tcPr>
          <w:p w14:paraId="7E32EFDD" w14:textId="77777777" w:rsidR="00A32759" w:rsidRPr="00843834" w:rsidRDefault="00642A0D" w:rsidP="00642A0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Ассоциация</w:t>
            </w:r>
          </w:p>
        </w:tc>
        <w:tc>
          <w:tcPr>
            <w:tcW w:w="7254" w:type="dxa"/>
          </w:tcPr>
          <w:p w14:paraId="0328F10B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Product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54B3DAEF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2E2D58D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23273AB8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inline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RegisterDeal(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lastDeal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 </w:t>
            </w:r>
          </w:p>
          <w:p w14:paraId="33047D09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          { 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m_lastDeal =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lastDeal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}</w:t>
            </w:r>
          </w:p>
          <w:p w14:paraId="4E3D9417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protected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2B671DAF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price;</w:t>
            </w:r>
          </w:p>
          <w:p w14:paraId="2DEA888F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m_salesMan;</w:t>
            </w:r>
          </w:p>
          <w:p w14:paraId="1985A274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 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 xml:space="preserve">Deal* </w:t>
            </w:r>
            <w:r w:rsidRPr="00843834">
              <w:rPr>
                <w:rFonts w:ascii="Consolas" w:hAnsi="Consolas" w:cs="Consolas"/>
                <w:b/>
                <w:noProof/>
                <w:color w:val="000000" w:themeColor="text1"/>
                <w:sz w:val="19"/>
                <w:szCs w:val="19"/>
                <w:highlight w:val="yellow"/>
              </w:rPr>
              <w:t>m_lastDeal;</w:t>
            </w:r>
          </w:p>
          <w:p w14:paraId="36B60113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7F5413EF" w14:textId="77777777" w:rsidR="004B1DEC" w:rsidRPr="00843834" w:rsidRDefault="004B1DEC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</w:p>
          <w:p w14:paraId="578DB67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Custom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729D591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96F4569" w14:textId="77777777" w:rsidR="00642A0D" w:rsidRPr="00843834" w:rsidRDefault="00642A0D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5CC68B69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47DF12CF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virtual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DoAction(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53E17CF8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0C8413E8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*&gt; products = { </w:t>
            </w:r>
            <w:r w:rsidRPr="00843834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/* some pairs */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41FC6EA4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 xml:space="preserve">. . . </w:t>
            </w:r>
          </w:p>
          <w:p w14:paraId="0C2D6EBC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m_customDeals.push_back(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);</w:t>
            </w:r>
          </w:p>
          <w:p w14:paraId="45FDDE04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373B106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6FF0134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m_customCard;</w:t>
            </w:r>
          </w:p>
          <w:p w14:paraId="68218EC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std::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list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&lt;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*&gt; m_customDeals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6A6F0A1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40E2C4C2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6A32D5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4D0FBE98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00FB272" w14:textId="77777777" w:rsidR="00642A0D" w:rsidRPr="00843834" w:rsidRDefault="00642A0D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253DA877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4974AA2E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virtual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DoAction(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1BB19575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06BF6ED1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m_salesmanCard-&gt;PutMoney(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0AFC13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m_salesmanDeals.push_back(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);</w:t>
            </w:r>
          </w:p>
          <w:p w14:paraId="35754EED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7061B4D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6F634E4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m_salesmanCard;</w:t>
            </w:r>
          </w:p>
          <w:p w14:paraId="4FBFFB26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std::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list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&lt;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*&gt; m_salesmanDeals;</w:t>
            </w:r>
          </w:p>
          <w:p w14:paraId="1312C18A" w14:textId="77777777" w:rsidR="00642A0D" w:rsidRPr="00843834" w:rsidRDefault="00642A0D" w:rsidP="00642A0D">
            <w:pPr>
              <w:spacing w:line="36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519791B7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</w:p>
          <w:p w14:paraId="3EBDF75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79B7B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3CA4785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MakeDeal(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Custom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customInDeal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</w:p>
          <w:p w14:paraId="0CA9F728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*&gt;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products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6F7B609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6B348CDD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m_customInDeal =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customInDeal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5A0CF398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m_products </w:t>
            </w:r>
            <w:r w:rsidRPr="00843834">
              <w:rPr>
                <w:rFonts w:ascii="Consolas" w:hAnsi="Consolas" w:cs="Consolas"/>
                <w:b/>
                <w:noProof/>
                <w:color w:val="008080"/>
                <w:sz w:val="19"/>
                <w:szCs w:val="19"/>
                <w:highlight w:val="yellow"/>
              </w:rPr>
              <w:t>=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products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3DE9EB0E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    for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each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product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m_products)</w:t>
            </w:r>
          </w:p>
          <w:p w14:paraId="51EB53F2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4C005F47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product-&gt;RegisterDeal(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540401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432A72B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m_salesmanInDeal=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products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.front()-&gt;getSalesman();</w:t>
            </w:r>
          </w:p>
          <w:p w14:paraId="4E7F4326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m_salesmanInDeal-&gt;DoAction(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33FE7E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45AFDC8F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06AD45C7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Salesman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 m_salesmanInDeal;</w:t>
            </w:r>
          </w:p>
          <w:p w14:paraId="405A960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Custom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 m_customInDeal;</w:t>
            </w:r>
          </w:p>
          <w:p w14:paraId="6E3A1687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std::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list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&lt;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Jeans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*&gt; m_products;</w:t>
            </w:r>
          </w:p>
          <w:p w14:paraId="457F3BA5" w14:textId="77777777" w:rsidR="00A32759" w:rsidRPr="00843834" w:rsidRDefault="00642A0D" w:rsidP="00642A0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CD1EB7" w14:textId="77777777" w:rsidR="005D693C" w:rsidRPr="008A5321" w:rsidRDefault="005D693C" w:rsidP="00A327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200237" w14:textId="77777777" w:rsidR="00A32759" w:rsidRPr="008A5321" w:rsidRDefault="004B1DEC" w:rsidP="00A327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Полный демонстрационный код примера, иллюстрирующего различные отношения между 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>классами</w:t>
      </w:r>
      <w:r w:rsidR="000B284A" w:rsidRPr="008A5321">
        <w:rPr>
          <w:rFonts w:ascii="Times New Roman" w:hAnsi="Times New Roman" w:cs="Times New Roman"/>
          <w:sz w:val="28"/>
          <w:szCs w:val="28"/>
          <w:lang w:val="ru-RU"/>
        </w:rPr>
        <w:t>, представлен во Врезке 1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01A025" w14:textId="77777777" w:rsidR="004B1DEC" w:rsidRPr="00A65C35" w:rsidRDefault="007F0172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UML</w:t>
      </w:r>
      <w:r w:rsidR="00B302A5"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: </w:t>
      </w: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диаграмма классов</w:t>
      </w:r>
    </w:p>
    <w:p w14:paraId="1D696CB5" w14:textId="77777777" w:rsidR="00A32759" w:rsidRPr="008A5321" w:rsidRDefault="00F336F8" w:rsidP="009E58E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UML </w:t>
      </w:r>
      <w:r w:rsidR="00B302A5" w:rsidRPr="008A532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Unified</w:t>
      </w:r>
      <w:proofErr w:type="spellEnd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Modeling</w:t>
      </w:r>
      <w:proofErr w:type="spellEnd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Language</w:t>
      </w:r>
      <w:proofErr w:type="spellEnd"/>
      <w:r w:rsidR="00B302A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– это унифицированный графический язык моделирования для описания, визуализации, проектирования и документирования </w:t>
      </w:r>
      <w:r w:rsidR="00B302A5" w:rsidRPr="008A5321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объектно-ориентированных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систем. 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Под о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сновными элементами UML 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понимают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58E2" w:rsidRPr="008A5321">
        <w:rPr>
          <w:rFonts w:ascii="Times New Roman" w:hAnsi="Times New Roman" w:cs="Times New Roman"/>
          <w:i/>
          <w:sz w:val="28"/>
          <w:szCs w:val="28"/>
          <w:lang w:val="ru-RU"/>
        </w:rPr>
        <w:t>сущности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E58E2" w:rsidRPr="008A5321">
        <w:rPr>
          <w:rFonts w:ascii="Times New Roman" w:hAnsi="Times New Roman" w:cs="Times New Roman"/>
          <w:i/>
          <w:sz w:val="28"/>
          <w:szCs w:val="28"/>
          <w:lang w:val="ru-RU"/>
        </w:rPr>
        <w:t>отношения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E58E2" w:rsidRPr="008A5321">
        <w:rPr>
          <w:rFonts w:ascii="Times New Roman" w:hAnsi="Times New Roman" w:cs="Times New Roman"/>
          <w:i/>
          <w:sz w:val="28"/>
          <w:szCs w:val="28"/>
          <w:lang w:val="ru-RU"/>
        </w:rPr>
        <w:t>диаграммы.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Сущности являются ключевыми абстракциями языка, отношения связывают сущности вместе, диаграммы 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— графические представления множества элементов, изображаемые в виде связного графа с вершинами (</w:t>
      </w:r>
      <w:r w:rsidR="00BB1780" w:rsidRPr="008A5321">
        <w:rPr>
          <w:rFonts w:ascii="Times New Roman" w:hAnsi="Times New Roman" w:cs="Times New Roman"/>
          <w:i/>
          <w:sz w:val="28"/>
          <w:szCs w:val="28"/>
          <w:lang w:val="ru-RU"/>
        </w:rPr>
        <w:t>сущностями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) и ребрами (</w:t>
      </w:r>
      <w:r w:rsidR="00BB1780" w:rsidRPr="008A5321">
        <w:rPr>
          <w:rFonts w:ascii="Times New Roman" w:hAnsi="Times New Roman" w:cs="Times New Roman"/>
          <w:i/>
          <w:sz w:val="28"/>
          <w:szCs w:val="28"/>
          <w:lang w:val="ru-RU"/>
        </w:rPr>
        <w:t>отношениями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>группируют коллекции сущностей</w:t>
      </w:r>
      <w:r w:rsidR="003D27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(классов, объектов, </w:t>
      </w:r>
      <w:r w:rsidR="005D42D2" w:rsidRPr="008A5321">
        <w:rPr>
          <w:rFonts w:ascii="Times New Roman" w:hAnsi="Times New Roman" w:cs="Times New Roman"/>
          <w:sz w:val="28"/>
          <w:szCs w:val="28"/>
          <w:lang w:val="ru-RU"/>
        </w:rPr>
        <w:t>прецедентов</w:t>
      </w:r>
      <w:r w:rsidR="003D27CC" w:rsidRPr="008A5321">
        <w:rPr>
          <w:rFonts w:ascii="Times New Roman" w:hAnsi="Times New Roman" w:cs="Times New Roman"/>
          <w:sz w:val="28"/>
          <w:szCs w:val="28"/>
          <w:lang w:val="ru-RU"/>
        </w:rPr>
        <w:t>, состояний, действий и т.д.)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>, которые представляют интерес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для конкретного случая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7C173F" w14:textId="77777777" w:rsidR="00B826E7" w:rsidRPr="008A5321" w:rsidRDefault="009E58E2" w:rsidP="00B826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Различают семь базовых 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сущностей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UML: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классы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интерфейсы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кооперации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(определяют взаимодействие и служат для объединения элементов и их ролей),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прецеденты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(описывают набор последовательностей действий, которые выполняются системой и имеют значение для конкретного действующего лица),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активные классы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(владеют процессом или потоком управления и могут инициировать управляющее воздействие), 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="00B826E7" w:rsidRPr="008A5321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компоненты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(физически заменяемые части системы, обеспечивающие реализацию ряда интерфейсов) и </w:t>
      </w:r>
      <w:r w:rsidR="00B826E7" w:rsidRPr="008A5321">
        <w:rPr>
          <w:rFonts w:ascii="Times New Roman" w:hAnsi="Times New Roman" w:cs="Times New Roman"/>
          <w:i/>
          <w:sz w:val="28"/>
          <w:szCs w:val="28"/>
          <w:lang w:val="ru-RU"/>
        </w:rPr>
        <w:t>узлы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(физические объекты, которые существуют во время исполнения программы и представляют собой коммуникационный ресурс, обладающий, по крайней мере, памятью, а зачастую и процессором). </w:t>
      </w:r>
    </w:p>
    <w:p w14:paraId="6394AE44" w14:textId="77777777" w:rsidR="007F0172" w:rsidRPr="008A5321" w:rsidRDefault="00B826E7" w:rsidP="006D09B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Наибольший интерес в контексте создания 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>простой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диаграммы классов представляют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классы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интерфейсы</w:t>
      </w:r>
      <w:r w:rsidR="0057160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изображаются в виде прямоугольника, включающего имя класса, имена атрибутов</w:t>
      </w:r>
      <w:r w:rsidR="0057160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операций</w:t>
      </w:r>
      <w:r w:rsidR="0057160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0172" w:rsidRPr="008A53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71602" w:rsidRPr="008A5321">
        <w:rPr>
          <w:rFonts w:ascii="Times New Roman" w:hAnsi="Times New Roman" w:cs="Times New Roman"/>
          <w:sz w:val="28"/>
          <w:szCs w:val="28"/>
          <w:lang w:val="ru-RU"/>
        </w:rPr>
        <w:t>Визуализацией интерфейса может служить также круг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который, как правило, присоединяется к классу или к компоненту, реализующему данный интерфейс</w:t>
      </w:r>
      <w:r w:rsidR="007F0172" w:rsidRPr="008A532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EE5393" w14:textId="77777777" w:rsidR="00E04A75" w:rsidRPr="008A5321" w:rsidRDefault="00E04A75" w:rsidP="00663A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Атрибут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– это элемент информации, связанный с классом, т.е. инкапсулированные данные класса. Так как атрибуты содержатся внутри класса, они скрыты от других классов. В связи с этим для каждого атрибута нужно указывать, какие классы имеют право читать и изменять атрибуты. Это свойство называется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видимостью атрибута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attribute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visibility</w:t>
      </w:r>
      <w:proofErr w:type="spellEnd"/>
      <w:r w:rsidR="00B439EF">
        <w:rPr>
          <w:rFonts w:ascii="Times New Roman" w:hAnsi="Times New Roman" w:cs="Times New Roman"/>
          <w:sz w:val="28"/>
          <w:szCs w:val="28"/>
          <w:lang w:val="ru-RU"/>
        </w:rPr>
        <w:t xml:space="preserve">). У атрибута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можно  определить  три основных  значения  этого параметра:</w:t>
      </w:r>
    </w:p>
    <w:p w14:paraId="27090552" w14:textId="77777777" w:rsidR="00E04A75" w:rsidRPr="008A5321" w:rsidRDefault="00E04A75" w:rsidP="00F07C22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public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(общий, открытый). Это значение видимости предполагает, что атрибут будет виден всеми остальными классами. Любой класс может просмотреть или изменить значение атрибута.  В соответствии  с  нотацией UML  общему  атрибуту предшествует знак « + »;</w:t>
      </w:r>
    </w:p>
    <w:p w14:paraId="201DE93E" w14:textId="77777777" w:rsidR="00E04A75" w:rsidRPr="008A5321" w:rsidRDefault="00E04A75" w:rsidP="00F07C22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private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(закрытый,  секретный).  Соответствующий  атрибут не виден  никаким  другим  классом.  Закрытый  атрибут  обозначается  знаком  </w:t>
      </w:r>
    </w:p>
    <w:p w14:paraId="3689A9D2" w14:textId="77777777" w:rsidR="00E04A75" w:rsidRPr="008A5321" w:rsidRDefault="00E04A75" w:rsidP="005D693C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« – » в соответствии с нотацией UML.</w:t>
      </w:r>
    </w:p>
    <w:p w14:paraId="5A449CE7" w14:textId="77777777" w:rsidR="00FC73D9" w:rsidRPr="008A5321" w:rsidRDefault="00E04A75" w:rsidP="00F07C22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(защищенный). Такой атрибут доступен только самому классу и его потомкам. Нотация UML для защищенного атрибута – это знак «#».</w:t>
      </w:r>
    </w:p>
    <w:p w14:paraId="15442BED" w14:textId="77777777" w:rsidR="00E04A75" w:rsidRPr="008A5321" w:rsidRDefault="00E04A75" w:rsidP="00FC73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Операции  реализуют  связанное  с  классом  поведение.  Операция включает  три  части –  имя,  параметры  и  тип  возвращаемого  значения. В языке UML операции имеют следующую нотацию: </w:t>
      </w:r>
    </w:p>
    <w:p w14:paraId="7355ED0D" w14:textId="77777777" w:rsidR="00E04A75" w:rsidRPr="008A5321" w:rsidRDefault="00E04A75" w:rsidP="00E04A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Имя Операции (арг.1: тип данных арг.1, ,...): тип возвращаемого значения</w:t>
      </w:r>
    </w:p>
    <w:p w14:paraId="4273F047" w14:textId="77777777" w:rsidR="006D09BB" w:rsidRPr="008A5321" w:rsidRDefault="00E04A75" w:rsidP="00FC73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На диаграмме классов, чтобы уменьшить загруженность диаграммы, можно указывать только имена операций, вместо полной сигнатуры. 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Пример визуального представления класса и интерфейса показан на рисунке 1. </w:t>
      </w:r>
    </w:p>
    <w:p w14:paraId="74D5A4A3" w14:textId="77777777" w:rsidR="006D09BB" w:rsidRPr="008A5321" w:rsidRDefault="00FC73D9" w:rsidP="006D09BB">
      <w:pPr>
        <w:keepNext/>
        <w:spacing w:after="0" w:line="240" w:lineRule="auto"/>
        <w:jc w:val="center"/>
        <w:rPr>
          <w:lang w:val="ru-RU"/>
        </w:rPr>
      </w:pPr>
      <w:r w:rsidRPr="008A53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803D95" wp14:editId="58C75C10">
                <wp:simplePos x="0" y="0"/>
                <wp:positionH relativeFrom="margin">
                  <wp:posOffset>2723515</wp:posOffset>
                </wp:positionH>
                <wp:positionV relativeFrom="paragraph">
                  <wp:posOffset>2006600</wp:posOffset>
                </wp:positionV>
                <wp:extent cx="696595" cy="372745"/>
                <wp:effectExtent l="0" t="19050" r="27305" b="27305"/>
                <wp:wrapNone/>
                <wp:docPr id="7" name="Striped Right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" cy="37274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C54D31E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7" o:spid="_x0000_s1026" type="#_x0000_t93" style="position:absolute;margin-left:214.45pt;margin-top:158pt;width:54.85pt;height:29.3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" adj="15821" filled="f" strokecolor="black [3213]" strokeweight="1pt">
                <v:path arrowok="t"/>
                <w10:wrap anchorx="margin"/>
              </v:shape>
            </w:pict>
          </mc:Fallback>
        </mc:AlternateContent>
      </w:r>
      <w:r w:rsidRPr="008A53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23B0F8" wp14:editId="3B490E29">
                <wp:simplePos x="0" y="0"/>
                <wp:positionH relativeFrom="column">
                  <wp:posOffset>2718435</wp:posOffset>
                </wp:positionH>
                <wp:positionV relativeFrom="paragraph">
                  <wp:posOffset>560070</wp:posOffset>
                </wp:positionV>
                <wp:extent cx="696595" cy="372745"/>
                <wp:effectExtent l="0" t="19050" r="27305" b="27305"/>
                <wp:wrapNone/>
                <wp:docPr id="4" name="Striped Right Arrow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" cy="37274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867BD58" id="Striped Right Arrow 4" o:spid="_x0000_s1026" type="#_x0000_t93" style="position:absolute;margin-left:214.05pt;margin-top:44.1pt;width:54.85pt;height:29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" adj="15821" filled="f" strokecolor="black [3213]" strokeweight="1pt">
                <v:path arrowok="t"/>
              </v:shape>
            </w:pict>
          </mc:Fallback>
        </mc:AlternateContent>
      </w:r>
      <w:r w:rsidR="00571602" w:rsidRPr="008A5321">
        <w:rPr>
          <w:noProof/>
          <w:lang w:eastAsia="ru-RU"/>
        </w:rPr>
        <w:drawing>
          <wp:inline distT="0" distB="0" distL="0" distR="0" wp14:anchorId="7CB0FC4E" wp14:editId="2CCC2C21">
            <wp:extent cx="4248632" cy="3165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465" cy="32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010B" w14:textId="77777777" w:rsidR="00BE4DE7" w:rsidRPr="008A5321" w:rsidRDefault="006D09BB" w:rsidP="006D09BB">
      <w:pPr>
        <w:pStyle w:val="ab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1 - Пример визуального представления класса и интерфейса</w:t>
      </w:r>
    </w:p>
    <w:p w14:paraId="57A6D857" w14:textId="77777777" w:rsidR="00BB1780" w:rsidRPr="008A5321" w:rsidRDefault="00BB1780" w:rsidP="00663A1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C6572D" w14:textId="77777777" w:rsidR="00663A10" w:rsidRPr="008A5321" w:rsidRDefault="006D09BB" w:rsidP="00FC7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Типы базовых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отношений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между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классами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соответствуют таблице 1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(т.е. включают наследование, реализацию, ассоциацию, агрегацию, композицию). Н</w:t>
      </w:r>
      <w:r w:rsidR="007F0AFE" w:rsidRPr="008A5321">
        <w:rPr>
          <w:rFonts w:ascii="Times New Roman" w:hAnsi="Times New Roman" w:cs="Times New Roman"/>
          <w:sz w:val="28"/>
          <w:szCs w:val="28"/>
          <w:lang w:val="ru-RU"/>
        </w:rPr>
        <w:t>а языке UML обозначаются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стрелок, представленных на рисунке 2.</w:t>
      </w:r>
    </w:p>
    <w:p w14:paraId="720B1D74" w14:textId="77777777" w:rsidR="006D09BB" w:rsidRPr="008A5321" w:rsidRDefault="00571602" w:rsidP="006D09BB">
      <w:pPr>
        <w:keepNext/>
        <w:spacing w:line="360" w:lineRule="auto"/>
        <w:jc w:val="center"/>
        <w:rPr>
          <w:lang w:val="ru-RU"/>
        </w:rPr>
      </w:pPr>
      <w:r w:rsidRPr="008A5321">
        <w:rPr>
          <w:noProof/>
          <w:lang w:eastAsia="ru-RU"/>
        </w:rPr>
        <w:lastRenderedPageBreak/>
        <w:drawing>
          <wp:inline distT="0" distB="0" distL="0" distR="0" wp14:anchorId="2FC5C821" wp14:editId="519B612B">
            <wp:extent cx="3627132" cy="211015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729" cy="23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EF9D" w14:textId="77777777" w:rsidR="00571602" w:rsidRPr="008A5321" w:rsidRDefault="006D09BB" w:rsidP="006D09BB">
      <w:pPr>
        <w:pStyle w:val="ab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2 – Визуализация отношений между классами</w:t>
      </w:r>
    </w:p>
    <w:p w14:paraId="5A763945" w14:textId="77777777" w:rsidR="00BA1933" w:rsidRPr="008A5321" w:rsidRDefault="00BA1933" w:rsidP="00FC73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7FE0BD" w14:textId="77777777" w:rsidR="007F0AFE" w:rsidRPr="008A5321" w:rsidRDefault="0063109A" w:rsidP="00FC73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для </w:t>
      </w:r>
      <w:r w:rsidR="005F5F63" w:rsidRPr="008A5321">
        <w:rPr>
          <w:rFonts w:ascii="Times New Roman" w:hAnsi="Times New Roman" w:cs="Times New Roman"/>
          <w:sz w:val="28"/>
          <w:szCs w:val="28"/>
          <w:lang w:val="ru-RU"/>
        </w:rPr>
        <w:t>предметной области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«Сделка»</w:t>
      </w:r>
      <w:r w:rsidR="00F061C8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>разобранно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>в таблице 1, представлена на рисунке 3.</w:t>
      </w:r>
    </w:p>
    <w:p w14:paraId="38DD6FE1" w14:textId="77777777" w:rsidR="006D09BB" w:rsidRPr="008A5321" w:rsidRDefault="005F5F63" w:rsidP="005F5F63">
      <w:pPr>
        <w:keepNext/>
        <w:spacing w:after="0" w:line="240" w:lineRule="auto"/>
        <w:ind w:left="-450"/>
        <w:jc w:val="center"/>
        <w:rPr>
          <w:lang w:val="ru-RU"/>
        </w:rPr>
      </w:pPr>
      <w:r w:rsidRPr="008A5321">
        <w:rPr>
          <w:noProof/>
          <w:lang w:eastAsia="ru-RU"/>
        </w:rPr>
        <w:lastRenderedPageBreak/>
        <w:drawing>
          <wp:inline distT="0" distB="0" distL="0" distR="0" wp14:anchorId="50EB9DE4" wp14:editId="7A15038C">
            <wp:extent cx="6654626" cy="763472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626" cy="76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CD94" w14:textId="77777777" w:rsidR="00BA1933" w:rsidRPr="008A5321" w:rsidRDefault="006D09BB" w:rsidP="00BA1933">
      <w:pPr>
        <w:pStyle w:val="ab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3 - Диаграмма классов, со</w:t>
      </w:r>
      <w:r w:rsidR="008D3DEB"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ответствующая </w:t>
      </w:r>
      <w:r w:rsidR="009A5437"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предметной области «Сделка»</w:t>
      </w:r>
    </w:p>
    <w:p w14:paraId="52F05B24" w14:textId="77777777" w:rsidR="007F0AFE" w:rsidRDefault="007F0172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Порядок выполнения работы</w:t>
      </w:r>
    </w:p>
    <w:p w14:paraId="69E54CA4" w14:textId="77777777" w:rsidR="006F58E3" w:rsidRPr="006F58E3" w:rsidRDefault="006F58E3" w:rsidP="006F58E3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F58E3">
        <w:rPr>
          <w:rFonts w:ascii="Times New Roman" w:hAnsi="Times New Roman" w:cs="Times New Roman"/>
          <w:i/>
          <w:sz w:val="28"/>
          <w:szCs w:val="28"/>
          <w:lang w:val="ru-RU"/>
        </w:rPr>
        <w:t>(Примечание: Задачи под знаком * являются необязательными)</w:t>
      </w:r>
    </w:p>
    <w:p w14:paraId="1CBA243E" w14:textId="77777777" w:rsidR="007F0AFE" w:rsidRDefault="0063109A" w:rsidP="0063109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B439E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Изучить предлагаемый теоретический материал.</w:t>
      </w:r>
    </w:p>
    <w:p w14:paraId="2C0D313F" w14:textId="77777777" w:rsidR="00607A21" w:rsidRPr="008A5321" w:rsidRDefault="00607A21" w:rsidP="00607A2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в праве самостоятельно выбрать предметную область и согласовать её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преподавалетём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либо использовать варианты, приведённые в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Приложение А, таблица 1, столбец 1.</w:t>
      </w:r>
    </w:p>
    <w:p w14:paraId="112705BF" w14:textId="77777777" w:rsidR="0063109A" w:rsidRPr="008A5321" w:rsidRDefault="006F58E3" w:rsidP="00B439EF">
      <w:pPr>
        <w:tabs>
          <w:tab w:val="left" w:pos="993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439EF">
        <w:rPr>
          <w:rFonts w:ascii="Times New Roman" w:hAnsi="Times New Roman" w:cs="Times New Roman"/>
          <w:sz w:val="28"/>
          <w:szCs w:val="28"/>
          <w:lang w:val="ru-RU"/>
        </w:rPr>
        <w:t xml:space="preserve">. Согласно варианту задания, </w:t>
      </w:r>
      <w:r w:rsidR="0063109A" w:rsidRPr="008A5321">
        <w:rPr>
          <w:rFonts w:ascii="Times New Roman" w:hAnsi="Times New Roman" w:cs="Times New Roman"/>
          <w:sz w:val="28"/>
          <w:szCs w:val="28"/>
          <w:lang w:val="ru-RU"/>
        </w:rPr>
        <w:t>выделить сущности</w:t>
      </w:r>
      <w:r w:rsidR="0015115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(не менее 10)</w:t>
      </w:r>
      <w:r w:rsidR="00F061C8" w:rsidRPr="008A5321">
        <w:rPr>
          <w:rFonts w:ascii="Times New Roman" w:hAnsi="Times New Roman" w:cs="Times New Roman"/>
          <w:sz w:val="28"/>
          <w:szCs w:val="28"/>
          <w:lang w:val="ru-RU"/>
        </w:rPr>
        <w:t>, относящиеся к указанной предметной области</w:t>
      </w:r>
      <w:r w:rsidR="0063109A" w:rsidRPr="008A5321">
        <w:rPr>
          <w:rFonts w:ascii="Times New Roman" w:hAnsi="Times New Roman" w:cs="Times New Roman"/>
          <w:sz w:val="28"/>
          <w:szCs w:val="28"/>
          <w:lang w:val="ru-RU"/>
        </w:rPr>
        <w:t>. Для каждой сущности заполнить таблицу вида:</w:t>
      </w:r>
    </w:p>
    <w:p w14:paraId="21142B48" w14:textId="77777777" w:rsidR="003D5FD0" w:rsidRPr="008A5321" w:rsidRDefault="003D5FD0" w:rsidP="003D5FD0">
      <w:pPr>
        <w:pStyle w:val="ab"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2 – Пример оформления таблицы, описывающей класс </w:t>
      </w:r>
      <w:proofErr w:type="spellStart"/>
      <w:r w:rsidRPr="008A532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Product</w:t>
      </w:r>
      <w:proofErr w:type="spellEnd"/>
    </w:p>
    <w:tbl>
      <w:tblPr>
        <w:tblStyle w:val="aa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63109A" w:rsidRPr="008A5321" w14:paraId="69409AFD" w14:textId="77777777" w:rsidTr="0063109A">
        <w:tc>
          <w:tcPr>
            <w:tcW w:w="2335" w:type="dxa"/>
          </w:tcPr>
          <w:p w14:paraId="1DCD3A28" w14:textId="77777777" w:rsidR="0063109A" w:rsidRPr="008A5321" w:rsidRDefault="0063109A" w:rsidP="006310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сущности</w:t>
            </w:r>
          </w:p>
        </w:tc>
        <w:tc>
          <w:tcPr>
            <w:tcW w:w="7380" w:type="dxa"/>
          </w:tcPr>
          <w:p w14:paraId="653CD191" w14:textId="77777777" w:rsidR="0063109A" w:rsidRPr="008A5321" w:rsidRDefault="0063109A" w:rsidP="007F0A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Класс</w:t>
            </w:r>
          </w:p>
        </w:tc>
      </w:tr>
      <w:tr w:rsidR="0063109A" w:rsidRPr="00B439EF" w14:paraId="1AC56832" w14:textId="77777777" w:rsidTr="0063109A">
        <w:tc>
          <w:tcPr>
            <w:tcW w:w="2335" w:type="dxa"/>
          </w:tcPr>
          <w:p w14:paraId="6E86CAA7" w14:textId="77777777" w:rsidR="0063109A" w:rsidRPr="008A5321" w:rsidRDefault="0063109A" w:rsidP="006310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Комментарий (роль сущности)</w:t>
            </w:r>
          </w:p>
        </w:tc>
        <w:tc>
          <w:tcPr>
            <w:tcW w:w="7380" w:type="dxa"/>
          </w:tcPr>
          <w:p w14:paraId="44195457" w14:textId="77777777" w:rsidR="0063109A" w:rsidRPr="008A5321" w:rsidRDefault="0063109A" w:rsidP="007F0A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Представляет собой товар, который покупают в ходе сделки</w:t>
            </w:r>
          </w:p>
        </w:tc>
      </w:tr>
      <w:tr w:rsidR="0063109A" w:rsidRPr="00B439EF" w14:paraId="338F0E9C" w14:textId="77777777" w:rsidTr="0063109A">
        <w:tc>
          <w:tcPr>
            <w:tcW w:w="2335" w:type="dxa"/>
          </w:tcPr>
          <w:p w14:paraId="223B10CB" w14:textId="77777777" w:rsidR="0063109A" w:rsidRPr="00CF453A" w:rsidRDefault="0063109A" w:rsidP="0063109A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F453A">
              <w:rPr>
                <w:rFonts w:ascii="Times New Roman" w:hAnsi="Times New Roman" w:cs="Times New Roman"/>
                <w:noProof/>
                <w:sz w:val="28"/>
                <w:szCs w:val="28"/>
              </w:rPr>
              <w:t>Атрибуты</w:t>
            </w:r>
          </w:p>
        </w:tc>
        <w:tc>
          <w:tcPr>
            <w:tcW w:w="7380" w:type="dxa"/>
          </w:tcPr>
          <w:p w14:paraId="4F00124A" w14:textId="77777777" w:rsidR="0063109A" w:rsidRPr="00CF453A" w:rsidRDefault="0063109A" w:rsidP="006310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# price : unsigned int   </w:t>
            </w:r>
            <w:r w:rsidR="00663A10"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       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// цена единицы товара</w:t>
            </w:r>
          </w:p>
          <w:p w14:paraId="50CA72DB" w14:textId="77777777" w:rsidR="0063109A" w:rsidRPr="00CF453A" w:rsidRDefault="0063109A" w:rsidP="006310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# m_salesMan : Salesman* // продавец</w:t>
            </w:r>
          </w:p>
          <w:p w14:paraId="01A50A76" w14:textId="77777777" w:rsidR="0063109A" w:rsidRPr="00B439EF" w:rsidRDefault="0063109A" w:rsidP="0063109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</w:pPr>
            <w:r w:rsidRPr="00B439EF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  <w:t xml:space="preserve"># 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m</w:t>
            </w:r>
            <w:r w:rsidRPr="00B439EF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  <w:t>_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lastDeal</w:t>
            </w:r>
            <w:r w:rsidRPr="00B439EF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  <w:t xml:space="preserve"> : 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Deal</w:t>
            </w:r>
            <w:r w:rsidRPr="00B439EF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  <w:t xml:space="preserve">*    </w:t>
            </w:r>
            <w:r w:rsidR="00663A10" w:rsidRPr="00B439EF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  <w:t xml:space="preserve">        </w:t>
            </w:r>
            <w:r w:rsidRPr="00B439EF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  <w:t xml:space="preserve"> // сделка, в которой товар продан</w:t>
            </w:r>
          </w:p>
        </w:tc>
      </w:tr>
      <w:tr w:rsidR="0063109A" w:rsidRPr="008A5321" w14:paraId="65220259" w14:textId="77777777" w:rsidTr="0063109A">
        <w:tc>
          <w:tcPr>
            <w:tcW w:w="2335" w:type="dxa"/>
          </w:tcPr>
          <w:p w14:paraId="123043ED" w14:textId="77777777" w:rsidR="0063109A" w:rsidRPr="00CF453A" w:rsidRDefault="0063109A" w:rsidP="0063109A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F453A">
              <w:rPr>
                <w:rFonts w:ascii="Times New Roman" w:hAnsi="Times New Roman" w:cs="Times New Roman"/>
                <w:noProof/>
                <w:sz w:val="28"/>
                <w:szCs w:val="28"/>
              </w:rPr>
              <w:t>Операции</w:t>
            </w:r>
          </w:p>
        </w:tc>
        <w:tc>
          <w:tcPr>
            <w:tcW w:w="7380" w:type="dxa"/>
          </w:tcPr>
          <w:p w14:paraId="60AAA47D" w14:textId="77777777" w:rsidR="00371C21" w:rsidRPr="00CF453A" w:rsidRDefault="00371C21" w:rsidP="00371C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 getSalesman() : Salesman*</w:t>
            </w:r>
          </w:p>
          <w:p w14:paraId="0D753940" w14:textId="77777777" w:rsidR="00371C21" w:rsidRPr="00CF453A" w:rsidRDefault="00371C21" w:rsidP="00371C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+ RegisterDeal(lastDeal: Deal*): void </w:t>
            </w:r>
          </w:p>
        </w:tc>
      </w:tr>
    </w:tbl>
    <w:p w14:paraId="64C0EFB7" w14:textId="77777777" w:rsidR="00663A10" w:rsidRPr="00A658C8" w:rsidRDefault="00663A10" w:rsidP="00663A10"/>
    <w:p w14:paraId="58B92216" w14:textId="77777777" w:rsidR="00663A10" w:rsidRPr="008A5321" w:rsidRDefault="00663A10" w:rsidP="00663A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В таблице необходимо оформить атрибуты и операции согласно UML нотации с указанием типов данных и модификаторов доступа, в самой диаграмме допустимо опускать указание </w:t>
      </w:r>
      <w:r w:rsidR="005D42D2" w:rsidRPr="008A5321">
        <w:rPr>
          <w:rFonts w:ascii="Times New Roman" w:hAnsi="Times New Roman" w:cs="Times New Roman"/>
          <w:sz w:val="28"/>
          <w:szCs w:val="28"/>
          <w:lang w:val="ru-RU"/>
        </w:rPr>
        <w:t>аргументов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возвращаемых значений операций.</w:t>
      </w:r>
    </w:p>
    <w:p w14:paraId="515D8154" w14:textId="77777777" w:rsidR="00371C21" w:rsidRPr="008A5321" w:rsidRDefault="006F58E3" w:rsidP="00663A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02F0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71C21" w:rsidRPr="008A5321">
        <w:rPr>
          <w:rFonts w:ascii="Times New Roman" w:hAnsi="Times New Roman" w:cs="Times New Roman"/>
          <w:sz w:val="28"/>
          <w:szCs w:val="28"/>
          <w:lang w:val="ru-RU"/>
        </w:rPr>
        <w:t>Построить UML диаграмму классов (см. рисунок 3). Указать модификаторы доступа, а также мощность отношений классов.</w:t>
      </w:r>
    </w:p>
    <w:p w14:paraId="0B375D78" w14:textId="77777777" w:rsidR="00371C21" w:rsidRPr="008A5321" w:rsidRDefault="006F58E3" w:rsidP="00663A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71C21" w:rsidRPr="008A5321">
        <w:rPr>
          <w:rFonts w:ascii="Times New Roman" w:hAnsi="Times New Roman" w:cs="Times New Roman"/>
          <w:sz w:val="28"/>
          <w:szCs w:val="28"/>
          <w:lang w:val="ru-RU"/>
        </w:rPr>
        <w:t>*. Построить UML диаграмму объектов, указать тип каждого объекта (</w:t>
      </w:r>
      <w:proofErr w:type="spellStart"/>
      <w:r w:rsidR="00371C21" w:rsidRPr="008A5321">
        <w:rPr>
          <w:rFonts w:ascii="Times New Roman" w:hAnsi="Times New Roman" w:cs="Times New Roman"/>
          <w:i/>
          <w:sz w:val="28"/>
          <w:szCs w:val="28"/>
          <w:lang w:val="ru-RU"/>
        </w:rPr>
        <w:t>actor</w:t>
      </w:r>
      <w:proofErr w:type="spellEnd"/>
      <w:r w:rsidR="00371C21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="00371C21" w:rsidRPr="008A5321">
        <w:rPr>
          <w:rFonts w:ascii="Times New Roman" w:hAnsi="Times New Roman" w:cs="Times New Roman"/>
          <w:i/>
          <w:sz w:val="28"/>
          <w:szCs w:val="28"/>
          <w:lang w:val="ru-RU"/>
        </w:rPr>
        <w:t>server</w:t>
      </w:r>
      <w:proofErr w:type="spellEnd"/>
      <w:r w:rsidR="00371C21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="00371C21" w:rsidRPr="008A5321">
        <w:rPr>
          <w:rFonts w:ascii="Times New Roman" w:hAnsi="Times New Roman" w:cs="Times New Roman"/>
          <w:i/>
          <w:sz w:val="28"/>
          <w:szCs w:val="28"/>
          <w:lang w:val="ru-RU"/>
        </w:rPr>
        <w:t>peer</w:t>
      </w:r>
      <w:proofErr w:type="spellEnd"/>
      <w:r w:rsidR="00371C21" w:rsidRPr="008A5321">
        <w:rPr>
          <w:rFonts w:ascii="Times New Roman" w:hAnsi="Times New Roman" w:cs="Times New Roman"/>
          <w:sz w:val="28"/>
          <w:szCs w:val="28"/>
          <w:lang w:val="ru-RU"/>
        </w:rPr>
        <w:t>) и способ, которым обеспечивается видимость объекта для других объектов, с которыми он взаимодействует.</w:t>
      </w:r>
    </w:p>
    <w:p w14:paraId="660971EC" w14:textId="77777777" w:rsidR="00663A10" w:rsidRDefault="006F58E3" w:rsidP="00663A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6</w:t>
      </w:r>
      <w:r w:rsidR="00F02F0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63A10" w:rsidRPr="008A5321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азработать </w:t>
      </w:r>
      <w:r w:rsidR="00607A21">
        <w:rPr>
          <w:rFonts w:ascii="Times New Roman" w:hAnsi="Times New Roman" w:cs="Times New Roman"/>
          <w:sz w:val="28"/>
          <w:szCs w:val="28"/>
        </w:rPr>
        <w:t>UML</w:t>
      </w:r>
      <w:r w:rsidR="00607A21" w:rsidRPr="00607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диаграмму классов для </w:t>
      </w:r>
      <w:proofErr w:type="spellStart"/>
      <w:r w:rsidR="00607A21">
        <w:rPr>
          <w:rFonts w:ascii="Times New Roman" w:hAnsi="Times New Roman" w:cs="Times New Roman"/>
          <w:sz w:val="28"/>
          <w:szCs w:val="28"/>
          <w:lang w:val="ru-RU"/>
        </w:rPr>
        <w:t>существуещего</w:t>
      </w:r>
      <w:proofErr w:type="spellEnd"/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проекта, реализованного на языке Си</w:t>
      </w:r>
      <w:r w:rsidR="00663A10"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проекта могут быть использованы открытые источники </w:t>
      </w:r>
      <w:proofErr w:type="spellStart"/>
      <w:r w:rsidR="00607A2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r w:rsidR="00607A21" w:rsidRPr="00607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>лабораторные (курсовые) работы, выполненные студентом.</w:t>
      </w:r>
    </w:p>
    <w:p w14:paraId="136466D2" w14:textId="0F396EFC" w:rsidR="00607A21" w:rsidRPr="008A5321" w:rsidRDefault="006F58E3" w:rsidP="00607A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07A21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7D3B">
        <w:rPr>
          <w:rFonts w:ascii="Times New Roman" w:hAnsi="Times New Roman" w:cs="Times New Roman"/>
          <w:sz w:val="28"/>
          <w:szCs w:val="28"/>
          <w:lang w:val="ru-RU"/>
        </w:rPr>
        <w:t>По результатам пункта 6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07A21">
        <w:rPr>
          <w:rFonts w:ascii="Times New Roman" w:hAnsi="Times New Roman" w:cs="Times New Roman"/>
          <w:sz w:val="28"/>
          <w:szCs w:val="28"/>
          <w:lang w:val="ru-RU"/>
        </w:rPr>
        <w:t>релизовать</w:t>
      </w:r>
      <w:proofErr w:type="spellEnd"/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программу на языке </w:t>
      </w:r>
      <w:r w:rsidR="00607A21">
        <w:rPr>
          <w:rFonts w:ascii="Times New Roman" w:hAnsi="Times New Roman" w:cs="Times New Roman"/>
          <w:sz w:val="28"/>
          <w:szCs w:val="28"/>
        </w:rPr>
        <w:t>C</w:t>
      </w:r>
      <w:r w:rsidR="00607A21" w:rsidRPr="00607A21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>, отражающую разработанную диаграмму классов и сохраняющую</w:t>
      </w:r>
      <w:r w:rsidR="00607A21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>функциональные возможности исследуемого проекта на языке Си.</w:t>
      </w:r>
    </w:p>
    <w:p w14:paraId="0DC931FA" w14:textId="77777777" w:rsidR="008D3DEB" w:rsidRPr="008A5321" w:rsidRDefault="006F58E3" w:rsidP="00875F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C07A4A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371C21" w:rsidRPr="008A5321">
        <w:rPr>
          <w:rFonts w:ascii="Times New Roman" w:hAnsi="Times New Roman" w:cs="Times New Roman"/>
          <w:sz w:val="28"/>
          <w:szCs w:val="28"/>
          <w:lang w:val="ru-RU"/>
        </w:rPr>
        <w:t>. Самостоятельно изучить нотацию UML д</w:t>
      </w:r>
      <w:r w:rsidR="00C07A4A">
        <w:rPr>
          <w:rFonts w:ascii="Times New Roman" w:hAnsi="Times New Roman" w:cs="Times New Roman"/>
          <w:sz w:val="28"/>
          <w:szCs w:val="28"/>
          <w:lang w:val="ru-RU"/>
        </w:rPr>
        <w:t xml:space="preserve">ля типа диаграммы, указанной в </w:t>
      </w:r>
      <w:r w:rsidR="00371C21" w:rsidRPr="008A5321">
        <w:rPr>
          <w:rFonts w:ascii="Times New Roman" w:hAnsi="Times New Roman" w:cs="Times New Roman"/>
          <w:sz w:val="28"/>
          <w:szCs w:val="28"/>
          <w:lang w:val="ru-RU"/>
        </w:rPr>
        <w:t>Приложение А</w:t>
      </w:r>
      <w:r w:rsidR="00663A10" w:rsidRPr="008A5321">
        <w:rPr>
          <w:rFonts w:ascii="Times New Roman" w:hAnsi="Times New Roman" w:cs="Times New Roman"/>
          <w:sz w:val="28"/>
          <w:szCs w:val="28"/>
          <w:lang w:val="ru-RU"/>
        </w:rPr>
        <w:t>, таблица 1, столбец 2</w:t>
      </w:r>
      <w:r w:rsidR="00C07A4A">
        <w:rPr>
          <w:rFonts w:ascii="Times New Roman" w:hAnsi="Times New Roman" w:cs="Times New Roman"/>
          <w:sz w:val="28"/>
          <w:szCs w:val="28"/>
          <w:lang w:val="ru-RU"/>
        </w:rPr>
        <w:t xml:space="preserve"> (по выбору студента)</w:t>
      </w:r>
      <w:r w:rsidR="00371C21"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3A10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Заполнить таблицу, характеризующую аспект, отражаемый в данной диаграмме. </w:t>
      </w:r>
    </w:p>
    <w:p w14:paraId="7A8EF352" w14:textId="77777777" w:rsidR="00F02F0C" w:rsidRPr="008A5321" w:rsidRDefault="00976C94" w:rsidP="00875F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приведён пример</w:t>
      </w:r>
      <w:r w:rsidR="00F02F0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 w:rsidR="006F58E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F02F0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для UML </w:t>
      </w:r>
      <w:r w:rsidR="005D693C" w:rsidRPr="008A5321">
        <w:rPr>
          <w:rFonts w:ascii="Times New Roman" w:hAnsi="Times New Roman" w:cs="Times New Roman"/>
          <w:sz w:val="28"/>
          <w:szCs w:val="28"/>
          <w:lang w:val="ru-RU"/>
        </w:rPr>
        <w:t>диаграмм</w:t>
      </w:r>
      <w:r w:rsidR="00766AB4" w:rsidRPr="00766A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6AB4">
        <w:rPr>
          <w:rFonts w:ascii="Times New Roman" w:hAnsi="Times New Roman" w:cs="Times New Roman"/>
          <w:sz w:val="28"/>
          <w:szCs w:val="28"/>
          <w:lang w:val="ru-RU"/>
        </w:rPr>
        <w:t>прецедентов и состояний</w:t>
      </w:r>
      <w:r w:rsidR="00F02F0C"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199722" w14:textId="77777777" w:rsidR="005D693C" w:rsidRPr="008A5321" w:rsidRDefault="00875F9E" w:rsidP="006F58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Для диаграммы </w:t>
      </w:r>
      <w:r w:rsidR="005D42D2" w:rsidRPr="008A5321">
        <w:rPr>
          <w:rFonts w:ascii="Times New Roman" w:hAnsi="Times New Roman" w:cs="Times New Roman"/>
          <w:sz w:val="28"/>
          <w:szCs w:val="28"/>
          <w:lang w:val="ru-RU"/>
        </w:rPr>
        <w:t>прецедентов</w:t>
      </w:r>
      <w:r w:rsidR="006F58E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C7E76A" w14:textId="77777777" w:rsidR="003D5FD0" w:rsidRPr="008A5321" w:rsidRDefault="003D5FD0" w:rsidP="003D5FD0">
      <w:pPr>
        <w:pStyle w:val="ab"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3 – Актеры </w:t>
      </w:r>
      <w:r w:rsidR="005D693C"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(на примере предметной области «Сделка»)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5"/>
        <w:gridCol w:w="7074"/>
      </w:tblGrid>
      <w:tr w:rsidR="00875F9E" w:rsidRPr="008A5321" w14:paraId="391B2C87" w14:textId="77777777" w:rsidTr="005D693C">
        <w:tc>
          <w:tcPr>
            <w:tcW w:w="2605" w:type="dxa"/>
          </w:tcPr>
          <w:p w14:paraId="2105B536" w14:textId="77777777" w:rsidR="00875F9E" w:rsidRPr="008A5321" w:rsidRDefault="00F02F0C" w:rsidP="00DE12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Актер</w:t>
            </w:r>
          </w:p>
        </w:tc>
        <w:tc>
          <w:tcPr>
            <w:tcW w:w="7074" w:type="dxa"/>
          </w:tcPr>
          <w:p w14:paraId="73059B13" w14:textId="77777777" w:rsidR="00875F9E" w:rsidRPr="008A5321" w:rsidRDefault="00875F9E" w:rsidP="00DE12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875F9E" w:rsidRPr="00B439EF" w14:paraId="1C6E6BE0" w14:textId="77777777" w:rsidTr="005D693C">
        <w:tc>
          <w:tcPr>
            <w:tcW w:w="2605" w:type="dxa"/>
          </w:tcPr>
          <w:p w14:paraId="6287FE00" w14:textId="77777777" w:rsidR="00875F9E" w:rsidRPr="008A5321" w:rsidRDefault="005D693C" w:rsidP="00875F9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Покупатель</w:t>
            </w:r>
          </w:p>
        </w:tc>
        <w:tc>
          <w:tcPr>
            <w:tcW w:w="7074" w:type="dxa"/>
          </w:tcPr>
          <w:p w14:paraId="1628205E" w14:textId="77777777" w:rsidR="00875F9E" w:rsidRPr="008A5321" w:rsidRDefault="005D693C" w:rsidP="00875F9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Лицо, которое выбирает товар, инициирует совершение сделки и оплачивает покупку.</w:t>
            </w:r>
          </w:p>
        </w:tc>
      </w:tr>
      <w:tr w:rsidR="00DE122B" w:rsidRPr="008A5321" w14:paraId="18ABB1D0" w14:textId="77777777" w:rsidTr="005D693C">
        <w:tc>
          <w:tcPr>
            <w:tcW w:w="2605" w:type="dxa"/>
          </w:tcPr>
          <w:p w14:paraId="532D2CEB" w14:textId="77777777" w:rsidR="00DE122B" w:rsidRPr="008A5321" w:rsidRDefault="00DE122B" w:rsidP="00DE122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 . .</w:t>
            </w:r>
          </w:p>
        </w:tc>
        <w:tc>
          <w:tcPr>
            <w:tcW w:w="7074" w:type="dxa"/>
          </w:tcPr>
          <w:p w14:paraId="07210439" w14:textId="77777777" w:rsidR="00DE122B" w:rsidRPr="008A5321" w:rsidRDefault="00DE122B" w:rsidP="00F02F0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 . .</w:t>
            </w:r>
          </w:p>
        </w:tc>
      </w:tr>
    </w:tbl>
    <w:p w14:paraId="0DD12765" w14:textId="77777777" w:rsidR="00F02F0C" w:rsidRPr="008A5321" w:rsidRDefault="00F02F0C" w:rsidP="00F02F0C">
      <w:pPr>
        <w:rPr>
          <w:lang w:val="ru-RU"/>
        </w:rPr>
      </w:pPr>
    </w:p>
    <w:p w14:paraId="2BE11553" w14:textId="77777777" w:rsidR="005D693C" w:rsidRPr="008A5321" w:rsidRDefault="005D18AC" w:rsidP="006F58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Для диаграммы состояний (</w:t>
      </w:r>
      <w:r w:rsidR="00F061C8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для </w:t>
      </w:r>
      <w:r w:rsidR="007D0DAC" w:rsidRPr="008A5321">
        <w:rPr>
          <w:rFonts w:ascii="Times New Roman" w:hAnsi="Times New Roman" w:cs="Times New Roman"/>
          <w:sz w:val="28"/>
          <w:szCs w:val="28"/>
          <w:lang w:val="ru-RU"/>
        </w:rPr>
        <w:t>каждого используемого класса</w:t>
      </w:r>
      <w:r w:rsidR="006F58E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74FBDD80" w14:textId="77777777" w:rsidR="003D5FD0" w:rsidRPr="008A5321" w:rsidRDefault="006F58E3" w:rsidP="003D5FD0">
      <w:pPr>
        <w:pStyle w:val="ab"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Таблица 4</w:t>
      </w:r>
      <w:r w:rsidR="003D5FD0"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– Состояния класса (на примере предметной области «Сделка»)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5"/>
        <w:gridCol w:w="7074"/>
      </w:tblGrid>
      <w:tr w:rsidR="005D18AC" w:rsidRPr="008A5321" w14:paraId="34669DE1" w14:textId="77777777" w:rsidTr="005D693C">
        <w:tc>
          <w:tcPr>
            <w:tcW w:w="2605" w:type="dxa"/>
          </w:tcPr>
          <w:p w14:paraId="7D6D7B38" w14:textId="77777777" w:rsidR="005D18AC" w:rsidRPr="008A5321" w:rsidRDefault="005D18AC" w:rsidP="003D5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Состояние</w:t>
            </w:r>
          </w:p>
        </w:tc>
        <w:tc>
          <w:tcPr>
            <w:tcW w:w="7074" w:type="dxa"/>
          </w:tcPr>
          <w:p w14:paraId="6C1D2022" w14:textId="77777777" w:rsidR="005D18AC" w:rsidRPr="008A5321" w:rsidRDefault="005D18AC" w:rsidP="005D1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состояния</w:t>
            </w:r>
          </w:p>
        </w:tc>
      </w:tr>
      <w:tr w:rsidR="005D18AC" w:rsidRPr="00B439EF" w14:paraId="398EA815" w14:textId="77777777" w:rsidTr="005D693C">
        <w:tc>
          <w:tcPr>
            <w:tcW w:w="2605" w:type="dxa"/>
          </w:tcPr>
          <w:p w14:paraId="5FC39F5F" w14:textId="77777777" w:rsidR="005D18AC" w:rsidRPr="008A5321" w:rsidRDefault="007D0DAC" w:rsidP="005D18A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Сделка о</w:t>
            </w:r>
            <w:r w:rsidR="00F061C8" w:rsidRPr="008A532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ткрыта</w:t>
            </w:r>
          </w:p>
        </w:tc>
        <w:tc>
          <w:tcPr>
            <w:tcW w:w="7074" w:type="dxa"/>
          </w:tcPr>
          <w:p w14:paraId="6EC5E928" w14:textId="77777777" w:rsidR="005D18AC" w:rsidRPr="008A5321" w:rsidRDefault="00F061C8" w:rsidP="00F061C8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Осуществляется получение оплаты от покупателя и перечисление ее продавцу</w:t>
            </w:r>
            <w:r w:rsidR="007D0DAC" w:rsidRPr="008A532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 Выход из состояния возможен в случае некорректного проведения оплаты или в случае успешного завершения сделки.</w:t>
            </w:r>
          </w:p>
        </w:tc>
      </w:tr>
      <w:tr w:rsidR="007D0DAC" w:rsidRPr="008A5321" w14:paraId="5765E3EC" w14:textId="77777777" w:rsidTr="005D693C">
        <w:tc>
          <w:tcPr>
            <w:tcW w:w="2605" w:type="dxa"/>
          </w:tcPr>
          <w:p w14:paraId="30D2ED8B" w14:textId="77777777" w:rsidR="007D0DAC" w:rsidRPr="008A5321" w:rsidRDefault="007D0DAC" w:rsidP="005D18A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 . .</w:t>
            </w:r>
          </w:p>
        </w:tc>
        <w:tc>
          <w:tcPr>
            <w:tcW w:w="7074" w:type="dxa"/>
          </w:tcPr>
          <w:p w14:paraId="26EFC504" w14:textId="77777777" w:rsidR="007D0DAC" w:rsidRPr="008A5321" w:rsidRDefault="007D0DAC" w:rsidP="007D0DA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. . .</w:t>
            </w:r>
          </w:p>
        </w:tc>
      </w:tr>
    </w:tbl>
    <w:p w14:paraId="7AE5BAC9" w14:textId="77777777" w:rsidR="007D0DAC" w:rsidRPr="008A5321" w:rsidRDefault="007D0DAC" w:rsidP="007D0DAC">
      <w:pPr>
        <w:rPr>
          <w:lang w:val="ru-RU"/>
        </w:rPr>
      </w:pPr>
    </w:p>
    <w:p w14:paraId="5A3B99FE" w14:textId="77777777" w:rsidR="005D18AC" w:rsidRDefault="00F061C8" w:rsidP="00875F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Построить соответствующую UML диаграмму.</w:t>
      </w:r>
    </w:p>
    <w:p w14:paraId="3B8F918C" w14:textId="77777777" w:rsidR="006F58E3" w:rsidRPr="006F58E3" w:rsidRDefault="006F58E3" w:rsidP="00875F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CF6D65" w14:textId="77777777" w:rsidR="00F02F0C" w:rsidRPr="008A5321" w:rsidRDefault="00F02F0C" w:rsidP="00875F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A484BF" w14:textId="77777777" w:rsidR="00663A10" w:rsidRPr="00A65C35" w:rsidRDefault="00E313DA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Содержание отчета</w:t>
      </w:r>
    </w:p>
    <w:p w14:paraId="6785710C" w14:textId="77777777" w:rsidR="00D53471" w:rsidRPr="008A5321" w:rsidRDefault="00875F9E" w:rsidP="00875F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D53471" w:rsidRPr="008A5321">
        <w:rPr>
          <w:rFonts w:ascii="Times New Roman" w:hAnsi="Times New Roman" w:cs="Times New Roman"/>
          <w:sz w:val="28"/>
          <w:szCs w:val="28"/>
          <w:lang w:val="ru-RU"/>
        </w:rPr>
        <w:t>Таблицы, описывающие используемые сущности.</w:t>
      </w:r>
    </w:p>
    <w:p w14:paraId="054EB527" w14:textId="77777777" w:rsidR="00D53471" w:rsidRPr="008A5321" w:rsidRDefault="00875F9E" w:rsidP="00875F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D53471" w:rsidRPr="008A5321">
        <w:rPr>
          <w:rFonts w:ascii="Times New Roman" w:hAnsi="Times New Roman" w:cs="Times New Roman"/>
          <w:sz w:val="28"/>
          <w:szCs w:val="28"/>
          <w:lang w:val="ru-RU"/>
        </w:rPr>
        <w:t>UML диаграмма классов с указанием модификаторов доступа, а также мощности отношений классов.</w:t>
      </w:r>
    </w:p>
    <w:p w14:paraId="378839D6" w14:textId="77777777" w:rsidR="00D53471" w:rsidRDefault="00875F9E" w:rsidP="00875F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3*.</w:t>
      </w:r>
      <w:r w:rsidR="00D53471" w:rsidRPr="008A5321">
        <w:rPr>
          <w:rFonts w:ascii="Times New Roman" w:hAnsi="Times New Roman" w:cs="Times New Roman"/>
          <w:sz w:val="28"/>
          <w:szCs w:val="28"/>
          <w:lang w:val="ru-RU"/>
        </w:rPr>
        <w:t>UML диаграмма объектов с указанием типов каждого объектов и способов обеспечения видимости.</w:t>
      </w:r>
    </w:p>
    <w:p w14:paraId="001FA814" w14:textId="77777777" w:rsidR="0059790F" w:rsidRPr="008A5321" w:rsidRDefault="0059790F" w:rsidP="006F58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Описание выбранного проекта на языке Си, его назначение и функциональные возможности</w:t>
      </w:r>
      <w:r w:rsidR="006F58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7FB8DE" w14:textId="77777777" w:rsidR="00875F9E" w:rsidRPr="008A5321" w:rsidRDefault="0059790F" w:rsidP="00875F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75F9E"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07A21">
        <w:rPr>
          <w:rFonts w:ascii="Times New Roman" w:hAnsi="Times New Roman" w:cs="Times New Roman"/>
          <w:sz w:val="28"/>
          <w:szCs w:val="28"/>
        </w:rPr>
        <w:t>UML</w:t>
      </w:r>
      <w:r w:rsidR="00607A21" w:rsidRPr="00607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>диаграмма классов и и</w:t>
      </w:r>
      <w:r w:rsidR="00875F9E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сходный код разработанной программы 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>на языке С++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(желательно привести </w:t>
      </w:r>
      <w:r w:rsidR="00875F9E" w:rsidRPr="008A5321">
        <w:rPr>
          <w:rFonts w:ascii="Times New Roman" w:hAnsi="Times New Roman" w:cs="Times New Roman"/>
          <w:sz w:val="28"/>
          <w:szCs w:val="28"/>
          <w:lang w:val="ru-RU"/>
        </w:rPr>
        <w:t>скриншоты, показывающие работу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75F9E"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13E3FFEF" w14:textId="77777777" w:rsidR="00875F9E" w:rsidRDefault="0059790F" w:rsidP="001335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C07A4A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875F9E"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A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5F9E" w:rsidRPr="008A5321">
        <w:rPr>
          <w:rFonts w:ascii="Times New Roman" w:hAnsi="Times New Roman" w:cs="Times New Roman"/>
          <w:sz w:val="28"/>
          <w:szCs w:val="28"/>
          <w:lang w:val="ru-RU"/>
        </w:rPr>
        <w:t>Таблица (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>таблицы), характеризующая</w:t>
      </w:r>
      <w:r w:rsidR="00875F9E" w:rsidRPr="008A5321">
        <w:rPr>
          <w:rFonts w:ascii="Times New Roman" w:hAnsi="Times New Roman" w:cs="Times New Roman"/>
          <w:sz w:val="28"/>
          <w:szCs w:val="28"/>
          <w:lang w:val="ru-RU"/>
        </w:rPr>
        <w:t>(-</w:t>
      </w:r>
      <w:proofErr w:type="spellStart"/>
      <w:r w:rsidR="00875F9E" w:rsidRPr="008A5321">
        <w:rPr>
          <w:rFonts w:ascii="Times New Roman" w:hAnsi="Times New Roman" w:cs="Times New Roman"/>
          <w:sz w:val="28"/>
          <w:szCs w:val="28"/>
          <w:lang w:val="ru-RU"/>
        </w:rPr>
        <w:t>ие</w:t>
      </w:r>
      <w:proofErr w:type="spellEnd"/>
      <w:r w:rsidR="00875F9E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 аспект, отражаемый в </w:t>
      </w:r>
      <w:r w:rsidR="00F02F0C" w:rsidRPr="008A5321">
        <w:rPr>
          <w:rFonts w:ascii="Times New Roman" w:hAnsi="Times New Roman" w:cs="Times New Roman"/>
          <w:sz w:val="28"/>
          <w:szCs w:val="28"/>
          <w:lang w:val="ru-RU"/>
        </w:rPr>
        <w:t>дополнительной</w:t>
      </w:r>
      <w:r w:rsidR="00875F9E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диаграмме</w:t>
      </w:r>
      <w:r w:rsidR="00F02F0C" w:rsidRPr="008A5321">
        <w:rPr>
          <w:rFonts w:ascii="Times New Roman" w:hAnsi="Times New Roman" w:cs="Times New Roman"/>
          <w:sz w:val="28"/>
          <w:szCs w:val="28"/>
          <w:lang w:val="ru-RU"/>
        </w:rPr>
        <w:t>, согласно варианту. UML диаграмма.</w:t>
      </w:r>
    </w:p>
    <w:p w14:paraId="2CDE292D" w14:textId="77777777" w:rsidR="00133595" w:rsidRPr="00133595" w:rsidRDefault="00133595" w:rsidP="001335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DE6369" w14:textId="77777777" w:rsidR="00133595" w:rsidRPr="005F694B" w:rsidRDefault="00133595" w:rsidP="005F694B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5F694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Использованные материалы</w:t>
      </w:r>
    </w:p>
    <w:p w14:paraId="2B989899" w14:textId="77777777" w:rsidR="00607A21" w:rsidRPr="00CF453A" w:rsidRDefault="00CF453A" w:rsidP="005979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53A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607A21" w:rsidRPr="00CF453A">
        <w:rPr>
          <w:rFonts w:ascii="Times New Roman" w:hAnsi="Times New Roman" w:cs="Times New Roman"/>
          <w:i/>
          <w:sz w:val="28"/>
          <w:szCs w:val="28"/>
          <w:lang w:val="ru-RU"/>
        </w:rPr>
        <w:t>Фаулер</w:t>
      </w:r>
      <w:proofErr w:type="spellEnd"/>
      <w:r w:rsidR="00607A21" w:rsidRPr="00CF45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М.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7A21" w:rsidRPr="00CF453A">
        <w:rPr>
          <w:rFonts w:ascii="Times New Roman" w:hAnsi="Times New Roman" w:cs="Times New Roman"/>
          <w:i/>
          <w:sz w:val="28"/>
          <w:szCs w:val="28"/>
          <w:lang w:val="ru-RU"/>
        </w:rPr>
        <w:t>Скотт К.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UML. Основы.: Пер. с англ. </w:t>
      </w:r>
      <w:r w:rsidR="00607A21" w:rsidRPr="00CF453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07A21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="00607A21" w:rsidRPr="00B439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>: Символ-Плюс, 2002.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822FD2D" w14:textId="77777777" w:rsidR="00133595" w:rsidRDefault="00133595" w:rsidP="00766A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Дополнительная литература</w:t>
      </w:r>
    </w:p>
    <w:p w14:paraId="115767CA" w14:textId="77777777" w:rsidR="00CF453A" w:rsidRDefault="00CF453A" w:rsidP="00CF45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53A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CF453A">
        <w:rPr>
          <w:rFonts w:ascii="Times New Roman" w:hAnsi="Times New Roman" w:cs="Times New Roman"/>
          <w:i/>
          <w:sz w:val="28"/>
          <w:szCs w:val="28"/>
          <w:lang w:val="ru-RU"/>
        </w:rPr>
        <w:t>Буч Г.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Объектно-ориентированный анализ и проектирование с примерами приложений, 3-е изд. / Буч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Градди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Максимчук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Роберт А.,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Энгл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Майкл У., Янг Бобби Дж.,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Коналлен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Джим, Хьюстон Келли А.: Пер с англ. – М.: ОО</w:t>
      </w:r>
      <w:r w:rsidR="007F4CFE">
        <w:rPr>
          <w:rFonts w:ascii="Times New Roman" w:hAnsi="Times New Roman" w:cs="Times New Roman"/>
          <w:sz w:val="28"/>
          <w:szCs w:val="28"/>
          <w:lang w:val="ru-RU"/>
        </w:rPr>
        <w:t>О «И.Д. Вильямс»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2010. </w:t>
      </w:r>
    </w:p>
    <w:p w14:paraId="61356BF3" w14:textId="77777777" w:rsidR="00CF453A" w:rsidRPr="00CF453A" w:rsidRDefault="00CF453A" w:rsidP="00CF45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Pr="00CF453A">
        <w:rPr>
          <w:rFonts w:ascii="Times New Roman" w:hAnsi="Times New Roman" w:cs="Times New Roman"/>
          <w:i/>
          <w:sz w:val="28"/>
          <w:szCs w:val="28"/>
          <w:lang w:val="ru-RU"/>
        </w:rPr>
        <w:t>Розенберг Д., Скотт К.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Применение объектного моделирования с использованием UML и анализ прецедентов.: Пер. с англ. </w:t>
      </w:r>
      <w:r w:rsidR="007F4CFE"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>М.: ДМК Пресс, 2002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7B32A0" w14:textId="77777777" w:rsidR="00CF453A" w:rsidRDefault="00CF453A" w:rsidP="00CF45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CF453A">
        <w:rPr>
          <w:rFonts w:ascii="Times New Roman" w:hAnsi="Times New Roman" w:cs="Times New Roman"/>
          <w:i/>
          <w:sz w:val="28"/>
          <w:szCs w:val="28"/>
          <w:lang w:val="ru-RU"/>
        </w:rPr>
        <w:t>Леоненков, A.B.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Объектно-ориентированный анализ и проектирование с использованием UML и IBM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Rational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Rose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: учеб. пособие Текст. / A.B. Леоненков. М.: Интернет-Ун-т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>. технологий: БИНОМ, 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боратория знаний, 2006. </w:t>
      </w:r>
    </w:p>
    <w:p w14:paraId="66520CCC" w14:textId="77777777" w:rsidR="007F4CFE" w:rsidRDefault="00607A21" w:rsidP="007F4CF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F4CFE" w:rsidRPr="00B439EF">
        <w:rPr>
          <w:rFonts w:ascii="Times New Roman" w:hAnsi="Times New Roman" w:cs="Times New Roman"/>
          <w:sz w:val="28"/>
          <w:szCs w:val="28"/>
        </w:rPr>
        <w:t xml:space="preserve">. </w:t>
      </w:r>
      <w:r w:rsidR="007F4CFE" w:rsidRPr="007F4CFE">
        <w:rPr>
          <w:rFonts w:ascii="Times New Roman" w:hAnsi="Times New Roman" w:cs="Times New Roman"/>
          <w:i/>
          <w:sz w:val="28"/>
          <w:szCs w:val="28"/>
        </w:rPr>
        <w:t>Russ Miles, Kim Hamilton</w:t>
      </w:r>
      <w:r w:rsidR="007F4CFE">
        <w:rPr>
          <w:rFonts w:ascii="Times New Roman" w:hAnsi="Times New Roman" w:cs="Times New Roman"/>
          <w:sz w:val="28"/>
          <w:szCs w:val="28"/>
        </w:rPr>
        <w:t xml:space="preserve"> Learning</w:t>
      </w:r>
      <w:r w:rsidR="007F4CFE" w:rsidRPr="007F4CFE">
        <w:rPr>
          <w:rFonts w:ascii="Times New Roman" w:hAnsi="Times New Roman" w:cs="Times New Roman"/>
          <w:sz w:val="28"/>
          <w:szCs w:val="28"/>
        </w:rPr>
        <w:t xml:space="preserve"> UML 2.0: A Pragmatic Introduction to UML</w:t>
      </w:r>
      <w:proofErr w:type="gramStart"/>
      <w:r w:rsidR="007F4CFE">
        <w:rPr>
          <w:rFonts w:ascii="Times New Roman" w:hAnsi="Times New Roman" w:cs="Times New Roman"/>
          <w:sz w:val="28"/>
          <w:szCs w:val="28"/>
        </w:rPr>
        <w:t>.</w:t>
      </w:r>
      <w:r w:rsidR="007F4CFE" w:rsidRPr="00B439E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F4CFE" w:rsidRPr="00B43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A4A">
        <w:rPr>
          <w:rFonts w:ascii="Times New Roman" w:hAnsi="Times New Roman" w:cs="Times New Roman"/>
          <w:sz w:val="28"/>
          <w:szCs w:val="28"/>
        </w:rPr>
        <w:t>O’Relly</w:t>
      </w:r>
      <w:proofErr w:type="spellEnd"/>
      <w:r w:rsidR="00C07A4A">
        <w:rPr>
          <w:rFonts w:ascii="Times New Roman" w:hAnsi="Times New Roman" w:cs="Times New Roman"/>
          <w:sz w:val="28"/>
          <w:szCs w:val="28"/>
        </w:rPr>
        <w:t>, 2006</w:t>
      </w:r>
    </w:p>
    <w:p w14:paraId="74C1E4CB" w14:textId="77777777" w:rsidR="00C07A4A" w:rsidRPr="00C07A4A" w:rsidRDefault="00C07A4A" w:rsidP="00C07A4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A4A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Готтшлинг</w:t>
      </w:r>
      <w:proofErr w:type="spellEnd"/>
      <w:r w:rsidRPr="00C07A4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r w:rsidRPr="00C07A4A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</w:t>
      </w:r>
      <w:r w:rsidRPr="00C07A4A">
        <w:rPr>
          <w:rFonts w:ascii="Times New Roman" w:hAnsi="Times New Roman" w:cs="Times New Roman"/>
          <w:sz w:val="28"/>
          <w:szCs w:val="28"/>
        </w:rPr>
        <w:t>C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 xml:space="preserve">++. Для программистов, инженеров и ученых, серия </w:t>
      </w:r>
      <w:r w:rsidRPr="00C07A4A">
        <w:rPr>
          <w:rFonts w:ascii="Times New Roman" w:hAnsi="Times New Roman" w:cs="Times New Roman"/>
          <w:sz w:val="28"/>
          <w:szCs w:val="28"/>
        </w:rPr>
        <w:t>C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Pr="00C07A4A">
        <w:rPr>
          <w:rFonts w:ascii="Times New Roman" w:hAnsi="Times New Roman" w:cs="Times New Roman"/>
          <w:sz w:val="28"/>
          <w:szCs w:val="28"/>
        </w:rPr>
        <w:t>In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07A4A">
        <w:rPr>
          <w:rFonts w:ascii="Times New Roman" w:hAnsi="Times New Roman" w:cs="Times New Roman"/>
          <w:sz w:val="28"/>
          <w:szCs w:val="28"/>
        </w:rPr>
        <w:t>Depth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.: Пер. с англ. 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B439E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>ОО</w:t>
      </w:r>
      <w:r>
        <w:rPr>
          <w:rFonts w:ascii="Times New Roman" w:hAnsi="Times New Roman" w:cs="Times New Roman"/>
          <w:sz w:val="28"/>
          <w:szCs w:val="28"/>
          <w:lang w:val="ru-RU"/>
        </w:rPr>
        <w:t>О «И.Д. Вильямс»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2017.</w:t>
      </w:r>
    </w:p>
    <w:p w14:paraId="4D733529" w14:textId="77777777" w:rsidR="00C07A4A" w:rsidRPr="00C07A4A" w:rsidRDefault="00C07A4A" w:rsidP="007F4CF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CB31A5" w14:textId="77777777" w:rsidR="00C07A4A" w:rsidRPr="005F694B" w:rsidRDefault="00C07A4A" w:rsidP="005F694B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5F694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Приложение А. Варианты заданий для лабораторной работы №1</w:t>
      </w:r>
    </w:p>
    <w:p w14:paraId="293C7949" w14:textId="77777777" w:rsidR="00C07A4A" w:rsidRPr="008A5321" w:rsidRDefault="00C07A4A" w:rsidP="00C07A4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</w:pPr>
      <w:r w:rsidRPr="008A5321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1. Система бронирования авиарейсов. Должны поддерживаться следующие возможности: подбор рейса, соответствующего пожеланиям клиента (время, пункт отправки/назначения, бизнес/эконом класс, авиакомпания), при наличии свободных посадочных мест – закрепление за пассажиром места, отмена бронирования по желанию клиента, предупреждение клиента о задержке/отмене рейса по запросу от службы аэропорта, информирование службы аэропорта о числе зарегистрированных пассажиров, предоставление списков пассажиров, сформированных по дате вылета / по пункту назначения / по пункту прибытия.</w:t>
      </w:r>
    </w:p>
    <w:p w14:paraId="1005A00B" w14:textId="77777777" w:rsidR="00C07A4A" w:rsidRPr="008A5321" w:rsidRDefault="00C07A4A" w:rsidP="00C07A4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</w:pPr>
      <w:r w:rsidRPr="008A5321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2. Система обмена недвижимости. Должны поддерживаться следующие возможности: регистрация заявки клиента, включающая сведения (количество комнат, площадь, этаж, местонахождение) о</w:t>
      </w:r>
      <w:r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 двух квартирах: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требуемой</w:t>
      </w:r>
      <w:r w:rsidRPr="008A5321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мой</w:t>
      </w:r>
      <w:proofErr w:type="spellEnd"/>
      <w:r w:rsidRPr="008A5321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) и имеющейся, поиск в картотеке подходящего варианта; при совпадении требований и предложений предоставление клиенту контактной информации </w:t>
      </w:r>
      <w:r w:rsidRPr="008A5321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lastRenderedPageBreak/>
        <w:t>владельца найденной недвижимости, уведомление владельца о потенциальном покупателе, удаление неактуальных заявок на обмен, удаление данных о недвижимости по запросу владельца.</w:t>
      </w:r>
    </w:p>
    <w:p w14:paraId="42D97427" w14:textId="77777777" w:rsidR="00C07A4A" w:rsidRPr="008A5321" w:rsidRDefault="00C07A4A" w:rsidP="00C07A4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</w:pPr>
      <w:r w:rsidRPr="008A5321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>3. Логистика перевозок. Должны поддерживаться следующие возможности: мониторинг текущего местонахождения транспортных средств, прием заявок на перевозку (заявки должны включать желаемое время, габариты перевозимых предметов и т.д.), выбор свободного транспортного средства на основе его занятости и вместительности, назначение его на выполнение заказа, осуществление координации водителя и клиента, удаление заявки по запросу клиента.</w:t>
      </w:r>
    </w:p>
    <w:p w14:paraId="2B49D1D0" w14:textId="77777777" w:rsidR="00C07A4A" w:rsidRPr="008A5321" w:rsidRDefault="00C07A4A" w:rsidP="00C07A4A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</w:pPr>
      <w:r w:rsidRPr="008A5321">
        <w:rPr>
          <w:rFonts w:ascii="Times New Roman" w:hAnsi="Times New Roman" w:cs="Times New Roman"/>
          <w:bCs/>
          <w:color w:val="000000"/>
          <w:sz w:val="28"/>
          <w:szCs w:val="36"/>
          <w:lang w:val="ru-RU"/>
        </w:rPr>
        <w:t xml:space="preserve">4. Система мониторинга рейсового транспорта. Должны поддерживаться следующие возможности: фиксация данных о числе транспортных средств на маршруте (не менее 10), о принадлежности транспортного средства определенному автобусному/трамвайному парку, расчет времени до прибытия транспортных средств к указанной остановке по запросу пользователя, принятие уведомлений диспетчеров парков об авариях и задержках движения транспорта, выдача данной информации пользователю. </w:t>
      </w:r>
    </w:p>
    <w:p w14:paraId="4A02E3A4" w14:textId="77777777" w:rsidR="00C07A4A" w:rsidRPr="008A5321" w:rsidRDefault="00C07A4A" w:rsidP="00C07A4A">
      <w:pPr>
        <w:pStyle w:val="ab"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Таблица 1 – Варианты заданий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4962"/>
        <w:gridCol w:w="4155"/>
      </w:tblGrid>
      <w:tr w:rsidR="00C07A4A" w:rsidRPr="008C399C" w14:paraId="4ADDEA18" w14:textId="77777777" w:rsidTr="008C399C">
        <w:tc>
          <w:tcPr>
            <w:tcW w:w="562" w:type="dxa"/>
          </w:tcPr>
          <w:p w14:paraId="6BE3E491" w14:textId="77777777" w:rsidR="00C07A4A" w:rsidRPr="008C399C" w:rsidRDefault="008C399C" w:rsidP="008C39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 w:rsidRPr="008C399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#</w:t>
            </w:r>
          </w:p>
        </w:tc>
        <w:tc>
          <w:tcPr>
            <w:tcW w:w="4962" w:type="dxa"/>
          </w:tcPr>
          <w:p w14:paraId="20C46E49" w14:textId="77777777" w:rsidR="00C07A4A" w:rsidRPr="008C399C" w:rsidRDefault="00C07A4A" w:rsidP="008C39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  <w:lang w:val="ru-RU"/>
              </w:rPr>
            </w:pPr>
            <w:r w:rsidRPr="008C399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  <w:lang w:val="ru-RU"/>
              </w:rPr>
              <w:t xml:space="preserve">Предметная область </w:t>
            </w:r>
          </w:p>
        </w:tc>
        <w:tc>
          <w:tcPr>
            <w:tcW w:w="4155" w:type="dxa"/>
          </w:tcPr>
          <w:p w14:paraId="2AC7B7AB" w14:textId="77777777" w:rsidR="00C07A4A" w:rsidRPr="008C399C" w:rsidRDefault="00C07A4A" w:rsidP="008C39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  <w:lang w:val="ru-RU"/>
              </w:rPr>
            </w:pPr>
            <w:r w:rsidRPr="008C399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  <w:lang w:val="ru-RU"/>
              </w:rPr>
              <w:t>Тип дополнительной UML диаграммы</w:t>
            </w:r>
          </w:p>
        </w:tc>
      </w:tr>
      <w:tr w:rsidR="00C07A4A" w:rsidRPr="008A5321" w14:paraId="20047F51" w14:textId="77777777" w:rsidTr="008C399C">
        <w:tc>
          <w:tcPr>
            <w:tcW w:w="562" w:type="dxa"/>
          </w:tcPr>
          <w:p w14:paraId="3E6A85CB" w14:textId="77777777" w:rsidR="00C07A4A" w:rsidRPr="008A5321" w:rsidRDefault="00C07A4A" w:rsidP="008C399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 w:rsidRPr="008A5321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1</w:t>
            </w:r>
          </w:p>
        </w:tc>
        <w:tc>
          <w:tcPr>
            <w:tcW w:w="4962" w:type="dxa"/>
          </w:tcPr>
          <w:p w14:paraId="179B85E1" w14:textId="77777777" w:rsidR="00C07A4A" w:rsidRPr="008A5321" w:rsidRDefault="00C07A4A" w:rsidP="008C399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 w:rsidRPr="008A5321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Бронирование авиарейса</w:t>
            </w:r>
          </w:p>
        </w:tc>
        <w:tc>
          <w:tcPr>
            <w:tcW w:w="4155" w:type="dxa"/>
          </w:tcPr>
          <w:p w14:paraId="446BC701" w14:textId="77777777" w:rsidR="008C399C" w:rsidRDefault="00C07A4A" w:rsidP="008C399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</w:pPr>
            <w:r w:rsidRPr="008A5321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Диаграмма прецедентов</w:t>
            </w:r>
            <w:r w:rsidR="008C399C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  <w:t xml:space="preserve"> </w:t>
            </w:r>
          </w:p>
          <w:p w14:paraId="75BE4907" w14:textId="77777777" w:rsidR="00C07A4A" w:rsidRPr="008C399C" w:rsidRDefault="008C399C" w:rsidP="008C399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  <w:t>use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  <w:t xml:space="preserve"> case)</w:t>
            </w:r>
          </w:p>
        </w:tc>
      </w:tr>
      <w:tr w:rsidR="00C07A4A" w:rsidRPr="008A5321" w14:paraId="3ED08010" w14:textId="77777777" w:rsidTr="008C399C">
        <w:tc>
          <w:tcPr>
            <w:tcW w:w="562" w:type="dxa"/>
          </w:tcPr>
          <w:p w14:paraId="6794FDF2" w14:textId="77777777" w:rsidR="00C07A4A" w:rsidRPr="008A5321" w:rsidRDefault="00C07A4A" w:rsidP="008C399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 w:rsidRPr="008A5321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2</w:t>
            </w:r>
          </w:p>
        </w:tc>
        <w:tc>
          <w:tcPr>
            <w:tcW w:w="4962" w:type="dxa"/>
          </w:tcPr>
          <w:p w14:paraId="59DF1D9B" w14:textId="77777777" w:rsidR="00C07A4A" w:rsidRPr="008A5321" w:rsidRDefault="00C07A4A" w:rsidP="008C399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 w:rsidRPr="008A5321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Логистика перевозок</w:t>
            </w:r>
          </w:p>
        </w:tc>
        <w:tc>
          <w:tcPr>
            <w:tcW w:w="4155" w:type="dxa"/>
          </w:tcPr>
          <w:p w14:paraId="5F7FA457" w14:textId="77777777" w:rsidR="00C07A4A" w:rsidRPr="008C399C" w:rsidRDefault="00C07A4A" w:rsidP="008C399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 w:rsidRPr="008A53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Диаграмма </w:t>
            </w:r>
            <w:r w:rsidR="008C39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компонентов (</w:t>
            </w:r>
            <w:r w:rsidR="008C399C"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  <w:r w:rsidR="008C39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C07A4A" w:rsidRPr="008A5321" w14:paraId="43812FA8" w14:textId="77777777" w:rsidTr="008C399C">
        <w:tc>
          <w:tcPr>
            <w:tcW w:w="562" w:type="dxa"/>
          </w:tcPr>
          <w:p w14:paraId="5FCDB336" w14:textId="77777777" w:rsidR="00C07A4A" w:rsidRPr="008A5321" w:rsidRDefault="00C07A4A" w:rsidP="008C399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 w:rsidRPr="008A5321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3</w:t>
            </w:r>
          </w:p>
        </w:tc>
        <w:tc>
          <w:tcPr>
            <w:tcW w:w="4962" w:type="dxa"/>
          </w:tcPr>
          <w:p w14:paraId="716110CE" w14:textId="77777777" w:rsidR="00C07A4A" w:rsidRPr="008A5321" w:rsidRDefault="00C07A4A" w:rsidP="008C399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 w:rsidRPr="008A5321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Система обмена недвижимости</w:t>
            </w:r>
          </w:p>
        </w:tc>
        <w:tc>
          <w:tcPr>
            <w:tcW w:w="4155" w:type="dxa"/>
          </w:tcPr>
          <w:p w14:paraId="33CEA825" w14:textId="77777777" w:rsidR="008C399C" w:rsidRDefault="00C07A4A" w:rsidP="008C39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Диаграмма взаимодействия</w:t>
            </w:r>
            <w:r w:rsidR="008C39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1A157048" w14:textId="77777777" w:rsidR="00C07A4A" w:rsidRPr="008A5321" w:rsidRDefault="008C399C" w:rsidP="008C399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C07A4A" w:rsidRPr="008A5321" w14:paraId="1E5D74EC" w14:textId="77777777" w:rsidTr="008C399C">
        <w:tc>
          <w:tcPr>
            <w:tcW w:w="562" w:type="dxa"/>
          </w:tcPr>
          <w:p w14:paraId="4E0E0E08" w14:textId="77777777" w:rsidR="00C07A4A" w:rsidRPr="008A5321" w:rsidRDefault="00C07A4A" w:rsidP="008C399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 w:rsidRPr="008A5321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4</w:t>
            </w:r>
          </w:p>
        </w:tc>
        <w:tc>
          <w:tcPr>
            <w:tcW w:w="4962" w:type="dxa"/>
          </w:tcPr>
          <w:p w14:paraId="0C3D261F" w14:textId="77777777" w:rsidR="00C07A4A" w:rsidRPr="008A5321" w:rsidRDefault="00C07A4A" w:rsidP="008C399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 w:rsidRPr="008A5321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Система мониторинга рейсового транспорта</w:t>
            </w:r>
          </w:p>
        </w:tc>
        <w:tc>
          <w:tcPr>
            <w:tcW w:w="4155" w:type="dxa"/>
          </w:tcPr>
          <w:p w14:paraId="20EC253E" w14:textId="77777777" w:rsidR="00C07A4A" w:rsidRPr="008C399C" w:rsidRDefault="00C07A4A" w:rsidP="008C399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</w:pPr>
            <w:r w:rsidRPr="008A5321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 xml:space="preserve">Диаграмма </w:t>
            </w:r>
            <w:r w:rsidR="008C399C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последовательности</w:t>
            </w:r>
            <w:r w:rsidR="008C399C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  <w:t xml:space="preserve"> (sequence)</w:t>
            </w:r>
          </w:p>
        </w:tc>
      </w:tr>
      <w:tr w:rsidR="00976C94" w:rsidRPr="008A5321" w14:paraId="64609C70" w14:textId="77777777" w:rsidTr="008C399C">
        <w:tc>
          <w:tcPr>
            <w:tcW w:w="562" w:type="dxa"/>
          </w:tcPr>
          <w:p w14:paraId="025B3A76" w14:textId="77777777" w:rsidR="00976C94" w:rsidRPr="008A5321" w:rsidRDefault="00976C94" w:rsidP="00976C9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5</w:t>
            </w:r>
          </w:p>
        </w:tc>
        <w:tc>
          <w:tcPr>
            <w:tcW w:w="4962" w:type="dxa"/>
          </w:tcPr>
          <w:p w14:paraId="00DE613E" w14:textId="77777777" w:rsidR="00976C94" w:rsidRPr="008C399C" w:rsidRDefault="00976C94" w:rsidP="00976C9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Банковское обслуживание</w:t>
            </w:r>
          </w:p>
        </w:tc>
        <w:tc>
          <w:tcPr>
            <w:tcW w:w="4155" w:type="dxa"/>
          </w:tcPr>
          <w:p w14:paraId="6E45269E" w14:textId="77777777" w:rsidR="00976C94" w:rsidRDefault="00976C94" w:rsidP="00976C9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</w:pPr>
            <w:r w:rsidRPr="008A5321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 xml:space="preserve">Диаграмма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состояний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  <w:t xml:space="preserve"> </w:t>
            </w:r>
          </w:p>
          <w:p w14:paraId="6DE77AD8" w14:textId="77777777" w:rsidR="00976C94" w:rsidRPr="008C399C" w:rsidRDefault="00976C94" w:rsidP="00976C9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  <w:t>state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  <w:t>)</w:t>
            </w:r>
          </w:p>
        </w:tc>
      </w:tr>
      <w:tr w:rsidR="00976C94" w:rsidRPr="008A5321" w14:paraId="0B82E9B2" w14:textId="77777777" w:rsidTr="008C399C">
        <w:tc>
          <w:tcPr>
            <w:tcW w:w="562" w:type="dxa"/>
          </w:tcPr>
          <w:p w14:paraId="695E6B26" w14:textId="77777777" w:rsidR="00976C94" w:rsidRPr="008A5321" w:rsidRDefault="00976C94" w:rsidP="00976C9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6</w:t>
            </w:r>
          </w:p>
        </w:tc>
        <w:tc>
          <w:tcPr>
            <w:tcW w:w="4962" w:type="dxa"/>
          </w:tcPr>
          <w:p w14:paraId="6641714F" w14:textId="77777777" w:rsidR="00976C94" w:rsidRDefault="00976C94" w:rsidP="00976C9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Туристический оператор</w:t>
            </w:r>
          </w:p>
        </w:tc>
        <w:tc>
          <w:tcPr>
            <w:tcW w:w="4155" w:type="dxa"/>
          </w:tcPr>
          <w:p w14:paraId="77A4E21A" w14:textId="77777777" w:rsidR="00976C94" w:rsidRPr="008C399C" w:rsidRDefault="00976C94" w:rsidP="00976C9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 w:rsidRPr="008A53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Диаграмма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компонентов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976C94" w:rsidRPr="008A5321" w14:paraId="526BA4D6" w14:textId="77777777" w:rsidTr="008C399C">
        <w:tc>
          <w:tcPr>
            <w:tcW w:w="562" w:type="dxa"/>
          </w:tcPr>
          <w:p w14:paraId="384C1B05" w14:textId="77777777" w:rsidR="00976C94" w:rsidRPr="008A5321" w:rsidRDefault="00976C94" w:rsidP="00976C9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lastRenderedPageBreak/>
              <w:t>7</w:t>
            </w:r>
          </w:p>
        </w:tc>
        <w:tc>
          <w:tcPr>
            <w:tcW w:w="4962" w:type="dxa"/>
          </w:tcPr>
          <w:p w14:paraId="5AB561FC" w14:textId="77777777" w:rsidR="00976C94" w:rsidRDefault="00976C94" w:rsidP="00976C9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Социальная сеть</w:t>
            </w:r>
          </w:p>
        </w:tc>
        <w:tc>
          <w:tcPr>
            <w:tcW w:w="4155" w:type="dxa"/>
          </w:tcPr>
          <w:p w14:paraId="7B7CF236" w14:textId="77777777" w:rsidR="00976C94" w:rsidRDefault="00976C94" w:rsidP="00976C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53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Диаграмма взаимодействия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0364F084" w14:textId="77777777" w:rsidR="00976C94" w:rsidRPr="008A5321" w:rsidRDefault="00976C94" w:rsidP="00976C9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976C94" w:rsidRPr="008A5321" w14:paraId="69AA7D07" w14:textId="77777777" w:rsidTr="008C399C">
        <w:tc>
          <w:tcPr>
            <w:tcW w:w="562" w:type="dxa"/>
          </w:tcPr>
          <w:p w14:paraId="069F7804" w14:textId="77777777" w:rsidR="00976C94" w:rsidRPr="008A5321" w:rsidRDefault="00976C94" w:rsidP="00976C9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8</w:t>
            </w:r>
          </w:p>
        </w:tc>
        <w:tc>
          <w:tcPr>
            <w:tcW w:w="4962" w:type="dxa"/>
          </w:tcPr>
          <w:p w14:paraId="2ECBF5DD" w14:textId="77777777" w:rsidR="00976C94" w:rsidRDefault="00976C94" w:rsidP="00976C9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Автомастерская</w:t>
            </w:r>
          </w:p>
        </w:tc>
        <w:tc>
          <w:tcPr>
            <w:tcW w:w="4155" w:type="dxa"/>
          </w:tcPr>
          <w:p w14:paraId="61A3F2E7" w14:textId="77777777" w:rsidR="00976C94" w:rsidRPr="008C399C" w:rsidRDefault="00976C94" w:rsidP="00976C9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</w:pPr>
            <w:r w:rsidRPr="008A5321"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 xml:space="preserve">Диаграмма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  <w:lang w:val="ru-RU"/>
              </w:rPr>
              <w:t>последовательности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36"/>
              </w:rPr>
              <w:t xml:space="preserve"> (sequence)</w:t>
            </w:r>
          </w:p>
        </w:tc>
      </w:tr>
    </w:tbl>
    <w:p w14:paraId="4C8B7213" w14:textId="77777777" w:rsidR="00C07A4A" w:rsidRDefault="00C07A4A" w:rsidP="00976C94">
      <w:pPr>
        <w:spacing w:line="360" w:lineRule="auto"/>
        <w:jc w:val="both"/>
        <w:rPr>
          <w:b/>
          <w:bCs/>
          <w:color w:val="000000"/>
          <w:sz w:val="28"/>
          <w:szCs w:val="36"/>
          <w:lang w:val="ru-RU"/>
        </w:rPr>
      </w:pPr>
    </w:p>
    <w:p w14:paraId="1CA41866" w14:textId="77777777" w:rsidR="00C07A4A" w:rsidRPr="005F694B" w:rsidRDefault="00C07A4A" w:rsidP="005F694B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5F694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Врезка 1. Демонстрационный код примера</w:t>
      </w:r>
    </w:p>
    <w:p w14:paraId="5E48BE32" w14:textId="77777777" w:rsidR="00C07A4A" w:rsidRPr="00C07A4A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07A4A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FC5C0A">
        <w:rPr>
          <w:rFonts w:ascii="Consolas" w:hAnsi="Consolas" w:cs="Consolas"/>
          <w:color w:val="808080"/>
          <w:sz w:val="19"/>
          <w:szCs w:val="19"/>
        </w:rPr>
        <w:t>include</w:t>
      </w:r>
      <w:r w:rsidRPr="00C07A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07A4A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 w:rsidRPr="00FC5C0A">
        <w:rPr>
          <w:rFonts w:ascii="Consolas" w:hAnsi="Consolas" w:cs="Consolas"/>
          <w:color w:val="A31515"/>
          <w:sz w:val="19"/>
          <w:szCs w:val="19"/>
        </w:rPr>
        <w:t>list</w:t>
      </w:r>
      <w:r w:rsidRPr="00C07A4A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27B56666" w14:textId="77777777" w:rsidR="00C07A4A" w:rsidRPr="00C07A4A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5260F8C" w14:textId="77777777" w:rsidR="00C07A4A" w:rsidRPr="00C07A4A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2F6C6A" w14:textId="77777777" w:rsidR="00C07A4A" w:rsidRPr="00FD08D9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C5C0A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FD0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C0A">
        <w:rPr>
          <w:rFonts w:ascii="Consolas" w:hAnsi="Consolas" w:cs="Consolas"/>
          <w:color w:val="2B91AF"/>
          <w:sz w:val="19"/>
          <w:szCs w:val="19"/>
        </w:rPr>
        <w:t>Cloth</w:t>
      </w:r>
      <w:r w:rsidRPr="00FD08D9">
        <w:rPr>
          <w:rFonts w:ascii="Consolas" w:hAnsi="Consolas" w:cs="Consolas"/>
          <w:color w:val="000000"/>
          <w:sz w:val="19"/>
          <w:szCs w:val="19"/>
        </w:rPr>
        <w:t xml:space="preserve"> {};</w:t>
      </w:r>
    </w:p>
    <w:p w14:paraId="465EF068" w14:textId="77777777" w:rsidR="00C07A4A" w:rsidRPr="00FD08D9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C5C0A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FD0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C0A">
        <w:rPr>
          <w:rFonts w:ascii="Consolas" w:hAnsi="Consolas" w:cs="Consolas"/>
          <w:color w:val="2B91AF"/>
          <w:sz w:val="19"/>
          <w:szCs w:val="19"/>
        </w:rPr>
        <w:t>Zipper</w:t>
      </w:r>
    </w:p>
    <w:p w14:paraId="43398DB6" w14:textId="77777777" w:rsidR="00C07A4A" w:rsidRPr="00FD08D9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D9">
        <w:rPr>
          <w:rFonts w:ascii="Consolas" w:hAnsi="Consolas" w:cs="Consolas"/>
          <w:color w:val="000000"/>
          <w:sz w:val="19"/>
          <w:szCs w:val="19"/>
        </w:rPr>
        <w:t>{</w:t>
      </w:r>
    </w:p>
    <w:p w14:paraId="11FE6758" w14:textId="77777777" w:rsidR="00C07A4A" w:rsidRPr="00FD08D9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D9">
        <w:rPr>
          <w:rFonts w:ascii="Consolas" w:hAnsi="Consolas" w:cs="Consolas"/>
          <w:color w:val="000000"/>
          <w:sz w:val="19"/>
          <w:szCs w:val="19"/>
        </w:rPr>
        <w:t>};</w:t>
      </w:r>
    </w:p>
    <w:p w14:paraId="67CF67D8" w14:textId="77777777" w:rsidR="00C07A4A" w:rsidRPr="00FD08D9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FB13F" w14:textId="77777777" w:rsidR="00C07A4A" w:rsidRPr="00FD08D9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C5C0A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FD0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C0A">
        <w:rPr>
          <w:rFonts w:ascii="Consolas" w:hAnsi="Consolas" w:cs="Consolas"/>
          <w:color w:val="2B91AF"/>
          <w:sz w:val="19"/>
          <w:szCs w:val="19"/>
        </w:rPr>
        <w:t>Product</w:t>
      </w:r>
      <w:r w:rsidRPr="00FD08D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CF8751" w14:textId="77777777" w:rsidR="00C07A4A" w:rsidRPr="00FD08D9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C5C0A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FD08D9">
        <w:rPr>
          <w:rFonts w:ascii="Consolas" w:hAnsi="Consolas" w:cs="Consolas"/>
          <w:color w:val="000000"/>
          <w:sz w:val="19"/>
          <w:szCs w:val="19"/>
        </w:rPr>
        <w:t>:</w:t>
      </w:r>
    </w:p>
    <w:p w14:paraId="30870891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8D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inline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2B91AF"/>
          <w:sz w:val="19"/>
          <w:szCs w:val="19"/>
        </w:rPr>
        <w:t>Salesman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getSalesman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() { </w:t>
      </w:r>
      <w:r w:rsidRPr="00A658C8">
        <w:rPr>
          <w:rFonts w:ascii="Consolas" w:hAnsi="Consolas" w:cs="Consolas"/>
          <w:color w:val="0000FF"/>
          <w:sz w:val="19"/>
          <w:szCs w:val="19"/>
        </w:rPr>
        <w:t>return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m_salesMan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 }</w:t>
      </w:r>
    </w:p>
    <w:p w14:paraId="476069DC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inline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0000FF"/>
          <w:sz w:val="19"/>
          <w:szCs w:val="19"/>
        </w:rPr>
        <w:t>void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RegisterDeal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2B91AF"/>
          <w:sz w:val="19"/>
          <w:szCs w:val="19"/>
        </w:rPr>
        <w:t>Deal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658C8">
        <w:rPr>
          <w:rFonts w:ascii="Consolas" w:hAnsi="Consolas" w:cs="Consolas"/>
          <w:color w:val="808080"/>
          <w:sz w:val="19"/>
          <w:szCs w:val="19"/>
        </w:rPr>
        <w:t>lastDeal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m_lastDeal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658C8">
        <w:rPr>
          <w:rFonts w:ascii="Consolas" w:hAnsi="Consolas" w:cs="Consolas"/>
          <w:color w:val="808080"/>
          <w:sz w:val="19"/>
          <w:szCs w:val="19"/>
        </w:rPr>
        <w:t>lastDeal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 }</w:t>
      </w:r>
    </w:p>
    <w:p w14:paraId="58C9E5D3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</w:t>
      </w:r>
    </w:p>
    <w:p w14:paraId="5482C5BD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37E8C7B1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2B91AF"/>
          <w:sz w:val="19"/>
          <w:szCs w:val="19"/>
        </w:rPr>
        <w:t>Salesman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m_salesMan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78419795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2B91AF"/>
          <w:sz w:val="19"/>
          <w:szCs w:val="19"/>
        </w:rPr>
        <w:t>Deal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m_lastDeal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07611782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>};</w:t>
      </w:r>
    </w:p>
    <w:p w14:paraId="32CF8AC1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ACE40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2B91AF"/>
          <w:sz w:val="19"/>
          <w:szCs w:val="19"/>
        </w:rPr>
        <w:t>Jeans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A658C8">
        <w:rPr>
          <w:rFonts w:ascii="Consolas" w:hAnsi="Consolas" w:cs="Consolas"/>
          <w:color w:val="0000FF"/>
          <w:sz w:val="19"/>
          <w:szCs w:val="19"/>
        </w:rPr>
        <w:t>public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2B91AF"/>
          <w:sz w:val="19"/>
          <w:szCs w:val="19"/>
        </w:rPr>
        <w:t>Product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9759AC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7EEF5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</w:t>
      </w:r>
    </w:p>
    <w:p w14:paraId="6976EDD1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Jeans(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)</w:t>
      </w:r>
    </w:p>
    <w:p w14:paraId="128E4957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A03CFC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_cloth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658C8">
        <w:rPr>
          <w:rFonts w:ascii="Consolas" w:hAnsi="Consolas" w:cs="Consolas"/>
          <w:color w:val="0000FF"/>
          <w:sz w:val="19"/>
          <w:szCs w:val="19"/>
        </w:rPr>
        <w:t>new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2B91AF"/>
          <w:sz w:val="19"/>
          <w:szCs w:val="19"/>
        </w:rPr>
        <w:t>Cloth</w:t>
      </w:r>
      <w:r w:rsidRPr="00A658C8">
        <w:rPr>
          <w:rFonts w:ascii="Consolas" w:hAnsi="Consolas" w:cs="Consolas"/>
          <w:color w:val="000000"/>
          <w:sz w:val="19"/>
          <w:szCs w:val="19"/>
        </w:rPr>
        <w:t>();</w:t>
      </w:r>
    </w:p>
    <w:p w14:paraId="59507A18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_zipper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658C8">
        <w:rPr>
          <w:rFonts w:ascii="Consolas" w:hAnsi="Consolas" w:cs="Consolas"/>
          <w:color w:val="0000FF"/>
          <w:sz w:val="19"/>
          <w:szCs w:val="19"/>
        </w:rPr>
        <w:t>new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2B91AF"/>
          <w:sz w:val="19"/>
          <w:szCs w:val="19"/>
        </w:rPr>
        <w:t>Zipper</w:t>
      </w:r>
      <w:r w:rsidRPr="00A658C8">
        <w:rPr>
          <w:rFonts w:ascii="Consolas" w:hAnsi="Consolas" w:cs="Consolas"/>
          <w:color w:val="000000"/>
          <w:sz w:val="19"/>
          <w:szCs w:val="19"/>
        </w:rPr>
        <w:t>();</w:t>
      </w:r>
    </w:p>
    <w:p w14:paraId="7F68CFF1" w14:textId="77777777" w:rsidR="00C07A4A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FE5FF6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Jeans(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)</w:t>
      </w:r>
    </w:p>
    <w:p w14:paraId="23B453AF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FB2907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m_cloth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5961E42F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m_zipper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1B7BB578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ED80A0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C77A0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</w:t>
      </w:r>
    </w:p>
    <w:p w14:paraId="51363EEB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2B91AF"/>
          <w:sz w:val="19"/>
          <w:szCs w:val="19"/>
        </w:rPr>
        <w:t>Cloth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m_cloth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291898B6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2B91AF"/>
          <w:sz w:val="19"/>
          <w:szCs w:val="19"/>
        </w:rPr>
        <w:t>Zipper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m_zipper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2FA741B4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06A16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>};</w:t>
      </w:r>
    </w:p>
    <w:p w14:paraId="4542A3B6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F4F2A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2B91AF"/>
          <w:sz w:val="19"/>
          <w:szCs w:val="19"/>
        </w:rPr>
        <w:t>CreditCard</w:t>
      </w:r>
      <w:proofErr w:type="spellEnd"/>
    </w:p>
    <w:p w14:paraId="1CDCD421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>{</w:t>
      </w:r>
    </w:p>
    <w:p w14:paraId="5EC2AF9B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</w:t>
      </w:r>
    </w:p>
    <w:p w14:paraId="6DD7C14C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GetMoney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0000FF"/>
          <w:sz w:val="19"/>
          <w:szCs w:val="19"/>
        </w:rPr>
        <w:t>unsigned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808080"/>
          <w:sz w:val="19"/>
          <w:szCs w:val="19"/>
        </w:rPr>
        <w:t>sum</w:t>
      </w:r>
      <w:r w:rsidRPr="00A658C8">
        <w:rPr>
          <w:rFonts w:ascii="Consolas" w:hAnsi="Consolas" w:cs="Consolas"/>
          <w:color w:val="000000"/>
          <w:sz w:val="19"/>
          <w:szCs w:val="19"/>
        </w:rPr>
        <w:t>);</w:t>
      </w:r>
    </w:p>
    <w:p w14:paraId="091F6158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PutMoney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0000FF"/>
          <w:sz w:val="19"/>
          <w:szCs w:val="19"/>
        </w:rPr>
        <w:t>unsigned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808080"/>
          <w:sz w:val="19"/>
          <w:szCs w:val="19"/>
        </w:rPr>
        <w:t>sum</w:t>
      </w:r>
      <w:r w:rsidRPr="00A658C8">
        <w:rPr>
          <w:rFonts w:ascii="Consolas" w:hAnsi="Consolas" w:cs="Consolas"/>
          <w:color w:val="000000"/>
          <w:sz w:val="19"/>
          <w:szCs w:val="19"/>
        </w:rPr>
        <w:t>);</w:t>
      </w:r>
    </w:p>
    <w:p w14:paraId="13E633A1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</w:t>
      </w:r>
    </w:p>
    <w:p w14:paraId="015765FC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0000FF"/>
          <w:sz w:val="19"/>
          <w:szCs w:val="19"/>
        </w:rPr>
        <w:t>char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m_bankName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10F01465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m_balance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654B21BC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>};</w:t>
      </w:r>
    </w:p>
    <w:p w14:paraId="0E5A13BC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3DAC8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2B91AF"/>
          <w:sz w:val="19"/>
          <w:szCs w:val="19"/>
        </w:rPr>
        <w:t>Person</w:t>
      </w:r>
    </w:p>
    <w:p w14:paraId="7EDCE911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>{</w:t>
      </w:r>
    </w:p>
    <w:p w14:paraId="7BE63D23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</w:t>
      </w:r>
    </w:p>
    <w:p w14:paraId="4AC4739B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~Person() {}</w:t>
      </w:r>
    </w:p>
    <w:p w14:paraId="6D93DFF1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0000FF"/>
          <w:sz w:val="19"/>
          <w:szCs w:val="19"/>
        </w:rPr>
        <w:t>void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DoAction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2B91AF"/>
          <w:sz w:val="19"/>
          <w:szCs w:val="19"/>
        </w:rPr>
        <w:t>Deal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658C8">
        <w:rPr>
          <w:rFonts w:ascii="Consolas" w:hAnsi="Consolas" w:cs="Consolas"/>
          <w:color w:val="808080"/>
          <w:sz w:val="19"/>
          <w:szCs w:val="19"/>
        </w:rPr>
        <w:t>deal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58C8">
        <w:rPr>
          <w:rFonts w:ascii="Consolas" w:hAnsi="Consolas" w:cs="Consolas"/>
          <w:color w:val="0000FF"/>
          <w:sz w:val="19"/>
          <w:szCs w:val="19"/>
        </w:rPr>
        <w:t>unsigned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808080"/>
          <w:sz w:val="19"/>
          <w:szCs w:val="19"/>
        </w:rPr>
        <w:t>money</w:t>
      </w:r>
      <w:r w:rsidRPr="00A658C8">
        <w:rPr>
          <w:rFonts w:ascii="Consolas" w:hAnsi="Consolas" w:cs="Consolas"/>
          <w:color w:val="000000"/>
          <w:sz w:val="19"/>
          <w:szCs w:val="19"/>
        </w:rPr>
        <w:t>) = 0;</w:t>
      </w:r>
    </w:p>
    <w:p w14:paraId="5D030A33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>};</w:t>
      </w:r>
    </w:p>
    <w:p w14:paraId="58AB24DC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20010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92E1F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2B91AF"/>
          <w:sz w:val="19"/>
          <w:szCs w:val="19"/>
        </w:rPr>
        <w:t>Custom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A658C8">
        <w:rPr>
          <w:rFonts w:ascii="Consolas" w:hAnsi="Consolas" w:cs="Consolas"/>
          <w:color w:val="0000FF"/>
          <w:sz w:val="19"/>
          <w:szCs w:val="19"/>
        </w:rPr>
        <w:t>public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2B91AF"/>
          <w:sz w:val="19"/>
          <w:szCs w:val="19"/>
        </w:rPr>
        <w:t>Person</w:t>
      </w:r>
    </w:p>
    <w:p w14:paraId="1E2B199B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>{</w:t>
      </w:r>
    </w:p>
    <w:p w14:paraId="76820794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</w:t>
      </w:r>
    </w:p>
    <w:p w14:paraId="7569A269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Custom(</w:t>
      </w:r>
      <w:proofErr w:type="spellStart"/>
      <w:proofErr w:type="gramEnd"/>
      <w:r w:rsidRPr="00A658C8">
        <w:rPr>
          <w:rFonts w:ascii="Consolas" w:hAnsi="Consolas" w:cs="Consolas"/>
          <w:color w:val="2B91AF"/>
          <w:sz w:val="19"/>
          <w:szCs w:val="19"/>
        </w:rPr>
        <w:t>CreditCard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658C8">
        <w:rPr>
          <w:rFonts w:ascii="Consolas" w:hAnsi="Consolas" w:cs="Consolas"/>
          <w:color w:val="808080"/>
          <w:sz w:val="19"/>
          <w:szCs w:val="19"/>
        </w:rPr>
        <w:t>card</w:t>
      </w:r>
      <w:r w:rsidRPr="00A658C8">
        <w:rPr>
          <w:rFonts w:ascii="Consolas" w:hAnsi="Consolas" w:cs="Consolas"/>
          <w:color w:val="000000"/>
          <w:sz w:val="19"/>
          <w:szCs w:val="19"/>
        </w:rPr>
        <w:t>)</w:t>
      </w:r>
    </w:p>
    <w:p w14:paraId="70889AD7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A91E52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_customCard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658C8">
        <w:rPr>
          <w:rFonts w:ascii="Consolas" w:hAnsi="Consolas" w:cs="Consolas"/>
          <w:color w:val="808080"/>
          <w:sz w:val="19"/>
          <w:szCs w:val="19"/>
        </w:rPr>
        <w:t>card</w:t>
      </w:r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49FCFF23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D4C945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0000FF"/>
          <w:sz w:val="19"/>
          <w:szCs w:val="19"/>
        </w:rPr>
        <w:t>void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DoAction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2B91AF"/>
          <w:sz w:val="19"/>
          <w:szCs w:val="19"/>
        </w:rPr>
        <w:t>Deal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658C8">
        <w:rPr>
          <w:rFonts w:ascii="Consolas" w:hAnsi="Consolas" w:cs="Consolas"/>
          <w:color w:val="808080"/>
          <w:sz w:val="19"/>
          <w:szCs w:val="19"/>
        </w:rPr>
        <w:t>deal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58C8">
        <w:rPr>
          <w:rFonts w:ascii="Consolas" w:hAnsi="Consolas" w:cs="Consolas"/>
          <w:color w:val="0000FF"/>
          <w:sz w:val="19"/>
          <w:szCs w:val="19"/>
        </w:rPr>
        <w:t>unsigned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808080"/>
          <w:sz w:val="19"/>
          <w:szCs w:val="19"/>
        </w:rPr>
        <w:t>price</w:t>
      </w:r>
      <w:r w:rsidRPr="00A658C8">
        <w:rPr>
          <w:rFonts w:ascii="Consolas" w:hAnsi="Consolas" w:cs="Consolas"/>
          <w:color w:val="000000"/>
          <w:sz w:val="19"/>
          <w:szCs w:val="19"/>
        </w:rPr>
        <w:t>)</w:t>
      </w:r>
    </w:p>
    <w:p w14:paraId="433A1097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9B575C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::</w:t>
      </w:r>
      <w:r w:rsidRPr="00A658C8">
        <w:rPr>
          <w:rFonts w:ascii="Consolas" w:hAnsi="Consolas" w:cs="Consolas"/>
          <w:color w:val="2B91AF"/>
          <w:sz w:val="19"/>
          <w:szCs w:val="19"/>
        </w:rPr>
        <w:t>list</w:t>
      </w:r>
      <w:r w:rsidRPr="00A658C8">
        <w:rPr>
          <w:rFonts w:ascii="Consolas" w:hAnsi="Consolas" w:cs="Consolas"/>
          <w:color w:val="000000"/>
          <w:sz w:val="19"/>
          <w:szCs w:val="19"/>
        </w:rPr>
        <w:t>&lt;</w:t>
      </w:r>
      <w:r w:rsidRPr="00A658C8">
        <w:rPr>
          <w:rFonts w:ascii="Consolas" w:hAnsi="Consolas" w:cs="Consolas"/>
          <w:color w:val="2B91AF"/>
          <w:sz w:val="19"/>
          <w:szCs w:val="19"/>
        </w:rPr>
        <w:t>Jeans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*&gt; products = { </w:t>
      </w:r>
      <w:r w:rsidRPr="00A658C8">
        <w:rPr>
          <w:rFonts w:ascii="Consolas" w:hAnsi="Consolas" w:cs="Consolas"/>
          <w:color w:val="008000"/>
          <w:sz w:val="19"/>
          <w:szCs w:val="19"/>
        </w:rPr>
        <w:t>/* some pairs */</w:t>
      </w:r>
      <w:r w:rsidRPr="00A658C8">
        <w:rPr>
          <w:rFonts w:ascii="Consolas" w:hAnsi="Consolas" w:cs="Consolas"/>
          <w:color w:val="000000"/>
          <w:sz w:val="19"/>
          <w:szCs w:val="19"/>
        </w:rPr>
        <w:t>};</w:t>
      </w:r>
    </w:p>
    <w:p w14:paraId="53732A7B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808080"/>
          <w:sz w:val="19"/>
          <w:szCs w:val="19"/>
        </w:rPr>
        <w:t>deal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MakeDeal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0000FF"/>
          <w:sz w:val="19"/>
          <w:szCs w:val="19"/>
        </w:rPr>
        <w:t>this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, products,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m_customCard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GetMoney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808080"/>
          <w:sz w:val="19"/>
          <w:szCs w:val="19"/>
        </w:rPr>
        <w:t>price</w:t>
      </w:r>
      <w:r w:rsidRPr="00A658C8">
        <w:rPr>
          <w:rFonts w:ascii="Consolas" w:hAnsi="Consolas" w:cs="Consolas"/>
          <w:color w:val="000000"/>
          <w:sz w:val="19"/>
          <w:szCs w:val="19"/>
        </w:rPr>
        <w:t>));</w:t>
      </w:r>
    </w:p>
    <w:p w14:paraId="04318428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_customDeals.push_back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808080"/>
          <w:sz w:val="19"/>
          <w:szCs w:val="19"/>
        </w:rPr>
        <w:t>deal</w:t>
      </w:r>
      <w:r w:rsidRPr="00A658C8">
        <w:rPr>
          <w:rFonts w:ascii="Consolas" w:hAnsi="Consolas" w:cs="Consolas"/>
          <w:color w:val="000000"/>
          <w:sz w:val="19"/>
          <w:szCs w:val="19"/>
        </w:rPr>
        <w:t>);</w:t>
      </w:r>
    </w:p>
    <w:p w14:paraId="7AA7B357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81562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</w:t>
      </w:r>
    </w:p>
    <w:p w14:paraId="7B78FEFB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658C8">
        <w:rPr>
          <w:rFonts w:ascii="Consolas" w:hAnsi="Consolas" w:cs="Consolas"/>
          <w:color w:val="2B91AF"/>
          <w:sz w:val="19"/>
          <w:szCs w:val="19"/>
        </w:rPr>
        <w:t>CreditCard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m_customCard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6BDACDBB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::</w:t>
      </w:r>
      <w:r w:rsidRPr="00A658C8">
        <w:rPr>
          <w:rFonts w:ascii="Consolas" w:hAnsi="Consolas" w:cs="Consolas"/>
          <w:color w:val="2B91AF"/>
          <w:sz w:val="19"/>
          <w:szCs w:val="19"/>
        </w:rPr>
        <w:t>list</w:t>
      </w:r>
      <w:r w:rsidRPr="00A658C8">
        <w:rPr>
          <w:rFonts w:ascii="Consolas" w:hAnsi="Consolas" w:cs="Consolas"/>
          <w:color w:val="000000"/>
          <w:sz w:val="19"/>
          <w:szCs w:val="19"/>
        </w:rPr>
        <w:t>&lt;</w:t>
      </w:r>
      <w:r w:rsidRPr="00A658C8">
        <w:rPr>
          <w:rFonts w:ascii="Consolas" w:hAnsi="Consolas" w:cs="Consolas"/>
          <w:color w:val="2B91AF"/>
          <w:sz w:val="19"/>
          <w:szCs w:val="19"/>
        </w:rPr>
        <w:t>Deal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m_customDeals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44136429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>};</w:t>
      </w:r>
    </w:p>
    <w:p w14:paraId="36F66205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B2D97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2B91AF"/>
          <w:sz w:val="19"/>
          <w:szCs w:val="19"/>
        </w:rPr>
        <w:t>Salesman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A658C8">
        <w:rPr>
          <w:rFonts w:ascii="Consolas" w:hAnsi="Consolas" w:cs="Consolas"/>
          <w:color w:val="0000FF"/>
          <w:sz w:val="19"/>
          <w:szCs w:val="19"/>
        </w:rPr>
        <w:t>public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2B91AF"/>
          <w:sz w:val="19"/>
          <w:szCs w:val="19"/>
        </w:rPr>
        <w:t>Person</w:t>
      </w:r>
    </w:p>
    <w:p w14:paraId="1EB0B02E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>{</w:t>
      </w:r>
    </w:p>
    <w:p w14:paraId="7B63A2A2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</w:t>
      </w:r>
    </w:p>
    <w:p w14:paraId="38631D75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Salesman(</w:t>
      </w:r>
      <w:proofErr w:type="spellStart"/>
      <w:proofErr w:type="gramEnd"/>
      <w:r w:rsidRPr="00A658C8">
        <w:rPr>
          <w:rFonts w:ascii="Consolas" w:hAnsi="Consolas" w:cs="Consolas"/>
          <w:color w:val="2B91AF"/>
          <w:sz w:val="19"/>
          <w:szCs w:val="19"/>
        </w:rPr>
        <w:t>CreditCard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658C8">
        <w:rPr>
          <w:rFonts w:ascii="Consolas" w:hAnsi="Consolas" w:cs="Consolas"/>
          <w:color w:val="808080"/>
          <w:sz w:val="19"/>
          <w:szCs w:val="19"/>
        </w:rPr>
        <w:t>card</w:t>
      </w:r>
      <w:r w:rsidRPr="00A658C8">
        <w:rPr>
          <w:rFonts w:ascii="Consolas" w:hAnsi="Consolas" w:cs="Consolas"/>
          <w:color w:val="000000"/>
          <w:sz w:val="19"/>
          <w:szCs w:val="19"/>
        </w:rPr>
        <w:t>)</w:t>
      </w:r>
    </w:p>
    <w:p w14:paraId="4D6DEE0A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51DBFD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_salesmanCard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658C8">
        <w:rPr>
          <w:rFonts w:ascii="Consolas" w:hAnsi="Consolas" w:cs="Consolas"/>
          <w:color w:val="808080"/>
          <w:sz w:val="19"/>
          <w:szCs w:val="19"/>
        </w:rPr>
        <w:t>card</w:t>
      </w:r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18713109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72DB9E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0000FF"/>
          <w:sz w:val="19"/>
          <w:szCs w:val="19"/>
        </w:rPr>
        <w:t>void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DoAction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2B91AF"/>
          <w:sz w:val="19"/>
          <w:szCs w:val="19"/>
        </w:rPr>
        <w:t>Deal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658C8">
        <w:rPr>
          <w:rFonts w:ascii="Consolas" w:hAnsi="Consolas" w:cs="Consolas"/>
          <w:color w:val="808080"/>
          <w:sz w:val="19"/>
          <w:szCs w:val="19"/>
        </w:rPr>
        <w:t>deal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58C8">
        <w:rPr>
          <w:rFonts w:ascii="Consolas" w:hAnsi="Consolas" w:cs="Consolas"/>
          <w:color w:val="0000FF"/>
          <w:sz w:val="19"/>
          <w:szCs w:val="19"/>
        </w:rPr>
        <w:t>unsigned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808080"/>
          <w:sz w:val="19"/>
          <w:szCs w:val="19"/>
        </w:rPr>
        <w:t>price</w:t>
      </w:r>
      <w:r w:rsidRPr="00A658C8">
        <w:rPr>
          <w:rFonts w:ascii="Consolas" w:hAnsi="Consolas" w:cs="Consolas"/>
          <w:color w:val="000000"/>
          <w:sz w:val="19"/>
          <w:szCs w:val="19"/>
        </w:rPr>
        <w:t>)</w:t>
      </w:r>
    </w:p>
    <w:p w14:paraId="566022D3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24DE1B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_salesmanCard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PutMoney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808080"/>
          <w:sz w:val="19"/>
          <w:szCs w:val="19"/>
        </w:rPr>
        <w:t>price</w:t>
      </w:r>
      <w:r w:rsidRPr="00A658C8">
        <w:rPr>
          <w:rFonts w:ascii="Consolas" w:hAnsi="Consolas" w:cs="Consolas"/>
          <w:color w:val="000000"/>
          <w:sz w:val="19"/>
          <w:szCs w:val="19"/>
        </w:rPr>
        <w:t>);</w:t>
      </w:r>
    </w:p>
    <w:p w14:paraId="3E698966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_salesmanDeals.push_back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808080"/>
          <w:sz w:val="19"/>
          <w:szCs w:val="19"/>
        </w:rPr>
        <w:t>deal</w:t>
      </w:r>
      <w:r w:rsidRPr="00A658C8">
        <w:rPr>
          <w:rFonts w:ascii="Consolas" w:hAnsi="Consolas" w:cs="Consolas"/>
          <w:color w:val="000000"/>
          <w:sz w:val="19"/>
          <w:szCs w:val="19"/>
        </w:rPr>
        <w:t>);</w:t>
      </w:r>
    </w:p>
    <w:p w14:paraId="71C8F4DB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66577D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</w:t>
      </w:r>
    </w:p>
    <w:p w14:paraId="02373FD7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658C8">
        <w:rPr>
          <w:rFonts w:ascii="Consolas" w:hAnsi="Consolas" w:cs="Consolas"/>
          <w:color w:val="2B91AF"/>
          <w:sz w:val="19"/>
          <w:szCs w:val="19"/>
        </w:rPr>
        <w:t>CreditCard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m_salesmanCard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1C98BE06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::</w:t>
      </w:r>
      <w:r w:rsidRPr="00A658C8">
        <w:rPr>
          <w:rFonts w:ascii="Consolas" w:hAnsi="Consolas" w:cs="Consolas"/>
          <w:color w:val="2B91AF"/>
          <w:sz w:val="19"/>
          <w:szCs w:val="19"/>
        </w:rPr>
        <w:t>list</w:t>
      </w:r>
      <w:r w:rsidRPr="00A658C8">
        <w:rPr>
          <w:rFonts w:ascii="Consolas" w:hAnsi="Consolas" w:cs="Consolas"/>
          <w:color w:val="000000"/>
          <w:sz w:val="19"/>
          <w:szCs w:val="19"/>
        </w:rPr>
        <w:t>&lt;</w:t>
      </w:r>
      <w:r w:rsidRPr="00A658C8">
        <w:rPr>
          <w:rFonts w:ascii="Consolas" w:hAnsi="Consolas" w:cs="Consolas"/>
          <w:color w:val="2B91AF"/>
          <w:sz w:val="19"/>
          <w:szCs w:val="19"/>
        </w:rPr>
        <w:t>Deal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m_salesmanDeals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2ABEB863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>};</w:t>
      </w:r>
    </w:p>
    <w:p w14:paraId="71B46E07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DE7FF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2B91AF"/>
          <w:sz w:val="19"/>
          <w:szCs w:val="19"/>
        </w:rPr>
        <w:t>Deal</w:t>
      </w:r>
    </w:p>
    <w:p w14:paraId="0EE9F962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>{</w:t>
      </w:r>
    </w:p>
    <w:p w14:paraId="4110CC9D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</w:t>
      </w:r>
    </w:p>
    <w:p w14:paraId="3C867CBA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MakeDeal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2B91AF"/>
          <w:sz w:val="19"/>
          <w:szCs w:val="19"/>
        </w:rPr>
        <w:t>Custom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658C8">
        <w:rPr>
          <w:rFonts w:ascii="Consolas" w:hAnsi="Consolas" w:cs="Consolas"/>
          <w:color w:val="808080"/>
          <w:sz w:val="19"/>
          <w:szCs w:val="19"/>
        </w:rPr>
        <w:t>customInDeal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::</w:t>
      </w:r>
      <w:r w:rsidRPr="00A658C8">
        <w:rPr>
          <w:rFonts w:ascii="Consolas" w:hAnsi="Consolas" w:cs="Consolas"/>
          <w:color w:val="2B91AF"/>
          <w:sz w:val="19"/>
          <w:szCs w:val="19"/>
        </w:rPr>
        <w:t>list</w:t>
      </w:r>
      <w:r w:rsidRPr="00A658C8">
        <w:rPr>
          <w:rFonts w:ascii="Consolas" w:hAnsi="Consolas" w:cs="Consolas"/>
          <w:color w:val="000000"/>
          <w:sz w:val="19"/>
          <w:szCs w:val="19"/>
        </w:rPr>
        <w:t>&lt;</w:t>
      </w:r>
      <w:r w:rsidRPr="00A658C8">
        <w:rPr>
          <w:rFonts w:ascii="Consolas" w:hAnsi="Consolas" w:cs="Consolas"/>
          <w:color w:val="2B91AF"/>
          <w:sz w:val="19"/>
          <w:szCs w:val="19"/>
        </w:rPr>
        <w:t>Jeans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*&gt; </w:t>
      </w:r>
      <w:r w:rsidRPr="00A658C8">
        <w:rPr>
          <w:rFonts w:ascii="Consolas" w:hAnsi="Consolas" w:cs="Consolas"/>
          <w:color w:val="808080"/>
          <w:sz w:val="19"/>
          <w:szCs w:val="19"/>
        </w:rPr>
        <w:t>products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58C8">
        <w:rPr>
          <w:rFonts w:ascii="Consolas" w:hAnsi="Consolas" w:cs="Consolas"/>
          <w:color w:val="0000FF"/>
          <w:sz w:val="19"/>
          <w:szCs w:val="19"/>
        </w:rPr>
        <w:t>unsigned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808080"/>
          <w:sz w:val="19"/>
          <w:szCs w:val="19"/>
        </w:rPr>
        <w:t>price</w:t>
      </w:r>
      <w:r w:rsidRPr="00A658C8">
        <w:rPr>
          <w:rFonts w:ascii="Consolas" w:hAnsi="Consolas" w:cs="Consolas"/>
          <w:color w:val="000000"/>
          <w:sz w:val="19"/>
          <w:szCs w:val="19"/>
        </w:rPr>
        <w:t>)</w:t>
      </w:r>
    </w:p>
    <w:p w14:paraId="0E6BAF4F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3124F7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_customInDeal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proofErr w:type="spellStart"/>
      <w:r w:rsidRPr="00A658C8">
        <w:rPr>
          <w:rFonts w:ascii="Consolas" w:hAnsi="Consolas" w:cs="Consolas"/>
          <w:color w:val="808080"/>
          <w:sz w:val="19"/>
          <w:szCs w:val="19"/>
        </w:rPr>
        <w:t>customInDeal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7C640B91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_products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8080"/>
          <w:sz w:val="19"/>
          <w:szCs w:val="19"/>
        </w:rPr>
        <w:t>=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808080"/>
          <w:sz w:val="19"/>
          <w:szCs w:val="19"/>
        </w:rPr>
        <w:t>products</w:t>
      </w:r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251CB2D6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_salesmanInDeal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proofErr w:type="spellStart"/>
      <w:r w:rsidRPr="00A658C8">
        <w:rPr>
          <w:rFonts w:ascii="Consolas" w:hAnsi="Consolas" w:cs="Consolas"/>
          <w:color w:val="808080"/>
          <w:sz w:val="19"/>
          <w:szCs w:val="19"/>
        </w:rPr>
        <w:t>products</w:t>
      </w:r>
      <w:r w:rsidRPr="00A658C8"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getSalesman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();</w:t>
      </w:r>
    </w:p>
    <w:p w14:paraId="59058AA4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58C8">
        <w:rPr>
          <w:rFonts w:ascii="Consolas" w:hAnsi="Consolas" w:cs="Consolas"/>
          <w:color w:val="0000FF"/>
          <w:sz w:val="19"/>
          <w:szCs w:val="19"/>
        </w:rPr>
        <w:t>each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658C8">
        <w:rPr>
          <w:rFonts w:ascii="Consolas" w:hAnsi="Consolas" w:cs="Consolas"/>
          <w:color w:val="2B91AF"/>
          <w:sz w:val="19"/>
          <w:szCs w:val="19"/>
        </w:rPr>
        <w:t>Jeans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product </w:t>
      </w:r>
      <w:r w:rsidRPr="00A658C8">
        <w:rPr>
          <w:rFonts w:ascii="Consolas" w:hAnsi="Consolas" w:cs="Consolas"/>
          <w:color w:val="0000FF"/>
          <w:sz w:val="19"/>
          <w:szCs w:val="19"/>
        </w:rPr>
        <w:t>in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m_products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)</w:t>
      </w:r>
    </w:p>
    <w:p w14:paraId="44A499AF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A89BD2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RegisterDeal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0000FF"/>
          <w:sz w:val="19"/>
          <w:szCs w:val="19"/>
        </w:rPr>
        <w:t>this</w:t>
      </w:r>
      <w:r w:rsidRPr="00A658C8">
        <w:rPr>
          <w:rFonts w:ascii="Consolas" w:hAnsi="Consolas" w:cs="Consolas"/>
          <w:color w:val="000000"/>
          <w:sz w:val="19"/>
          <w:szCs w:val="19"/>
        </w:rPr>
        <w:t>);</w:t>
      </w:r>
    </w:p>
    <w:p w14:paraId="546ED1E8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778C9F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_salesmanInDeal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DoAction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(</w:t>
      </w:r>
      <w:r w:rsidRPr="00A658C8">
        <w:rPr>
          <w:rFonts w:ascii="Consolas" w:hAnsi="Consolas" w:cs="Consolas"/>
          <w:color w:val="0000FF"/>
          <w:sz w:val="19"/>
          <w:szCs w:val="19"/>
        </w:rPr>
        <w:t>this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658C8">
        <w:rPr>
          <w:rFonts w:ascii="Consolas" w:hAnsi="Consolas" w:cs="Consolas"/>
          <w:color w:val="808080"/>
          <w:sz w:val="19"/>
          <w:szCs w:val="19"/>
        </w:rPr>
        <w:t>price</w:t>
      </w:r>
      <w:r w:rsidRPr="00A658C8">
        <w:rPr>
          <w:rFonts w:ascii="Consolas" w:hAnsi="Consolas" w:cs="Consolas"/>
          <w:color w:val="000000"/>
          <w:sz w:val="19"/>
          <w:szCs w:val="19"/>
        </w:rPr>
        <w:t>);</w:t>
      </w:r>
    </w:p>
    <w:p w14:paraId="175A735A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7F108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658C8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</w:t>
      </w:r>
    </w:p>
    <w:p w14:paraId="3FB66F43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2B91AF"/>
          <w:sz w:val="19"/>
          <w:szCs w:val="19"/>
        </w:rPr>
        <w:t>Salesman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m_salesmanInDeal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54D72F63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58C8">
        <w:rPr>
          <w:rFonts w:ascii="Consolas" w:hAnsi="Consolas" w:cs="Consolas"/>
          <w:color w:val="000000"/>
          <w:sz w:val="19"/>
          <w:szCs w:val="19"/>
        </w:rPr>
        <w:tab/>
      </w:r>
      <w:r w:rsidRPr="00A658C8">
        <w:rPr>
          <w:rFonts w:ascii="Consolas" w:hAnsi="Consolas" w:cs="Consolas"/>
          <w:color w:val="2B91AF"/>
          <w:sz w:val="19"/>
          <w:szCs w:val="19"/>
        </w:rPr>
        <w:t>Custom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m_customInDeal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5E41BED5" w14:textId="77777777" w:rsidR="00C07A4A" w:rsidRPr="00A658C8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A658C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658C8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 w:rsidRPr="00A658C8">
        <w:rPr>
          <w:rFonts w:ascii="Consolas" w:hAnsi="Consolas" w:cs="Consolas"/>
          <w:color w:val="000000"/>
          <w:sz w:val="19"/>
          <w:szCs w:val="19"/>
        </w:rPr>
        <w:t>::</w:t>
      </w:r>
      <w:r w:rsidRPr="00A658C8">
        <w:rPr>
          <w:rFonts w:ascii="Consolas" w:hAnsi="Consolas" w:cs="Consolas"/>
          <w:color w:val="2B91AF"/>
          <w:sz w:val="19"/>
          <w:szCs w:val="19"/>
        </w:rPr>
        <w:t>list</w:t>
      </w:r>
      <w:r w:rsidRPr="00A658C8">
        <w:rPr>
          <w:rFonts w:ascii="Consolas" w:hAnsi="Consolas" w:cs="Consolas"/>
          <w:color w:val="000000"/>
          <w:sz w:val="19"/>
          <w:szCs w:val="19"/>
        </w:rPr>
        <w:t>&lt;</w:t>
      </w:r>
      <w:r w:rsidRPr="00A658C8">
        <w:rPr>
          <w:rFonts w:ascii="Consolas" w:hAnsi="Consolas" w:cs="Consolas"/>
          <w:color w:val="2B91AF"/>
          <w:sz w:val="19"/>
          <w:szCs w:val="19"/>
        </w:rPr>
        <w:t>Jeans</w:t>
      </w:r>
      <w:r w:rsidRPr="00A658C8"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r w:rsidRPr="00A658C8">
        <w:rPr>
          <w:rFonts w:ascii="Consolas" w:hAnsi="Consolas" w:cs="Consolas"/>
          <w:color w:val="000000"/>
          <w:sz w:val="19"/>
          <w:szCs w:val="19"/>
        </w:rPr>
        <w:t>m_products</w:t>
      </w:r>
      <w:proofErr w:type="spellEnd"/>
      <w:r w:rsidRPr="00A658C8">
        <w:rPr>
          <w:rFonts w:ascii="Consolas" w:hAnsi="Consolas" w:cs="Consolas"/>
          <w:color w:val="000000"/>
          <w:sz w:val="19"/>
          <w:szCs w:val="19"/>
        </w:rPr>
        <w:t>;</w:t>
      </w:r>
    </w:p>
    <w:p w14:paraId="1B42D15D" w14:textId="77777777" w:rsidR="00C07A4A" w:rsidRPr="008A5321" w:rsidRDefault="00C07A4A" w:rsidP="00C0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A53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sectPr w:rsidR="00C07A4A" w:rsidRPr="008A5321" w:rsidSect="00A65C35">
      <w:pgSz w:w="12240" w:h="15840"/>
      <w:pgMar w:top="900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C3825" w14:textId="77777777" w:rsidR="003F7BA9" w:rsidRDefault="003F7BA9" w:rsidP="00A47166">
      <w:pPr>
        <w:spacing w:after="0" w:line="240" w:lineRule="auto"/>
      </w:pPr>
      <w:r>
        <w:separator/>
      </w:r>
    </w:p>
  </w:endnote>
  <w:endnote w:type="continuationSeparator" w:id="0">
    <w:p w14:paraId="488423B8" w14:textId="77777777" w:rsidR="003F7BA9" w:rsidRDefault="003F7BA9" w:rsidP="00A4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1C41" w14:textId="77777777" w:rsidR="003F7BA9" w:rsidRDefault="003F7BA9" w:rsidP="00A47166">
      <w:pPr>
        <w:spacing w:after="0" w:line="240" w:lineRule="auto"/>
      </w:pPr>
      <w:r>
        <w:separator/>
      </w:r>
    </w:p>
  </w:footnote>
  <w:footnote w:type="continuationSeparator" w:id="0">
    <w:p w14:paraId="35F9AC70" w14:textId="77777777" w:rsidR="003F7BA9" w:rsidRDefault="003F7BA9" w:rsidP="00A4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AAE"/>
    <w:multiLevelType w:val="hybridMultilevel"/>
    <w:tmpl w:val="AACCDD3A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007F5"/>
    <w:multiLevelType w:val="hybridMultilevel"/>
    <w:tmpl w:val="D0445E14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942CE"/>
    <w:multiLevelType w:val="hybridMultilevel"/>
    <w:tmpl w:val="18FCEFCC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285C75"/>
    <w:multiLevelType w:val="hybridMultilevel"/>
    <w:tmpl w:val="94586F40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F036DC"/>
    <w:multiLevelType w:val="hybridMultilevel"/>
    <w:tmpl w:val="C7AA7088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CE2A9D"/>
    <w:multiLevelType w:val="hybridMultilevel"/>
    <w:tmpl w:val="F09E66FA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313F0B"/>
    <w:multiLevelType w:val="hybridMultilevel"/>
    <w:tmpl w:val="972E6058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D5384"/>
    <w:multiLevelType w:val="hybridMultilevel"/>
    <w:tmpl w:val="5956C0D2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5F154B"/>
    <w:multiLevelType w:val="hybridMultilevel"/>
    <w:tmpl w:val="60E6CFA4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6233F1"/>
    <w:multiLevelType w:val="hybridMultilevel"/>
    <w:tmpl w:val="BF662522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3B9182C"/>
    <w:multiLevelType w:val="multilevel"/>
    <w:tmpl w:val="431631E4"/>
    <w:lvl w:ilvl="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5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74" w:hanging="2160"/>
      </w:pPr>
      <w:rPr>
        <w:rFonts w:hint="default"/>
      </w:rPr>
    </w:lvl>
  </w:abstractNum>
  <w:abstractNum w:abstractNumId="11">
    <w:nsid w:val="253C1FE3"/>
    <w:multiLevelType w:val="hybridMultilevel"/>
    <w:tmpl w:val="E5AA326A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9AA15F0"/>
    <w:multiLevelType w:val="hybridMultilevel"/>
    <w:tmpl w:val="B8787342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B35965"/>
    <w:multiLevelType w:val="hybridMultilevel"/>
    <w:tmpl w:val="6E588E74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E57696"/>
    <w:multiLevelType w:val="hybridMultilevel"/>
    <w:tmpl w:val="64A8FE22"/>
    <w:lvl w:ilvl="0" w:tplc="EB0EFEA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>
    <w:nsid w:val="380E24EB"/>
    <w:multiLevelType w:val="hybridMultilevel"/>
    <w:tmpl w:val="1868C9F6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B76D5"/>
    <w:multiLevelType w:val="hybridMultilevel"/>
    <w:tmpl w:val="3CCA846E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4B1A5E"/>
    <w:multiLevelType w:val="hybridMultilevel"/>
    <w:tmpl w:val="87D45A5E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AC34CD"/>
    <w:multiLevelType w:val="hybridMultilevel"/>
    <w:tmpl w:val="8F6ED5CA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6C671F"/>
    <w:multiLevelType w:val="hybridMultilevel"/>
    <w:tmpl w:val="ABE4ECF6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F576FE"/>
    <w:multiLevelType w:val="hybridMultilevel"/>
    <w:tmpl w:val="DE0E41A4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53D00"/>
    <w:multiLevelType w:val="hybridMultilevel"/>
    <w:tmpl w:val="ECFCF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6A06B4"/>
    <w:multiLevelType w:val="hybridMultilevel"/>
    <w:tmpl w:val="9F284958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20C75"/>
    <w:multiLevelType w:val="hybridMultilevel"/>
    <w:tmpl w:val="51C42FC6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6476D2"/>
    <w:multiLevelType w:val="hybridMultilevel"/>
    <w:tmpl w:val="343EA77E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7A52345"/>
    <w:multiLevelType w:val="hybridMultilevel"/>
    <w:tmpl w:val="7708F236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7D01DE9"/>
    <w:multiLevelType w:val="hybridMultilevel"/>
    <w:tmpl w:val="683AEFA8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766E95"/>
    <w:multiLevelType w:val="hybridMultilevel"/>
    <w:tmpl w:val="1B8050EA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A9D131A"/>
    <w:multiLevelType w:val="hybridMultilevel"/>
    <w:tmpl w:val="A13C20D4"/>
    <w:lvl w:ilvl="0" w:tplc="114268CA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9">
    <w:nsid w:val="5C3220E6"/>
    <w:multiLevelType w:val="hybridMultilevel"/>
    <w:tmpl w:val="7EB2D1DC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1EF4B5E"/>
    <w:multiLevelType w:val="hybridMultilevel"/>
    <w:tmpl w:val="A412B6CA"/>
    <w:lvl w:ilvl="0" w:tplc="7256CAE8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1">
    <w:nsid w:val="63FD3812"/>
    <w:multiLevelType w:val="hybridMultilevel"/>
    <w:tmpl w:val="ED962178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602346B"/>
    <w:multiLevelType w:val="hybridMultilevel"/>
    <w:tmpl w:val="94AC2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C4B66"/>
    <w:multiLevelType w:val="hybridMultilevel"/>
    <w:tmpl w:val="A52C25A6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BA1274C"/>
    <w:multiLevelType w:val="hybridMultilevel"/>
    <w:tmpl w:val="768C43DC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D9E620E"/>
    <w:multiLevelType w:val="hybridMultilevel"/>
    <w:tmpl w:val="D7A2D8A6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495EEE"/>
    <w:multiLevelType w:val="multilevel"/>
    <w:tmpl w:val="20D2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3"/>
  </w:num>
  <w:num w:numId="5">
    <w:abstractNumId w:val="18"/>
  </w:num>
  <w:num w:numId="6">
    <w:abstractNumId w:val="2"/>
  </w:num>
  <w:num w:numId="7">
    <w:abstractNumId w:val="7"/>
  </w:num>
  <w:num w:numId="8">
    <w:abstractNumId w:val="27"/>
  </w:num>
  <w:num w:numId="9">
    <w:abstractNumId w:val="17"/>
  </w:num>
  <w:num w:numId="10">
    <w:abstractNumId w:val="21"/>
  </w:num>
  <w:num w:numId="11">
    <w:abstractNumId w:val="20"/>
  </w:num>
  <w:num w:numId="12">
    <w:abstractNumId w:val="33"/>
  </w:num>
  <w:num w:numId="13">
    <w:abstractNumId w:val="23"/>
  </w:num>
  <w:num w:numId="14">
    <w:abstractNumId w:val="35"/>
  </w:num>
  <w:num w:numId="15">
    <w:abstractNumId w:val="29"/>
  </w:num>
  <w:num w:numId="16">
    <w:abstractNumId w:val="16"/>
  </w:num>
  <w:num w:numId="17">
    <w:abstractNumId w:val="26"/>
  </w:num>
  <w:num w:numId="18">
    <w:abstractNumId w:val="10"/>
  </w:num>
  <w:num w:numId="19">
    <w:abstractNumId w:val="30"/>
  </w:num>
  <w:num w:numId="20">
    <w:abstractNumId w:val="22"/>
  </w:num>
  <w:num w:numId="21">
    <w:abstractNumId w:val="34"/>
  </w:num>
  <w:num w:numId="22">
    <w:abstractNumId w:val="25"/>
  </w:num>
  <w:num w:numId="23">
    <w:abstractNumId w:val="36"/>
  </w:num>
  <w:num w:numId="24">
    <w:abstractNumId w:val="12"/>
  </w:num>
  <w:num w:numId="25">
    <w:abstractNumId w:val="14"/>
  </w:num>
  <w:num w:numId="26">
    <w:abstractNumId w:val="6"/>
  </w:num>
  <w:num w:numId="27">
    <w:abstractNumId w:val="28"/>
  </w:num>
  <w:num w:numId="28">
    <w:abstractNumId w:val="32"/>
  </w:num>
  <w:num w:numId="29">
    <w:abstractNumId w:val="24"/>
  </w:num>
  <w:num w:numId="30">
    <w:abstractNumId w:val="9"/>
  </w:num>
  <w:num w:numId="31">
    <w:abstractNumId w:val="31"/>
  </w:num>
  <w:num w:numId="32">
    <w:abstractNumId w:val="4"/>
  </w:num>
  <w:num w:numId="33">
    <w:abstractNumId w:val="11"/>
  </w:num>
  <w:num w:numId="34">
    <w:abstractNumId w:val="13"/>
  </w:num>
  <w:num w:numId="35">
    <w:abstractNumId w:val="8"/>
  </w:num>
  <w:num w:numId="36">
    <w:abstractNumId w:val="5"/>
  </w:num>
  <w:num w:numId="37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53"/>
    <w:rsid w:val="0000513A"/>
    <w:rsid w:val="00007142"/>
    <w:rsid w:val="00010C24"/>
    <w:rsid w:val="00012263"/>
    <w:rsid w:val="000401E3"/>
    <w:rsid w:val="000440E7"/>
    <w:rsid w:val="0004568B"/>
    <w:rsid w:val="00052AC2"/>
    <w:rsid w:val="00063E8A"/>
    <w:rsid w:val="000674CE"/>
    <w:rsid w:val="00077614"/>
    <w:rsid w:val="00083CCD"/>
    <w:rsid w:val="00092627"/>
    <w:rsid w:val="000A57C5"/>
    <w:rsid w:val="000A5C1A"/>
    <w:rsid w:val="000B284A"/>
    <w:rsid w:val="000C1A73"/>
    <w:rsid w:val="000C432E"/>
    <w:rsid w:val="000C4866"/>
    <w:rsid w:val="000D4549"/>
    <w:rsid w:val="000E0E8D"/>
    <w:rsid w:val="000E6E7C"/>
    <w:rsid w:val="000F2528"/>
    <w:rsid w:val="000F500E"/>
    <w:rsid w:val="000F5C18"/>
    <w:rsid w:val="001024EE"/>
    <w:rsid w:val="00106489"/>
    <w:rsid w:val="00111B04"/>
    <w:rsid w:val="001237F4"/>
    <w:rsid w:val="00126C5B"/>
    <w:rsid w:val="00133595"/>
    <w:rsid w:val="00146173"/>
    <w:rsid w:val="0015115C"/>
    <w:rsid w:val="001527D9"/>
    <w:rsid w:val="00155548"/>
    <w:rsid w:val="00155C4D"/>
    <w:rsid w:val="00165808"/>
    <w:rsid w:val="00181801"/>
    <w:rsid w:val="0018504D"/>
    <w:rsid w:val="001853C7"/>
    <w:rsid w:val="00196B23"/>
    <w:rsid w:val="001A01AE"/>
    <w:rsid w:val="001A1A4E"/>
    <w:rsid w:val="001E3D94"/>
    <w:rsid w:val="001F20AF"/>
    <w:rsid w:val="001F234F"/>
    <w:rsid w:val="00205E2C"/>
    <w:rsid w:val="00211C1E"/>
    <w:rsid w:val="002254B3"/>
    <w:rsid w:val="00227726"/>
    <w:rsid w:val="00234956"/>
    <w:rsid w:val="00247EEA"/>
    <w:rsid w:val="00256905"/>
    <w:rsid w:val="0026186F"/>
    <w:rsid w:val="00262A53"/>
    <w:rsid w:val="002758EB"/>
    <w:rsid w:val="00275B1F"/>
    <w:rsid w:val="00280F28"/>
    <w:rsid w:val="002A06C5"/>
    <w:rsid w:val="002B0FCE"/>
    <w:rsid w:val="002B5DAC"/>
    <w:rsid w:val="002C005B"/>
    <w:rsid w:val="002C039A"/>
    <w:rsid w:val="002C069E"/>
    <w:rsid w:val="002C5163"/>
    <w:rsid w:val="002C5EB6"/>
    <w:rsid w:val="002E6B5C"/>
    <w:rsid w:val="002F28FE"/>
    <w:rsid w:val="002F519F"/>
    <w:rsid w:val="002F5F00"/>
    <w:rsid w:val="00323861"/>
    <w:rsid w:val="00326614"/>
    <w:rsid w:val="00327474"/>
    <w:rsid w:val="00330BB4"/>
    <w:rsid w:val="00350DEB"/>
    <w:rsid w:val="0037040C"/>
    <w:rsid w:val="00371C21"/>
    <w:rsid w:val="003721BC"/>
    <w:rsid w:val="00374307"/>
    <w:rsid w:val="00391B0E"/>
    <w:rsid w:val="00393F3F"/>
    <w:rsid w:val="003A3F54"/>
    <w:rsid w:val="003B25D6"/>
    <w:rsid w:val="003B5290"/>
    <w:rsid w:val="003B5317"/>
    <w:rsid w:val="003D27CC"/>
    <w:rsid w:val="003D5FD0"/>
    <w:rsid w:val="003E1732"/>
    <w:rsid w:val="003E665E"/>
    <w:rsid w:val="003E77CA"/>
    <w:rsid w:val="003F6478"/>
    <w:rsid w:val="003F7BA9"/>
    <w:rsid w:val="00406F6A"/>
    <w:rsid w:val="00421425"/>
    <w:rsid w:val="00432C54"/>
    <w:rsid w:val="004450B2"/>
    <w:rsid w:val="0045445A"/>
    <w:rsid w:val="00455072"/>
    <w:rsid w:val="00466549"/>
    <w:rsid w:val="00473758"/>
    <w:rsid w:val="00491A8B"/>
    <w:rsid w:val="004A02E4"/>
    <w:rsid w:val="004A18FC"/>
    <w:rsid w:val="004B1DEC"/>
    <w:rsid w:val="004B6FD0"/>
    <w:rsid w:val="004C4A7F"/>
    <w:rsid w:val="004D1A4D"/>
    <w:rsid w:val="004E77A4"/>
    <w:rsid w:val="00506DF5"/>
    <w:rsid w:val="00507026"/>
    <w:rsid w:val="0051006B"/>
    <w:rsid w:val="00513B52"/>
    <w:rsid w:val="00520735"/>
    <w:rsid w:val="00524F3C"/>
    <w:rsid w:val="00527224"/>
    <w:rsid w:val="00540CF8"/>
    <w:rsid w:val="00544956"/>
    <w:rsid w:val="00546ABD"/>
    <w:rsid w:val="00546B20"/>
    <w:rsid w:val="005624B8"/>
    <w:rsid w:val="00565CD8"/>
    <w:rsid w:val="00566135"/>
    <w:rsid w:val="005707B5"/>
    <w:rsid w:val="00571602"/>
    <w:rsid w:val="005800C0"/>
    <w:rsid w:val="005802D6"/>
    <w:rsid w:val="00583B73"/>
    <w:rsid w:val="0059790F"/>
    <w:rsid w:val="005A5055"/>
    <w:rsid w:val="005B1D94"/>
    <w:rsid w:val="005B6350"/>
    <w:rsid w:val="005C7AE1"/>
    <w:rsid w:val="005D18AC"/>
    <w:rsid w:val="005D2A38"/>
    <w:rsid w:val="005D42D2"/>
    <w:rsid w:val="005D693C"/>
    <w:rsid w:val="005E095B"/>
    <w:rsid w:val="005E40A2"/>
    <w:rsid w:val="005E462C"/>
    <w:rsid w:val="005F38B7"/>
    <w:rsid w:val="005F5F63"/>
    <w:rsid w:val="005F694B"/>
    <w:rsid w:val="00607359"/>
    <w:rsid w:val="006073C1"/>
    <w:rsid w:val="00607A21"/>
    <w:rsid w:val="006263A8"/>
    <w:rsid w:val="0063109A"/>
    <w:rsid w:val="0063168F"/>
    <w:rsid w:val="00642A0D"/>
    <w:rsid w:val="0064609A"/>
    <w:rsid w:val="0065522A"/>
    <w:rsid w:val="00663A10"/>
    <w:rsid w:val="006666B4"/>
    <w:rsid w:val="006772AF"/>
    <w:rsid w:val="00693346"/>
    <w:rsid w:val="006A151B"/>
    <w:rsid w:val="006A3437"/>
    <w:rsid w:val="006A365E"/>
    <w:rsid w:val="006A505B"/>
    <w:rsid w:val="006B3DA1"/>
    <w:rsid w:val="006B584A"/>
    <w:rsid w:val="006C7311"/>
    <w:rsid w:val="006D09BB"/>
    <w:rsid w:val="006D2FAD"/>
    <w:rsid w:val="006D391D"/>
    <w:rsid w:val="006E12AB"/>
    <w:rsid w:val="006E230F"/>
    <w:rsid w:val="006F362D"/>
    <w:rsid w:val="006F58E3"/>
    <w:rsid w:val="00706739"/>
    <w:rsid w:val="00711348"/>
    <w:rsid w:val="007173E5"/>
    <w:rsid w:val="007231C9"/>
    <w:rsid w:val="0072502C"/>
    <w:rsid w:val="00727B4E"/>
    <w:rsid w:val="007405BB"/>
    <w:rsid w:val="007478E2"/>
    <w:rsid w:val="00751404"/>
    <w:rsid w:val="007528AC"/>
    <w:rsid w:val="0076587D"/>
    <w:rsid w:val="00766AB4"/>
    <w:rsid w:val="007712E8"/>
    <w:rsid w:val="007757E5"/>
    <w:rsid w:val="00777DA3"/>
    <w:rsid w:val="007841DC"/>
    <w:rsid w:val="007A08D9"/>
    <w:rsid w:val="007A36E5"/>
    <w:rsid w:val="007A5B17"/>
    <w:rsid w:val="007B70F1"/>
    <w:rsid w:val="007D0DAC"/>
    <w:rsid w:val="007D4083"/>
    <w:rsid w:val="007D6840"/>
    <w:rsid w:val="007E5C91"/>
    <w:rsid w:val="007F0172"/>
    <w:rsid w:val="007F0AFE"/>
    <w:rsid w:val="007F4CFE"/>
    <w:rsid w:val="00800402"/>
    <w:rsid w:val="00800E97"/>
    <w:rsid w:val="00801B2D"/>
    <w:rsid w:val="00814564"/>
    <w:rsid w:val="008229A2"/>
    <w:rsid w:val="00830D7B"/>
    <w:rsid w:val="008310EF"/>
    <w:rsid w:val="00831353"/>
    <w:rsid w:val="00843834"/>
    <w:rsid w:val="00844115"/>
    <w:rsid w:val="00844285"/>
    <w:rsid w:val="008458CC"/>
    <w:rsid w:val="008519B8"/>
    <w:rsid w:val="008524D1"/>
    <w:rsid w:val="00863459"/>
    <w:rsid w:val="008741A6"/>
    <w:rsid w:val="00875F9E"/>
    <w:rsid w:val="00880C31"/>
    <w:rsid w:val="008845E1"/>
    <w:rsid w:val="00886DB4"/>
    <w:rsid w:val="008A21D5"/>
    <w:rsid w:val="008A5321"/>
    <w:rsid w:val="008C1207"/>
    <w:rsid w:val="008C399C"/>
    <w:rsid w:val="008C43CB"/>
    <w:rsid w:val="008D004B"/>
    <w:rsid w:val="008D1061"/>
    <w:rsid w:val="008D3DEB"/>
    <w:rsid w:val="008D792D"/>
    <w:rsid w:val="008F18E7"/>
    <w:rsid w:val="008F2365"/>
    <w:rsid w:val="00901BAF"/>
    <w:rsid w:val="0090493B"/>
    <w:rsid w:val="009074EB"/>
    <w:rsid w:val="00911446"/>
    <w:rsid w:val="00932264"/>
    <w:rsid w:val="0094093A"/>
    <w:rsid w:val="0094183F"/>
    <w:rsid w:val="00945FEA"/>
    <w:rsid w:val="00946CB6"/>
    <w:rsid w:val="00950DF8"/>
    <w:rsid w:val="00976C94"/>
    <w:rsid w:val="009811C4"/>
    <w:rsid w:val="00985DA5"/>
    <w:rsid w:val="00986AAD"/>
    <w:rsid w:val="00986B34"/>
    <w:rsid w:val="0098704D"/>
    <w:rsid w:val="009928F5"/>
    <w:rsid w:val="009A4919"/>
    <w:rsid w:val="009A5437"/>
    <w:rsid w:val="009B1AA9"/>
    <w:rsid w:val="009C2D54"/>
    <w:rsid w:val="009C3B03"/>
    <w:rsid w:val="009C48C2"/>
    <w:rsid w:val="009D21A6"/>
    <w:rsid w:val="009E17FD"/>
    <w:rsid w:val="009E58E2"/>
    <w:rsid w:val="009F00E0"/>
    <w:rsid w:val="00A03BC9"/>
    <w:rsid w:val="00A11984"/>
    <w:rsid w:val="00A16824"/>
    <w:rsid w:val="00A304FA"/>
    <w:rsid w:val="00A31541"/>
    <w:rsid w:val="00A32759"/>
    <w:rsid w:val="00A37DAB"/>
    <w:rsid w:val="00A43CAF"/>
    <w:rsid w:val="00A44484"/>
    <w:rsid w:val="00A47166"/>
    <w:rsid w:val="00A61EC2"/>
    <w:rsid w:val="00A63DA3"/>
    <w:rsid w:val="00A658C8"/>
    <w:rsid w:val="00A65C35"/>
    <w:rsid w:val="00A72B08"/>
    <w:rsid w:val="00A8232E"/>
    <w:rsid w:val="00A84041"/>
    <w:rsid w:val="00A92E90"/>
    <w:rsid w:val="00AA5E08"/>
    <w:rsid w:val="00AC1C6B"/>
    <w:rsid w:val="00AC3FD5"/>
    <w:rsid w:val="00AC4F61"/>
    <w:rsid w:val="00AD146B"/>
    <w:rsid w:val="00AD68A8"/>
    <w:rsid w:val="00AE4F89"/>
    <w:rsid w:val="00AF777E"/>
    <w:rsid w:val="00B153B5"/>
    <w:rsid w:val="00B23B1F"/>
    <w:rsid w:val="00B302A5"/>
    <w:rsid w:val="00B3332D"/>
    <w:rsid w:val="00B40CF5"/>
    <w:rsid w:val="00B439EF"/>
    <w:rsid w:val="00B46557"/>
    <w:rsid w:val="00B520CB"/>
    <w:rsid w:val="00B55773"/>
    <w:rsid w:val="00B572B2"/>
    <w:rsid w:val="00B61BD1"/>
    <w:rsid w:val="00B72F11"/>
    <w:rsid w:val="00B80F0F"/>
    <w:rsid w:val="00B81387"/>
    <w:rsid w:val="00B826E7"/>
    <w:rsid w:val="00B8416F"/>
    <w:rsid w:val="00B85616"/>
    <w:rsid w:val="00B87B8A"/>
    <w:rsid w:val="00BA1933"/>
    <w:rsid w:val="00BB1780"/>
    <w:rsid w:val="00BB537F"/>
    <w:rsid w:val="00BB5BFC"/>
    <w:rsid w:val="00BD76EC"/>
    <w:rsid w:val="00BE0E4F"/>
    <w:rsid w:val="00BE4DE7"/>
    <w:rsid w:val="00BF131B"/>
    <w:rsid w:val="00BF3B59"/>
    <w:rsid w:val="00C00808"/>
    <w:rsid w:val="00C00FD5"/>
    <w:rsid w:val="00C02A81"/>
    <w:rsid w:val="00C06DB7"/>
    <w:rsid w:val="00C071B9"/>
    <w:rsid w:val="00C07A4A"/>
    <w:rsid w:val="00C170A5"/>
    <w:rsid w:val="00C17343"/>
    <w:rsid w:val="00C25736"/>
    <w:rsid w:val="00C36369"/>
    <w:rsid w:val="00C36FF8"/>
    <w:rsid w:val="00C3785F"/>
    <w:rsid w:val="00C47371"/>
    <w:rsid w:val="00C52780"/>
    <w:rsid w:val="00C55372"/>
    <w:rsid w:val="00C66863"/>
    <w:rsid w:val="00C74781"/>
    <w:rsid w:val="00C85A25"/>
    <w:rsid w:val="00CB4F9E"/>
    <w:rsid w:val="00CB6384"/>
    <w:rsid w:val="00CD157A"/>
    <w:rsid w:val="00CD7479"/>
    <w:rsid w:val="00CE541E"/>
    <w:rsid w:val="00CF3B32"/>
    <w:rsid w:val="00CF453A"/>
    <w:rsid w:val="00CF5050"/>
    <w:rsid w:val="00D04734"/>
    <w:rsid w:val="00D049E5"/>
    <w:rsid w:val="00D15E9B"/>
    <w:rsid w:val="00D20852"/>
    <w:rsid w:val="00D23C16"/>
    <w:rsid w:val="00D240BC"/>
    <w:rsid w:val="00D26CEF"/>
    <w:rsid w:val="00D33DB3"/>
    <w:rsid w:val="00D34EF6"/>
    <w:rsid w:val="00D3557C"/>
    <w:rsid w:val="00D400CC"/>
    <w:rsid w:val="00D53471"/>
    <w:rsid w:val="00D634E9"/>
    <w:rsid w:val="00D77346"/>
    <w:rsid w:val="00D7787E"/>
    <w:rsid w:val="00D91521"/>
    <w:rsid w:val="00D97BBC"/>
    <w:rsid w:val="00DA3712"/>
    <w:rsid w:val="00DA66C9"/>
    <w:rsid w:val="00DB14D2"/>
    <w:rsid w:val="00DB7108"/>
    <w:rsid w:val="00DD1498"/>
    <w:rsid w:val="00DD5AC9"/>
    <w:rsid w:val="00DE122B"/>
    <w:rsid w:val="00DE3768"/>
    <w:rsid w:val="00DE5582"/>
    <w:rsid w:val="00DF5B8F"/>
    <w:rsid w:val="00DF5CBA"/>
    <w:rsid w:val="00E02208"/>
    <w:rsid w:val="00E03855"/>
    <w:rsid w:val="00E04A75"/>
    <w:rsid w:val="00E15529"/>
    <w:rsid w:val="00E313DA"/>
    <w:rsid w:val="00E35735"/>
    <w:rsid w:val="00E374F8"/>
    <w:rsid w:val="00E52762"/>
    <w:rsid w:val="00E61150"/>
    <w:rsid w:val="00E63FBC"/>
    <w:rsid w:val="00E67D3B"/>
    <w:rsid w:val="00E82372"/>
    <w:rsid w:val="00E96691"/>
    <w:rsid w:val="00E97FC5"/>
    <w:rsid w:val="00EA458F"/>
    <w:rsid w:val="00EA6EE8"/>
    <w:rsid w:val="00EB3DCA"/>
    <w:rsid w:val="00EB4AE9"/>
    <w:rsid w:val="00EC35A5"/>
    <w:rsid w:val="00EC6F4C"/>
    <w:rsid w:val="00EF44D9"/>
    <w:rsid w:val="00F02F0C"/>
    <w:rsid w:val="00F061C8"/>
    <w:rsid w:val="00F07C22"/>
    <w:rsid w:val="00F10382"/>
    <w:rsid w:val="00F3222A"/>
    <w:rsid w:val="00F336F8"/>
    <w:rsid w:val="00F412E6"/>
    <w:rsid w:val="00F46304"/>
    <w:rsid w:val="00F4667C"/>
    <w:rsid w:val="00F54B61"/>
    <w:rsid w:val="00F564A7"/>
    <w:rsid w:val="00F60764"/>
    <w:rsid w:val="00F6274B"/>
    <w:rsid w:val="00F66E80"/>
    <w:rsid w:val="00F7248B"/>
    <w:rsid w:val="00F75931"/>
    <w:rsid w:val="00F80D7C"/>
    <w:rsid w:val="00F82705"/>
    <w:rsid w:val="00F97FAE"/>
    <w:rsid w:val="00FB04E7"/>
    <w:rsid w:val="00FC0538"/>
    <w:rsid w:val="00FC0E1A"/>
    <w:rsid w:val="00FC4678"/>
    <w:rsid w:val="00FC5C0A"/>
    <w:rsid w:val="00FC73D9"/>
    <w:rsid w:val="00FD08D9"/>
    <w:rsid w:val="00FD2B29"/>
    <w:rsid w:val="00FF3E0A"/>
    <w:rsid w:val="00FF6735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98F8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285"/>
  </w:style>
  <w:style w:type="paragraph" w:styleId="1">
    <w:name w:val="heading 1"/>
    <w:basedOn w:val="a"/>
    <w:next w:val="a"/>
    <w:link w:val="10"/>
    <w:uiPriority w:val="9"/>
    <w:qFormat/>
    <w:rsid w:val="00262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0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7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A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62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30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0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B7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A47166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A47166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A47166"/>
    <w:rPr>
      <w:vertAlign w:val="superscript"/>
    </w:rPr>
  </w:style>
  <w:style w:type="paragraph" w:styleId="a9">
    <w:name w:val="No Spacing"/>
    <w:uiPriority w:val="1"/>
    <w:qFormat/>
    <w:rsid w:val="00565CD8"/>
    <w:pPr>
      <w:spacing w:after="0" w:line="240" w:lineRule="auto"/>
    </w:pPr>
  </w:style>
  <w:style w:type="table" w:styleId="aa">
    <w:name w:val="Table Grid"/>
    <w:basedOn w:val="a1"/>
    <w:uiPriority w:val="39"/>
    <w:rsid w:val="00D24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03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b">
    <w:name w:val="bb"/>
    <w:basedOn w:val="a0"/>
    <w:rsid w:val="00EF44D9"/>
  </w:style>
  <w:style w:type="character" w:styleId="HTML">
    <w:name w:val="HTML Code"/>
    <w:basedOn w:val="a0"/>
    <w:uiPriority w:val="99"/>
    <w:semiHidden/>
    <w:unhideWhenUsed/>
    <w:rsid w:val="00EF44D9"/>
    <w:rPr>
      <w:rFonts w:ascii="Courier New" w:eastAsia="Times New Roman" w:hAnsi="Courier New" w:cs="Courier New"/>
      <w:sz w:val="20"/>
      <w:szCs w:val="20"/>
    </w:rPr>
  </w:style>
  <w:style w:type="character" w:customStyle="1" w:styleId="rvts33">
    <w:name w:val="rvts33"/>
    <w:basedOn w:val="a0"/>
    <w:rsid w:val="007F0AFE"/>
  </w:style>
  <w:style w:type="paragraph" w:styleId="ab">
    <w:name w:val="caption"/>
    <w:basedOn w:val="a"/>
    <w:next w:val="a"/>
    <w:uiPriority w:val="35"/>
    <w:unhideWhenUsed/>
    <w:qFormat/>
    <w:rsid w:val="006D09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F1038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D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D42D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9E17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unhideWhenUsed/>
    <w:rsid w:val="009E1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E17F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8704D"/>
  </w:style>
  <w:style w:type="character" w:styleId="HTML2">
    <w:name w:val="HTML Variable"/>
    <w:basedOn w:val="a0"/>
    <w:uiPriority w:val="99"/>
    <w:semiHidden/>
    <w:unhideWhenUsed/>
    <w:rsid w:val="000C1A73"/>
    <w:rPr>
      <w:i/>
      <w:iCs/>
    </w:rPr>
  </w:style>
  <w:style w:type="character" w:customStyle="1" w:styleId="keyword">
    <w:name w:val="keyword"/>
    <w:basedOn w:val="a0"/>
    <w:rsid w:val="00FC0E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285"/>
  </w:style>
  <w:style w:type="paragraph" w:styleId="1">
    <w:name w:val="heading 1"/>
    <w:basedOn w:val="a"/>
    <w:next w:val="a"/>
    <w:link w:val="10"/>
    <w:uiPriority w:val="9"/>
    <w:qFormat/>
    <w:rsid w:val="00262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0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7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A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62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30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0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B7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A47166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A47166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A47166"/>
    <w:rPr>
      <w:vertAlign w:val="superscript"/>
    </w:rPr>
  </w:style>
  <w:style w:type="paragraph" w:styleId="a9">
    <w:name w:val="No Spacing"/>
    <w:uiPriority w:val="1"/>
    <w:qFormat/>
    <w:rsid w:val="00565CD8"/>
    <w:pPr>
      <w:spacing w:after="0" w:line="240" w:lineRule="auto"/>
    </w:pPr>
  </w:style>
  <w:style w:type="table" w:styleId="aa">
    <w:name w:val="Table Grid"/>
    <w:basedOn w:val="a1"/>
    <w:uiPriority w:val="39"/>
    <w:rsid w:val="00D24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03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b">
    <w:name w:val="bb"/>
    <w:basedOn w:val="a0"/>
    <w:rsid w:val="00EF44D9"/>
  </w:style>
  <w:style w:type="character" w:styleId="HTML">
    <w:name w:val="HTML Code"/>
    <w:basedOn w:val="a0"/>
    <w:uiPriority w:val="99"/>
    <w:semiHidden/>
    <w:unhideWhenUsed/>
    <w:rsid w:val="00EF44D9"/>
    <w:rPr>
      <w:rFonts w:ascii="Courier New" w:eastAsia="Times New Roman" w:hAnsi="Courier New" w:cs="Courier New"/>
      <w:sz w:val="20"/>
      <w:szCs w:val="20"/>
    </w:rPr>
  </w:style>
  <w:style w:type="character" w:customStyle="1" w:styleId="rvts33">
    <w:name w:val="rvts33"/>
    <w:basedOn w:val="a0"/>
    <w:rsid w:val="007F0AFE"/>
  </w:style>
  <w:style w:type="paragraph" w:styleId="ab">
    <w:name w:val="caption"/>
    <w:basedOn w:val="a"/>
    <w:next w:val="a"/>
    <w:uiPriority w:val="35"/>
    <w:unhideWhenUsed/>
    <w:qFormat/>
    <w:rsid w:val="006D09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F1038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D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D42D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9E17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unhideWhenUsed/>
    <w:rsid w:val="009E1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E17F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8704D"/>
  </w:style>
  <w:style w:type="character" w:styleId="HTML2">
    <w:name w:val="HTML Variable"/>
    <w:basedOn w:val="a0"/>
    <w:uiPriority w:val="99"/>
    <w:semiHidden/>
    <w:unhideWhenUsed/>
    <w:rsid w:val="000C1A73"/>
    <w:rPr>
      <w:i/>
      <w:iCs/>
    </w:rPr>
  </w:style>
  <w:style w:type="character" w:customStyle="1" w:styleId="keyword">
    <w:name w:val="keyword"/>
    <w:basedOn w:val="a0"/>
    <w:rsid w:val="00FC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6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18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3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13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8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2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22F41-849B-1648-9AFB-3E787A8A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19</Pages>
  <Words>3354</Words>
  <Characters>19120</Characters>
  <Application>Microsoft Macintosh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carrangi</dc:creator>
  <cp:keywords/>
  <dc:description/>
  <cp:lastModifiedBy>123</cp:lastModifiedBy>
  <cp:revision>22</cp:revision>
  <cp:lastPrinted>2017-12-29T05:30:00Z</cp:lastPrinted>
  <dcterms:created xsi:type="dcterms:W3CDTF">2019-09-20T07:38:00Z</dcterms:created>
  <dcterms:modified xsi:type="dcterms:W3CDTF">2019-09-21T10:45:00Z</dcterms:modified>
</cp:coreProperties>
</file>