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6F" w:rsidRPr="0033643F" w:rsidRDefault="0058266F" w:rsidP="0058266F">
      <w:pPr>
        <w:pStyle w:val="a3"/>
        <w:spacing w:before="64" w:line="424" w:lineRule="auto"/>
        <w:ind w:left="1026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Министерство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образования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Республики</w:t>
      </w:r>
      <w:r w:rsidRPr="0033643F">
        <w:rPr>
          <w:spacing w:val="-13"/>
          <w:sz w:val="24"/>
          <w:szCs w:val="24"/>
        </w:rPr>
        <w:t xml:space="preserve"> </w:t>
      </w:r>
      <w:r w:rsidRPr="0033643F">
        <w:rPr>
          <w:sz w:val="24"/>
          <w:szCs w:val="24"/>
        </w:rPr>
        <w:t>Беларусь Учреждение образования</w:t>
      </w:r>
    </w:p>
    <w:p w:rsidR="0058266F" w:rsidRPr="0033643F" w:rsidRDefault="0058266F" w:rsidP="0058266F">
      <w:pPr>
        <w:pStyle w:val="a3"/>
        <w:spacing w:before="2" w:line="280" w:lineRule="auto"/>
        <w:ind w:left="1028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«Белорусский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>государственный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>университет</w:t>
      </w:r>
      <w:r w:rsidRPr="0033643F">
        <w:rPr>
          <w:spacing w:val="-9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информатики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и </w:t>
      </w:r>
      <w:r w:rsidRPr="0033643F">
        <w:rPr>
          <w:spacing w:val="-2"/>
          <w:sz w:val="24"/>
          <w:szCs w:val="24"/>
        </w:rPr>
        <w:t>радиоэлектроники»</w:t>
      </w:r>
    </w:p>
    <w:p w:rsidR="0058266F" w:rsidRPr="0033643F" w:rsidRDefault="0058266F" w:rsidP="0058266F">
      <w:pPr>
        <w:pStyle w:val="a3"/>
        <w:spacing w:before="177"/>
        <w:ind w:left="1012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Кафедра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интеллектуальных</w:t>
      </w:r>
      <w:r w:rsidRPr="0033643F">
        <w:rPr>
          <w:spacing w:val="-11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информационных</w:t>
      </w:r>
      <w:r w:rsidRPr="0033643F">
        <w:rPr>
          <w:spacing w:val="-11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технологий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Default="0058266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Pr="0033643F" w:rsidRDefault="0033643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250"/>
        <w:ind w:left="873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Отчет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по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лабораторной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работе</w:t>
      </w:r>
    </w:p>
    <w:p w:rsidR="0058266F" w:rsidRPr="0033643F" w:rsidRDefault="001F69CF" w:rsidP="0058266F">
      <w:pPr>
        <w:pStyle w:val="a3"/>
        <w:spacing w:before="249"/>
        <w:ind w:left="881" w:right="1004"/>
        <w:jc w:val="center"/>
        <w:rPr>
          <w:sz w:val="24"/>
          <w:szCs w:val="24"/>
        </w:rPr>
      </w:pPr>
      <w:r>
        <w:rPr>
          <w:sz w:val="24"/>
          <w:szCs w:val="24"/>
        </w:rPr>
        <w:t>№2</w:t>
      </w:r>
      <w:r w:rsidR="0058266F" w:rsidRPr="0033643F">
        <w:rPr>
          <w:spacing w:val="-1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по</w:t>
      </w:r>
      <w:r w:rsidR="0058266F" w:rsidRPr="0033643F">
        <w:rPr>
          <w:spacing w:val="-1"/>
          <w:sz w:val="24"/>
          <w:szCs w:val="24"/>
        </w:rPr>
        <w:t xml:space="preserve"> </w:t>
      </w:r>
      <w:r w:rsidR="0058266F" w:rsidRPr="0033643F">
        <w:rPr>
          <w:spacing w:val="-2"/>
          <w:sz w:val="24"/>
          <w:szCs w:val="24"/>
        </w:rPr>
        <w:t>курсу:</w:t>
      </w:r>
    </w:p>
    <w:p w:rsidR="0058266F" w:rsidRPr="0033643F" w:rsidRDefault="0058266F" w:rsidP="0058266F">
      <w:pPr>
        <w:pStyle w:val="a3"/>
        <w:spacing w:before="248" w:line="424" w:lineRule="auto"/>
        <w:ind w:left="1282" w:right="1326"/>
        <w:jc w:val="center"/>
        <w:rPr>
          <w:sz w:val="24"/>
          <w:szCs w:val="24"/>
        </w:rPr>
      </w:pPr>
      <w:r w:rsidRPr="0033643F">
        <w:rPr>
          <w:b/>
          <w:sz w:val="24"/>
          <w:szCs w:val="24"/>
        </w:rPr>
        <w:t>«</w:t>
      </w:r>
      <w:r w:rsidRPr="0033643F">
        <w:rPr>
          <w:sz w:val="24"/>
          <w:szCs w:val="24"/>
        </w:rPr>
        <w:t>Модели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решения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задач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в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интеллектуальных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системах</w:t>
      </w:r>
      <w:r w:rsidRPr="0033643F">
        <w:rPr>
          <w:b/>
          <w:sz w:val="24"/>
          <w:szCs w:val="24"/>
        </w:rPr>
        <w:t xml:space="preserve">» </w:t>
      </w:r>
    </w:p>
    <w:p w:rsidR="0058266F" w:rsidRPr="0033643F" w:rsidRDefault="0058266F" w:rsidP="0058266F">
      <w:pPr>
        <w:pStyle w:val="a3"/>
        <w:spacing w:before="213"/>
        <w:ind w:left="1028" w:right="985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Вариант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pacing w:val="-5"/>
          <w:sz w:val="24"/>
          <w:szCs w:val="24"/>
        </w:rPr>
        <w:t>№11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Default="0058266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Pr="0033643F" w:rsidRDefault="0033643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tabs>
          <w:tab w:val="left" w:pos="6821"/>
        </w:tabs>
        <w:spacing w:before="231"/>
        <w:ind w:left="231"/>
        <w:rPr>
          <w:sz w:val="24"/>
          <w:szCs w:val="24"/>
        </w:rPr>
      </w:pPr>
      <w:r w:rsidRPr="0033643F">
        <w:rPr>
          <w:sz w:val="24"/>
          <w:szCs w:val="24"/>
        </w:rPr>
        <w:t>Выполнил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студент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группы</w:t>
      </w:r>
      <w:r w:rsidRPr="0033643F">
        <w:rPr>
          <w:spacing w:val="-6"/>
          <w:sz w:val="24"/>
          <w:szCs w:val="24"/>
        </w:rPr>
        <w:t xml:space="preserve"> </w:t>
      </w:r>
      <w:r w:rsidR="000A2F39">
        <w:rPr>
          <w:spacing w:val="-2"/>
          <w:sz w:val="24"/>
          <w:szCs w:val="24"/>
        </w:rPr>
        <w:t>02170</w:t>
      </w:r>
      <w:r w:rsidR="000A2F39">
        <w:rPr>
          <w:spacing w:val="-2"/>
          <w:sz w:val="24"/>
          <w:szCs w:val="24"/>
          <w:lang w:val="en-US"/>
        </w:rPr>
        <w:t>2</w:t>
      </w:r>
      <w:bookmarkStart w:id="0" w:name="_GoBack"/>
      <w:bookmarkEnd w:id="0"/>
      <w:r w:rsidRPr="0033643F">
        <w:rPr>
          <w:spacing w:val="-2"/>
          <w:sz w:val="24"/>
          <w:szCs w:val="24"/>
        </w:rPr>
        <w:t>:</w:t>
      </w:r>
      <w:r w:rsidRPr="0033643F">
        <w:rPr>
          <w:sz w:val="24"/>
          <w:szCs w:val="24"/>
        </w:rPr>
        <w:tab/>
      </w:r>
      <w:r w:rsidRPr="0033643F">
        <w:rPr>
          <w:spacing w:val="-5"/>
          <w:sz w:val="24"/>
          <w:szCs w:val="24"/>
        </w:rPr>
        <w:t>Семченков Н.А.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10"/>
        <w:rPr>
          <w:sz w:val="24"/>
          <w:szCs w:val="24"/>
        </w:rPr>
      </w:pPr>
    </w:p>
    <w:p w:rsidR="0058266F" w:rsidRPr="0033643F" w:rsidRDefault="0058266F" w:rsidP="0058266F">
      <w:pPr>
        <w:pStyle w:val="a3"/>
        <w:tabs>
          <w:tab w:val="left" w:pos="6821"/>
        </w:tabs>
        <w:ind w:left="231"/>
        <w:rPr>
          <w:sz w:val="24"/>
          <w:szCs w:val="24"/>
        </w:rPr>
      </w:pPr>
      <w:r w:rsidRPr="0033643F">
        <w:rPr>
          <w:spacing w:val="-2"/>
          <w:sz w:val="24"/>
          <w:szCs w:val="24"/>
        </w:rPr>
        <w:t>Проверил:</w:t>
      </w:r>
      <w:r w:rsidRPr="0033643F">
        <w:rPr>
          <w:sz w:val="24"/>
          <w:szCs w:val="24"/>
        </w:rPr>
        <w:tab/>
        <w:t>Жук А.А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88"/>
        <w:ind w:left="1003" w:right="1004"/>
        <w:jc w:val="center"/>
        <w:rPr>
          <w:sz w:val="24"/>
          <w:szCs w:val="24"/>
        </w:rPr>
        <w:sectPr w:rsidR="0058266F" w:rsidRPr="0033643F" w:rsidSect="0058266F">
          <w:pgSz w:w="11920" w:h="16860"/>
          <w:pgMar w:top="1040" w:right="1040" w:bottom="280" w:left="1580" w:header="720" w:footer="720" w:gutter="0"/>
          <w:cols w:space="720"/>
        </w:sectPr>
      </w:pPr>
      <w:r w:rsidRPr="0033643F">
        <w:rPr>
          <w:sz w:val="24"/>
          <w:szCs w:val="24"/>
        </w:rPr>
        <w:t>МИНСК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pacing w:val="-4"/>
          <w:sz w:val="24"/>
          <w:szCs w:val="24"/>
        </w:rPr>
        <w:t>2022</w:t>
      </w:r>
    </w:p>
    <w:p w:rsidR="0058266F" w:rsidRPr="00E95657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spacing w:before="70"/>
        <w:ind w:hanging="362"/>
        <w:rPr>
          <w:sz w:val="24"/>
          <w:szCs w:val="24"/>
        </w:rPr>
      </w:pPr>
      <w:r w:rsidRPr="0033643F">
        <w:rPr>
          <w:color w:val="000009"/>
          <w:spacing w:val="-4"/>
          <w:sz w:val="24"/>
          <w:szCs w:val="24"/>
        </w:rPr>
        <w:lastRenderedPageBreak/>
        <w:t>ЦЕЛЬ</w:t>
      </w:r>
    </w:p>
    <w:p w:rsidR="00E95657" w:rsidRPr="0033643F" w:rsidRDefault="00E95657" w:rsidP="00E95657">
      <w:pPr>
        <w:pStyle w:val="1"/>
        <w:tabs>
          <w:tab w:val="left" w:pos="1193"/>
        </w:tabs>
        <w:spacing w:before="70"/>
        <w:ind w:firstLine="0"/>
        <w:rPr>
          <w:sz w:val="24"/>
          <w:szCs w:val="24"/>
        </w:rPr>
      </w:pPr>
    </w:p>
    <w:p w:rsidR="0058266F" w:rsidRDefault="00E95657" w:rsidP="00E95657">
      <w:pPr>
        <w:pStyle w:val="a3"/>
        <w:spacing w:before="8"/>
        <w:ind w:left="708" w:firstLine="122"/>
        <w:rPr>
          <w:color w:val="000000"/>
          <w:sz w:val="24"/>
          <w:szCs w:val="24"/>
        </w:rPr>
      </w:pPr>
      <w:r w:rsidRPr="00E95657">
        <w:rPr>
          <w:color w:val="000000"/>
          <w:sz w:val="24"/>
          <w:szCs w:val="24"/>
        </w:rPr>
        <w:t>Ознакомиться, проанализировать и получить навыки реализации модели релаксационной нейронной сети для задачи распознавания образов.</w:t>
      </w:r>
    </w:p>
    <w:p w:rsidR="00E95657" w:rsidRPr="00E95657" w:rsidRDefault="00E95657" w:rsidP="00E95657">
      <w:pPr>
        <w:pStyle w:val="a3"/>
        <w:spacing w:before="8"/>
        <w:ind w:firstLine="708"/>
        <w:rPr>
          <w:sz w:val="24"/>
          <w:szCs w:val="24"/>
        </w:rPr>
      </w:pPr>
    </w:p>
    <w:p w:rsidR="0058266F" w:rsidRPr="0033643F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ind w:hanging="362"/>
        <w:rPr>
          <w:sz w:val="24"/>
          <w:szCs w:val="24"/>
        </w:rPr>
      </w:pPr>
      <w:r w:rsidRPr="0033643F">
        <w:rPr>
          <w:color w:val="000009"/>
          <w:sz w:val="24"/>
          <w:szCs w:val="24"/>
        </w:rPr>
        <w:t>ПОСТАНОВКА</w:t>
      </w:r>
      <w:r w:rsidRPr="0033643F">
        <w:rPr>
          <w:color w:val="000009"/>
          <w:spacing w:val="-10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ЗАДАЧИ</w:t>
      </w:r>
    </w:p>
    <w:p w:rsidR="0058266F" w:rsidRPr="0033643F" w:rsidRDefault="0058266F" w:rsidP="0058266F">
      <w:pPr>
        <w:pStyle w:val="a3"/>
        <w:tabs>
          <w:tab w:val="left" w:pos="2678"/>
          <w:tab w:val="left" w:pos="3924"/>
          <w:tab w:val="left" w:pos="5485"/>
          <w:tab w:val="left" w:pos="8157"/>
          <w:tab w:val="left" w:pos="9073"/>
        </w:tabs>
        <w:spacing w:before="99" w:line="247" w:lineRule="auto"/>
        <w:ind w:left="411" w:right="99" w:firstLine="420"/>
        <w:rPr>
          <w:sz w:val="24"/>
          <w:szCs w:val="24"/>
        </w:rPr>
      </w:pPr>
      <w:r w:rsidRPr="0033643F">
        <w:rPr>
          <w:color w:val="000009"/>
          <w:spacing w:val="-2"/>
          <w:sz w:val="24"/>
          <w:szCs w:val="24"/>
        </w:rPr>
        <w:t>Реализовать</w:t>
      </w:r>
      <w:r w:rsidR="00511EEB">
        <w:rPr>
          <w:color w:val="000009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модель</w:t>
      </w:r>
      <w:r w:rsidR="00511EEB">
        <w:rPr>
          <w:color w:val="000009"/>
          <w:sz w:val="24"/>
          <w:szCs w:val="24"/>
        </w:rPr>
        <w:t xml:space="preserve"> </w:t>
      </w:r>
      <w:r w:rsidR="00E95657">
        <w:rPr>
          <w:color w:val="000009"/>
          <w:spacing w:val="-2"/>
          <w:sz w:val="24"/>
          <w:szCs w:val="24"/>
        </w:rPr>
        <w:t>двунаправленной ассоциативной памяти.</w:t>
      </w:r>
    </w:p>
    <w:p w:rsidR="0058266F" w:rsidRPr="0033643F" w:rsidRDefault="0058266F" w:rsidP="0058266F">
      <w:pPr>
        <w:pStyle w:val="a3"/>
        <w:spacing w:before="6"/>
        <w:rPr>
          <w:sz w:val="24"/>
          <w:szCs w:val="24"/>
        </w:rPr>
      </w:pPr>
    </w:p>
    <w:p w:rsidR="0058266F" w:rsidRPr="0033643F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spacing w:line="311" w:lineRule="exact"/>
        <w:ind w:hanging="362"/>
        <w:rPr>
          <w:sz w:val="24"/>
          <w:szCs w:val="24"/>
        </w:rPr>
      </w:pPr>
      <w:r w:rsidRPr="0033643F">
        <w:rPr>
          <w:color w:val="000009"/>
          <w:sz w:val="24"/>
          <w:szCs w:val="24"/>
        </w:rPr>
        <w:t>ОПИСАНИЕ</w:t>
      </w:r>
      <w:r w:rsidRPr="0033643F">
        <w:rPr>
          <w:color w:val="000009"/>
          <w:spacing w:val="-8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МОДЕЛИ</w:t>
      </w:r>
    </w:p>
    <w:p w:rsidR="00F63119" w:rsidRPr="0033643F" w:rsidRDefault="00F63119" w:rsidP="0058266F">
      <w:pPr>
        <w:pStyle w:val="a3"/>
        <w:spacing w:line="256" w:lineRule="auto"/>
        <w:ind w:left="126" w:firstLine="705"/>
        <w:rPr>
          <w:sz w:val="24"/>
          <w:szCs w:val="24"/>
        </w:rPr>
      </w:pPr>
    </w:p>
    <w:p w:rsidR="0033643F" w:rsidRPr="0033643F" w:rsidRDefault="0033643F" w:rsidP="0033643F">
      <w:pPr>
        <w:pStyle w:val="a3"/>
        <w:spacing w:line="309" w:lineRule="exact"/>
        <w:ind w:left="1027"/>
        <w:jc w:val="both"/>
        <w:rPr>
          <w:spacing w:val="-2"/>
          <w:sz w:val="24"/>
          <w:szCs w:val="24"/>
        </w:rPr>
      </w:pPr>
      <w:r w:rsidRPr="0033643F">
        <w:rPr>
          <w:spacing w:val="-2"/>
          <w:sz w:val="24"/>
          <w:szCs w:val="24"/>
        </w:rPr>
        <w:t>Д</w:t>
      </w:r>
      <w:r w:rsidR="0058266F" w:rsidRPr="0033643F">
        <w:rPr>
          <w:spacing w:val="-2"/>
          <w:sz w:val="24"/>
          <w:szCs w:val="24"/>
        </w:rPr>
        <w:t>анные:</w:t>
      </w:r>
    </w:p>
    <w:p w:rsidR="0058266F" w:rsidRPr="0033643F" w:rsidRDefault="00C63768" w:rsidP="0033643F">
      <w:pPr>
        <w:pStyle w:val="a3"/>
        <w:spacing w:before="103"/>
        <w:ind w:left="10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C637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input</w:t>
      </w:r>
      <w:r w:rsidRPr="00C637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 w:rsidRPr="00C63768">
        <w:rPr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–</w:t>
      </w:r>
      <w:r w:rsidR="0058266F" w:rsidRPr="0033643F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векторов входных/выходных данных </w:t>
      </w:r>
      <w:r w:rsidR="0058266F" w:rsidRPr="0033643F">
        <w:rPr>
          <w:spacing w:val="-2"/>
          <w:sz w:val="24"/>
          <w:szCs w:val="24"/>
        </w:rPr>
        <w:t>;</w:t>
      </w:r>
    </w:p>
    <w:p w:rsidR="0058266F" w:rsidRDefault="00C63768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z w:val="24"/>
          <w:szCs w:val="24"/>
          <w:lang w:val="en-US"/>
        </w:rPr>
        <w:t>ser</w:t>
      </w:r>
      <w:r w:rsidRPr="00C637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C637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 w:rsidRPr="00C63768">
        <w:rPr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–</w:t>
      </w:r>
      <w:r w:rsidR="0058266F" w:rsidRPr="0033643F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размер векторов выходных</w:t>
      </w:r>
      <w:r w:rsidRPr="00C63768">
        <w:rPr>
          <w:sz w:val="24"/>
          <w:szCs w:val="24"/>
        </w:rPr>
        <w:t>/</w:t>
      </w:r>
      <w:r>
        <w:rPr>
          <w:sz w:val="24"/>
          <w:szCs w:val="24"/>
        </w:rPr>
        <w:t>входных данных</w:t>
      </w:r>
      <w:r w:rsidR="0058266F" w:rsidRPr="0033643F">
        <w:rPr>
          <w:spacing w:val="-2"/>
          <w:sz w:val="24"/>
          <w:szCs w:val="24"/>
        </w:rPr>
        <w:t>;</w:t>
      </w:r>
    </w:p>
    <w:p w:rsidR="0058266F" w:rsidRDefault="0058266F" w:rsidP="0058266F">
      <w:pPr>
        <w:spacing w:line="235" w:lineRule="auto"/>
        <w:rPr>
          <w:sz w:val="24"/>
          <w:szCs w:val="24"/>
        </w:rPr>
      </w:pPr>
    </w:p>
    <w:p w:rsidR="00C63768" w:rsidRDefault="00C63768" w:rsidP="0058266F">
      <w:pPr>
        <w:spacing w:line="235" w:lineRule="auto"/>
        <w:rPr>
          <w:sz w:val="24"/>
          <w:szCs w:val="24"/>
        </w:rPr>
      </w:pPr>
      <w:r w:rsidRPr="00C63768">
        <w:rPr>
          <w:sz w:val="24"/>
          <w:szCs w:val="24"/>
        </w:rPr>
        <w:t>Двунаправленная ассоциативна</w:t>
      </w:r>
      <w:r w:rsidR="00F97C7D">
        <w:rPr>
          <w:sz w:val="24"/>
          <w:szCs w:val="24"/>
        </w:rPr>
        <w:t>я память представляет собой ней</w:t>
      </w:r>
      <w:r w:rsidRPr="00C63768">
        <w:rPr>
          <w:sz w:val="24"/>
          <w:szCs w:val="24"/>
        </w:rPr>
        <w:t>ронную сеть, состоящую из двух слоев нейронных элементов Нейронные элементы каждого из слоев могут быть как входными, так и выходными.</w:t>
      </w:r>
    </w:p>
    <w:p w:rsidR="00C63768" w:rsidRDefault="00C63768" w:rsidP="0058266F">
      <w:pPr>
        <w:spacing w:line="235" w:lineRule="auto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733925" cy="42767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768" w:rsidRPr="00F97C7D" w:rsidRDefault="00C63768" w:rsidP="0058266F">
      <w:pPr>
        <w:spacing w:line="235" w:lineRule="auto"/>
        <w:rPr>
          <w:sz w:val="24"/>
          <w:szCs w:val="24"/>
        </w:rPr>
        <w:sectPr w:rsidR="00C63768" w:rsidRPr="00F97C7D">
          <w:pgSz w:w="11920" w:h="16860"/>
          <w:pgMar w:top="1320" w:right="1040" w:bottom="280" w:left="1580" w:header="720" w:footer="720" w:gutter="0"/>
          <w:cols w:space="720"/>
        </w:sectPr>
      </w:pPr>
    </w:p>
    <w:p w:rsidR="00C63768" w:rsidRDefault="00C63768" w:rsidP="0079177A">
      <w:pPr>
        <w:pStyle w:val="a3"/>
        <w:ind w:left="221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5601600" cy="657000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65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F3C24C0" wp14:editId="46DE99DD">
            <wp:extent cx="5270400" cy="2973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6C7DD7" w:rsidRPr="009A4149" w:rsidRDefault="006C7DD7" w:rsidP="006C7DD7">
      <w:pPr>
        <w:pStyle w:val="1"/>
        <w:numPr>
          <w:ilvl w:val="0"/>
          <w:numId w:val="4"/>
        </w:numPr>
        <w:tabs>
          <w:tab w:val="left" w:pos="1193"/>
        </w:tabs>
        <w:rPr>
          <w:sz w:val="24"/>
          <w:szCs w:val="24"/>
        </w:rPr>
      </w:pPr>
      <w:r w:rsidRPr="0033643F">
        <w:rPr>
          <w:color w:val="000009"/>
          <w:spacing w:val="-2"/>
          <w:sz w:val="24"/>
          <w:szCs w:val="24"/>
        </w:rPr>
        <w:lastRenderedPageBreak/>
        <w:t>РЕЗУЛЬТАТЫ</w:t>
      </w:r>
    </w:p>
    <w:p w:rsidR="006C7DD7" w:rsidRDefault="006C7DD7" w:rsidP="0079177A">
      <w:pPr>
        <w:pStyle w:val="a3"/>
        <w:ind w:left="221"/>
        <w:rPr>
          <w:sz w:val="24"/>
          <w:szCs w:val="24"/>
        </w:rPr>
      </w:pPr>
    </w:p>
    <w:p w:rsidR="00C63768" w:rsidRDefault="00C63768" w:rsidP="0079177A">
      <w:pPr>
        <w:pStyle w:val="a3"/>
        <w:ind w:left="221"/>
        <w:rPr>
          <w:sz w:val="24"/>
          <w:szCs w:val="24"/>
        </w:rPr>
      </w:pPr>
      <w:r>
        <w:rPr>
          <w:sz w:val="24"/>
          <w:szCs w:val="24"/>
        </w:rPr>
        <w:t>В лабораторной работе есть стандартные входные данные , а так же можно ввести свои.</w:t>
      </w:r>
    </w:p>
    <w:p w:rsidR="00C63768" w:rsidRDefault="00C63768" w:rsidP="0079177A">
      <w:pPr>
        <w:pStyle w:val="a3"/>
        <w:ind w:left="221"/>
        <w:rPr>
          <w:sz w:val="24"/>
          <w:szCs w:val="24"/>
        </w:rPr>
      </w:pPr>
      <w:r>
        <w:rPr>
          <w:sz w:val="24"/>
          <w:szCs w:val="24"/>
        </w:rPr>
        <w:t>Покажем пример на стандартных.</w:t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</w:p>
    <w:p w:rsidR="00FB3510" w:rsidRPr="000A2F39" w:rsidRDefault="00FB3510" w:rsidP="0079177A">
      <w:pPr>
        <w:pStyle w:val="a3"/>
        <w:ind w:left="221"/>
        <w:rPr>
          <w:sz w:val="24"/>
          <w:szCs w:val="24"/>
        </w:rPr>
      </w:pPr>
      <w:r>
        <w:rPr>
          <w:sz w:val="24"/>
          <w:szCs w:val="24"/>
        </w:rPr>
        <w:t xml:space="preserve">Входные данные </w:t>
      </w:r>
      <w:r w:rsidRPr="000A2F39">
        <w:rPr>
          <w:sz w:val="24"/>
          <w:szCs w:val="24"/>
        </w:rPr>
        <w:t>:</w:t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037D1E" wp14:editId="2F265E36">
            <wp:extent cx="3790950" cy="904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</w:p>
    <w:p w:rsidR="00FB3510" w:rsidRPr="00FB3510" w:rsidRDefault="00FB3510" w:rsidP="0079177A">
      <w:pPr>
        <w:pStyle w:val="a3"/>
        <w:ind w:left="22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Выходные данные </w:t>
      </w:r>
      <w:r>
        <w:rPr>
          <w:sz w:val="24"/>
          <w:szCs w:val="24"/>
          <w:lang w:val="en-US"/>
        </w:rPr>
        <w:t>:</w:t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8BCB94" wp14:editId="1272EDB9">
            <wp:extent cx="365760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</w:p>
    <w:p w:rsidR="00FB3510" w:rsidRDefault="00FB3510" w:rsidP="0079177A">
      <w:pPr>
        <w:pStyle w:val="a3"/>
        <w:ind w:left="221"/>
        <w:rPr>
          <w:sz w:val="24"/>
          <w:szCs w:val="24"/>
          <w:lang w:val="en-US"/>
        </w:rPr>
      </w:pPr>
      <w:r>
        <w:rPr>
          <w:sz w:val="24"/>
          <w:szCs w:val="24"/>
        </w:rPr>
        <w:t>Матрица весов</w:t>
      </w:r>
      <w:r>
        <w:rPr>
          <w:sz w:val="24"/>
          <w:szCs w:val="24"/>
          <w:lang w:val="en-US"/>
        </w:rPr>
        <w:t>:</w:t>
      </w:r>
    </w:p>
    <w:p w:rsidR="00FB3510" w:rsidRDefault="00FB3510" w:rsidP="0079177A">
      <w:pPr>
        <w:pStyle w:val="a3"/>
        <w:ind w:left="221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1814C7" wp14:editId="4B65D465">
            <wp:extent cx="5905500" cy="2309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10" w:rsidRDefault="00FB3510" w:rsidP="0079177A">
      <w:pPr>
        <w:pStyle w:val="a3"/>
        <w:ind w:left="221"/>
        <w:rPr>
          <w:sz w:val="24"/>
          <w:szCs w:val="24"/>
          <w:lang w:val="en-US"/>
        </w:rPr>
      </w:pPr>
    </w:p>
    <w:p w:rsidR="00FB3510" w:rsidRDefault="00FB3510" w:rsidP="0079177A">
      <w:pPr>
        <w:pStyle w:val="a3"/>
        <w:ind w:left="221"/>
        <w:rPr>
          <w:sz w:val="24"/>
          <w:szCs w:val="24"/>
          <w:lang w:val="en-US"/>
        </w:rPr>
      </w:pPr>
      <w:r>
        <w:rPr>
          <w:sz w:val="24"/>
          <w:szCs w:val="24"/>
        </w:rPr>
        <w:t>Протестируем входные данные</w:t>
      </w:r>
      <w:r>
        <w:rPr>
          <w:sz w:val="24"/>
          <w:szCs w:val="24"/>
          <w:lang w:val="en-US"/>
        </w:rPr>
        <w:t>:</w:t>
      </w:r>
    </w:p>
    <w:p w:rsidR="00FB3510" w:rsidRDefault="00FB3510" w:rsidP="0079177A">
      <w:pPr>
        <w:pStyle w:val="a3"/>
        <w:ind w:left="221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385014" wp14:editId="7F2CC0CE">
            <wp:extent cx="1861200" cy="36216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10" w:rsidRPr="00FB3510" w:rsidRDefault="00FB3510" w:rsidP="0079177A">
      <w:pPr>
        <w:pStyle w:val="a3"/>
        <w:ind w:left="221"/>
        <w:rPr>
          <w:sz w:val="24"/>
          <w:szCs w:val="24"/>
          <w:lang w:val="en-US"/>
        </w:rPr>
      </w:pPr>
    </w:p>
    <w:p w:rsidR="00C63768" w:rsidRDefault="00C63768" w:rsidP="0079177A">
      <w:pPr>
        <w:pStyle w:val="a3"/>
        <w:ind w:left="22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3510">
        <w:rPr>
          <w:sz w:val="24"/>
          <w:szCs w:val="24"/>
        </w:rPr>
        <w:t>Теперь на вход подадим выходные данные и протестируем их</w:t>
      </w:r>
      <w:r w:rsidR="00FB3510" w:rsidRPr="00FB3510">
        <w:rPr>
          <w:sz w:val="24"/>
          <w:szCs w:val="24"/>
        </w:rPr>
        <w:t>:</w:t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76F3D6" wp14:editId="0596453F">
            <wp:extent cx="2790825" cy="6934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</w:p>
    <w:p w:rsidR="00FB3510" w:rsidRDefault="00FB3510" w:rsidP="0079177A">
      <w:pPr>
        <w:pStyle w:val="a3"/>
        <w:ind w:left="221"/>
        <w:rPr>
          <w:sz w:val="24"/>
          <w:szCs w:val="24"/>
        </w:rPr>
      </w:pPr>
      <w:r>
        <w:rPr>
          <w:sz w:val="24"/>
          <w:szCs w:val="24"/>
        </w:rPr>
        <w:t>Теперь попробуем подать на вход зашумленный образ</w:t>
      </w:r>
      <w:r w:rsidRPr="00FB3510">
        <w:rPr>
          <w:sz w:val="24"/>
          <w:szCs w:val="24"/>
        </w:rPr>
        <w:t>:</w:t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B3B3A7" wp14:editId="02BC4C2A">
            <wp:extent cx="5905500" cy="2202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</w:p>
    <w:p w:rsidR="00FB3510" w:rsidRDefault="00FB3510" w:rsidP="0079177A">
      <w:pPr>
        <w:pStyle w:val="a3"/>
        <w:ind w:left="221"/>
        <w:rPr>
          <w:sz w:val="24"/>
          <w:szCs w:val="24"/>
        </w:rPr>
      </w:pPr>
      <w:r w:rsidRPr="00FB3510">
        <w:rPr>
          <w:sz w:val="24"/>
          <w:szCs w:val="24"/>
        </w:rPr>
        <w:t>Таким образом, в результате ре</w:t>
      </w:r>
      <w:r w:rsidR="007D4236">
        <w:rPr>
          <w:sz w:val="24"/>
          <w:szCs w:val="24"/>
        </w:rPr>
        <w:t>лаксации сеть установилась в со</w:t>
      </w:r>
      <w:r w:rsidRPr="00FB3510">
        <w:rPr>
          <w:sz w:val="24"/>
          <w:szCs w:val="24"/>
        </w:rPr>
        <w:t>стояние равновесия и распознала искаженный образ.</w:t>
      </w:r>
    </w:p>
    <w:p w:rsidR="00FB3510" w:rsidRDefault="00FB3510" w:rsidP="0079177A">
      <w:pPr>
        <w:pStyle w:val="a3"/>
        <w:ind w:left="221"/>
        <w:rPr>
          <w:sz w:val="24"/>
          <w:szCs w:val="24"/>
        </w:rPr>
      </w:pPr>
    </w:p>
    <w:p w:rsidR="007D4236" w:rsidRPr="00FB3510" w:rsidRDefault="007D4236" w:rsidP="0079177A">
      <w:pPr>
        <w:pStyle w:val="a3"/>
        <w:ind w:left="221"/>
        <w:rPr>
          <w:sz w:val="24"/>
          <w:szCs w:val="24"/>
        </w:rPr>
      </w:pPr>
    </w:p>
    <w:p w:rsidR="0079177A" w:rsidRDefault="0079177A" w:rsidP="0079177A">
      <w:pPr>
        <w:pStyle w:val="a3"/>
        <w:ind w:left="221"/>
        <w:rPr>
          <w:b/>
          <w:spacing w:val="-10"/>
          <w:sz w:val="24"/>
          <w:szCs w:val="24"/>
        </w:rPr>
      </w:pPr>
      <w:r w:rsidRPr="0079177A">
        <w:rPr>
          <w:b/>
          <w:sz w:val="24"/>
          <w:szCs w:val="24"/>
        </w:rPr>
        <w:t>Вывод</w:t>
      </w:r>
      <w:r w:rsidRPr="0079177A">
        <w:rPr>
          <w:b/>
          <w:spacing w:val="-4"/>
          <w:sz w:val="24"/>
          <w:szCs w:val="24"/>
        </w:rPr>
        <w:t xml:space="preserve"> </w:t>
      </w:r>
      <w:r w:rsidRPr="0079177A">
        <w:rPr>
          <w:b/>
          <w:spacing w:val="-10"/>
          <w:sz w:val="24"/>
          <w:szCs w:val="24"/>
        </w:rPr>
        <w:t>:</w:t>
      </w:r>
    </w:p>
    <w:p w:rsidR="0079177A" w:rsidRPr="0079177A" w:rsidRDefault="0079177A" w:rsidP="0079177A">
      <w:pPr>
        <w:pStyle w:val="a3"/>
        <w:ind w:left="221"/>
        <w:rPr>
          <w:b/>
          <w:sz w:val="24"/>
          <w:szCs w:val="24"/>
        </w:rPr>
      </w:pPr>
    </w:p>
    <w:p w:rsidR="007D4236" w:rsidRDefault="0079177A" w:rsidP="007D4236">
      <w:pPr>
        <w:pStyle w:val="ac"/>
        <w:spacing w:before="240" w:beforeAutospacing="0" w:after="240" w:afterAutospacing="0"/>
      </w:pPr>
      <w:r w:rsidRPr="0033643F">
        <w:t>В</w:t>
      </w:r>
      <w:r w:rsidRPr="0033643F">
        <w:rPr>
          <w:spacing w:val="-5"/>
        </w:rPr>
        <w:t xml:space="preserve"> </w:t>
      </w:r>
      <w:r w:rsidRPr="0033643F">
        <w:t>ходе</w:t>
      </w:r>
      <w:r w:rsidRPr="0033643F">
        <w:rPr>
          <w:spacing w:val="-5"/>
        </w:rPr>
        <w:t xml:space="preserve"> </w:t>
      </w:r>
      <w:r w:rsidRPr="0033643F">
        <w:t>лабораторной</w:t>
      </w:r>
      <w:r w:rsidRPr="0033643F">
        <w:rPr>
          <w:spacing w:val="-5"/>
        </w:rPr>
        <w:t xml:space="preserve"> </w:t>
      </w:r>
      <w:r w:rsidRPr="0033643F">
        <w:t>работы</w:t>
      </w:r>
      <w:r w:rsidRPr="0033643F">
        <w:rPr>
          <w:spacing w:val="-5"/>
        </w:rPr>
        <w:t xml:space="preserve"> </w:t>
      </w:r>
      <w:r w:rsidRPr="0033643F">
        <w:t>была</w:t>
      </w:r>
      <w:r w:rsidRPr="0033643F">
        <w:rPr>
          <w:spacing w:val="-5"/>
        </w:rPr>
        <w:t xml:space="preserve"> </w:t>
      </w:r>
      <w:r w:rsidRPr="0033643F">
        <w:t>реализована</w:t>
      </w:r>
      <w:r w:rsidRPr="0033643F">
        <w:rPr>
          <w:spacing w:val="-5"/>
        </w:rPr>
        <w:t xml:space="preserve"> </w:t>
      </w:r>
      <w:r w:rsidRPr="0033643F">
        <w:t>модель</w:t>
      </w:r>
      <w:r w:rsidR="007D4236" w:rsidRPr="007D4236">
        <w:t xml:space="preserve"> </w:t>
      </w:r>
      <w:r w:rsidR="007D4236">
        <w:t>двунаправленной ассоциативной памяти</w:t>
      </w:r>
      <w:r w:rsidRPr="0033643F">
        <w:t xml:space="preserve">. </w:t>
      </w:r>
      <w:r w:rsidR="007D4236" w:rsidRPr="007D4236">
        <w:rPr>
          <w:color w:val="000000"/>
        </w:rPr>
        <w:t xml:space="preserve">В качестве функции активации использовалась </w:t>
      </w:r>
      <w:r w:rsidR="007D4236" w:rsidRPr="007D4236">
        <w:rPr>
          <w:color w:val="111111"/>
          <w:shd w:val="clear" w:color="auto" w:fill="FFFFFF"/>
        </w:rPr>
        <w:t>модифицированная функция знака</w:t>
      </w:r>
      <w:r w:rsidR="007D4236">
        <w:rPr>
          <w:color w:val="000000"/>
        </w:rPr>
        <w:t>.</w:t>
      </w:r>
      <w:r w:rsidR="007D4236" w:rsidRPr="007D4236">
        <w:rPr>
          <w:color w:val="000000"/>
        </w:rPr>
        <w:t xml:space="preserve"> На практике были получены результаты распознавания образов с помощью модели релаксационной нейронной сети.</w:t>
      </w:r>
    </w:p>
    <w:p w:rsidR="0079177A" w:rsidRPr="0079177A" w:rsidRDefault="0079177A" w:rsidP="007D4236">
      <w:pPr>
        <w:spacing w:before="5"/>
        <w:ind w:left="221"/>
        <w:rPr>
          <w:sz w:val="24"/>
          <w:szCs w:val="24"/>
        </w:rPr>
        <w:sectPr w:rsidR="0079177A" w:rsidRPr="0079177A">
          <w:pgSz w:w="11920" w:h="16860"/>
          <w:pgMar w:top="1540" w:right="1040" w:bottom="280" w:left="1580" w:header="720" w:footer="720" w:gutter="0"/>
          <w:cols w:space="720"/>
        </w:sectPr>
      </w:pPr>
    </w:p>
    <w:p w:rsidR="002A0221" w:rsidRPr="0033643F" w:rsidRDefault="002A0221">
      <w:pPr>
        <w:rPr>
          <w:sz w:val="24"/>
          <w:szCs w:val="24"/>
        </w:rPr>
      </w:pPr>
    </w:p>
    <w:sectPr w:rsidR="002A0221" w:rsidRPr="0033643F">
      <w:pgSz w:w="11920" w:h="16860"/>
      <w:pgMar w:top="1540" w:right="10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5F0" w:rsidRDefault="004425F0" w:rsidP="0079177A">
      <w:r>
        <w:separator/>
      </w:r>
    </w:p>
  </w:endnote>
  <w:endnote w:type="continuationSeparator" w:id="0">
    <w:p w:rsidR="004425F0" w:rsidRDefault="004425F0" w:rsidP="0079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5F0" w:rsidRDefault="004425F0" w:rsidP="0079177A">
      <w:r>
        <w:separator/>
      </w:r>
    </w:p>
  </w:footnote>
  <w:footnote w:type="continuationSeparator" w:id="0">
    <w:p w:rsidR="004425F0" w:rsidRDefault="004425F0" w:rsidP="0079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22704"/>
    <w:multiLevelType w:val="hybridMultilevel"/>
    <w:tmpl w:val="20BC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11E8"/>
    <w:multiLevelType w:val="hybridMultilevel"/>
    <w:tmpl w:val="30D0F888"/>
    <w:lvl w:ilvl="0" w:tplc="92C62EC2">
      <w:start w:val="4"/>
      <w:numFmt w:val="decimal"/>
      <w:lvlText w:val="%1)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2CEE6F1D"/>
    <w:multiLevelType w:val="hybridMultilevel"/>
    <w:tmpl w:val="E29294AA"/>
    <w:lvl w:ilvl="0" w:tplc="E86CFCDA">
      <w:numFmt w:val="bullet"/>
      <w:lvlText w:val="-"/>
      <w:lvlJc w:val="left"/>
      <w:pPr>
        <w:ind w:left="38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BABBA8">
      <w:numFmt w:val="bullet"/>
      <w:lvlText w:val="•"/>
      <w:lvlJc w:val="left"/>
      <w:pPr>
        <w:ind w:left="1272" w:hanging="164"/>
      </w:pPr>
      <w:rPr>
        <w:rFonts w:hint="default"/>
        <w:lang w:val="ru-RU" w:eastAsia="en-US" w:bidi="ar-SA"/>
      </w:rPr>
    </w:lvl>
    <w:lvl w:ilvl="2" w:tplc="A07E7F60">
      <w:numFmt w:val="bullet"/>
      <w:lvlText w:val="•"/>
      <w:lvlJc w:val="left"/>
      <w:pPr>
        <w:ind w:left="2164" w:hanging="164"/>
      </w:pPr>
      <w:rPr>
        <w:rFonts w:hint="default"/>
        <w:lang w:val="ru-RU" w:eastAsia="en-US" w:bidi="ar-SA"/>
      </w:rPr>
    </w:lvl>
    <w:lvl w:ilvl="3" w:tplc="07A252E2">
      <w:numFmt w:val="bullet"/>
      <w:lvlText w:val="•"/>
      <w:lvlJc w:val="left"/>
      <w:pPr>
        <w:ind w:left="3056" w:hanging="164"/>
      </w:pPr>
      <w:rPr>
        <w:rFonts w:hint="default"/>
        <w:lang w:val="ru-RU" w:eastAsia="en-US" w:bidi="ar-SA"/>
      </w:rPr>
    </w:lvl>
    <w:lvl w:ilvl="4" w:tplc="22600108">
      <w:numFmt w:val="bullet"/>
      <w:lvlText w:val="•"/>
      <w:lvlJc w:val="left"/>
      <w:pPr>
        <w:ind w:left="3948" w:hanging="164"/>
      </w:pPr>
      <w:rPr>
        <w:rFonts w:hint="default"/>
        <w:lang w:val="ru-RU" w:eastAsia="en-US" w:bidi="ar-SA"/>
      </w:rPr>
    </w:lvl>
    <w:lvl w:ilvl="5" w:tplc="ED3E0FBC">
      <w:numFmt w:val="bullet"/>
      <w:lvlText w:val="•"/>
      <w:lvlJc w:val="left"/>
      <w:pPr>
        <w:ind w:left="4840" w:hanging="164"/>
      </w:pPr>
      <w:rPr>
        <w:rFonts w:hint="default"/>
        <w:lang w:val="ru-RU" w:eastAsia="en-US" w:bidi="ar-SA"/>
      </w:rPr>
    </w:lvl>
    <w:lvl w:ilvl="6" w:tplc="22AEEBFA">
      <w:numFmt w:val="bullet"/>
      <w:lvlText w:val="•"/>
      <w:lvlJc w:val="left"/>
      <w:pPr>
        <w:ind w:left="5732" w:hanging="164"/>
      </w:pPr>
      <w:rPr>
        <w:rFonts w:hint="default"/>
        <w:lang w:val="ru-RU" w:eastAsia="en-US" w:bidi="ar-SA"/>
      </w:rPr>
    </w:lvl>
    <w:lvl w:ilvl="7" w:tplc="53763D88">
      <w:numFmt w:val="bullet"/>
      <w:lvlText w:val="•"/>
      <w:lvlJc w:val="left"/>
      <w:pPr>
        <w:ind w:left="6624" w:hanging="164"/>
      </w:pPr>
      <w:rPr>
        <w:rFonts w:hint="default"/>
        <w:lang w:val="ru-RU" w:eastAsia="en-US" w:bidi="ar-SA"/>
      </w:rPr>
    </w:lvl>
    <w:lvl w:ilvl="8" w:tplc="FE92BD36">
      <w:numFmt w:val="bullet"/>
      <w:lvlText w:val="•"/>
      <w:lvlJc w:val="left"/>
      <w:pPr>
        <w:ind w:left="7516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324A6B82"/>
    <w:multiLevelType w:val="hybridMultilevel"/>
    <w:tmpl w:val="64B8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82C98"/>
    <w:multiLevelType w:val="hybridMultilevel"/>
    <w:tmpl w:val="1D468C2E"/>
    <w:lvl w:ilvl="0" w:tplc="5A504350">
      <w:numFmt w:val="bullet"/>
      <w:lvlText w:val="-"/>
      <w:lvlJc w:val="left"/>
      <w:pPr>
        <w:ind w:left="80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1489280">
      <w:numFmt w:val="bullet"/>
      <w:lvlText w:val="•"/>
      <w:lvlJc w:val="left"/>
      <w:pPr>
        <w:ind w:left="1650" w:hanging="164"/>
      </w:pPr>
      <w:rPr>
        <w:rFonts w:hint="default"/>
        <w:lang w:val="ru-RU" w:eastAsia="en-US" w:bidi="ar-SA"/>
      </w:rPr>
    </w:lvl>
    <w:lvl w:ilvl="2" w:tplc="D4821022">
      <w:numFmt w:val="bullet"/>
      <w:lvlText w:val="•"/>
      <w:lvlJc w:val="left"/>
      <w:pPr>
        <w:ind w:left="2500" w:hanging="164"/>
      </w:pPr>
      <w:rPr>
        <w:rFonts w:hint="default"/>
        <w:lang w:val="ru-RU" w:eastAsia="en-US" w:bidi="ar-SA"/>
      </w:rPr>
    </w:lvl>
    <w:lvl w:ilvl="3" w:tplc="532C3318">
      <w:numFmt w:val="bullet"/>
      <w:lvlText w:val="•"/>
      <w:lvlJc w:val="left"/>
      <w:pPr>
        <w:ind w:left="3350" w:hanging="164"/>
      </w:pPr>
      <w:rPr>
        <w:rFonts w:hint="default"/>
        <w:lang w:val="ru-RU" w:eastAsia="en-US" w:bidi="ar-SA"/>
      </w:rPr>
    </w:lvl>
    <w:lvl w:ilvl="4" w:tplc="9ED01DAA">
      <w:numFmt w:val="bullet"/>
      <w:lvlText w:val="•"/>
      <w:lvlJc w:val="left"/>
      <w:pPr>
        <w:ind w:left="4200" w:hanging="164"/>
      </w:pPr>
      <w:rPr>
        <w:rFonts w:hint="default"/>
        <w:lang w:val="ru-RU" w:eastAsia="en-US" w:bidi="ar-SA"/>
      </w:rPr>
    </w:lvl>
    <w:lvl w:ilvl="5" w:tplc="4882099C">
      <w:numFmt w:val="bullet"/>
      <w:lvlText w:val="•"/>
      <w:lvlJc w:val="left"/>
      <w:pPr>
        <w:ind w:left="5050" w:hanging="164"/>
      </w:pPr>
      <w:rPr>
        <w:rFonts w:hint="default"/>
        <w:lang w:val="ru-RU" w:eastAsia="en-US" w:bidi="ar-SA"/>
      </w:rPr>
    </w:lvl>
    <w:lvl w:ilvl="6" w:tplc="0A6C43BE">
      <w:numFmt w:val="bullet"/>
      <w:lvlText w:val="•"/>
      <w:lvlJc w:val="left"/>
      <w:pPr>
        <w:ind w:left="5900" w:hanging="164"/>
      </w:pPr>
      <w:rPr>
        <w:rFonts w:hint="default"/>
        <w:lang w:val="ru-RU" w:eastAsia="en-US" w:bidi="ar-SA"/>
      </w:rPr>
    </w:lvl>
    <w:lvl w:ilvl="7" w:tplc="1FE604C6">
      <w:numFmt w:val="bullet"/>
      <w:lvlText w:val="•"/>
      <w:lvlJc w:val="left"/>
      <w:pPr>
        <w:ind w:left="6750" w:hanging="164"/>
      </w:pPr>
      <w:rPr>
        <w:rFonts w:hint="default"/>
        <w:lang w:val="ru-RU" w:eastAsia="en-US" w:bidi="ar-SA"/>
      </w:rPr>
    </w:lvl>
    <w:lvl w:ilvl="8" w:tplc="975E7A1C">
      <w:numFmt w:val="bullet"/>
      <w:lvlText w:val="•"/>
      <w:lvlJc w:val="left"/>
      <w:pPr>
        <w:ind w:left="7600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468A56A8"/>
    <w:multiLevelType w:val="hybridMultilevel"/>
    <w:tmpl w:val="56D2232C"/>
    <w:lvl w:ilvl="0" w:tplc="D346AB10">
      <w:start w:val="1"/>
      <w:numFmt w:val="decimal"/>
      <w:lvlText w:val="%1."/>
      <w:lvlJc w:val="left"/>
      <w:pPr>
        <w:ind w:left="11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1"/>
        <w:w w:val="100"/>
        <w:sz w:val="28"/>
        <w:szCs w:val="28"/>
        <w:lang w:val="ru-RU" w:eastAsia="en-US" w:bidi="ar-SA"/>
      </w:rPr>
    </w:lvl>
    <w:lvl w:ilvl="1" w:tplc="0AB41540">
      <w:start w:val="1"/>
      <w:numFmt w:val="decimal"/>
      <w:lvlText w:val="%2)"/>
      <w:lvlJc w:val="left"/>
      <w:pPr>
        <w:ind w:left="126" w:hanging="37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8168F5BA">
      <w:numFmt w:val="bullet"/>
      <w:lvlText w:val="•"/>
      <w:lvlJc w:val="left"/>
      <w:pPr>
        <w:ind w:left="2100" w:hanging="376"/>
      </w:pPr>
      <w:rPr>
        <w:rFonts w:hint="default"/>
        <w:lang w:val="ru-RU" w:eastAsia="en-US" w:bidi="ar-SA"/>
      </w:rPr>
    </w:lvl>
    <w:lvl w:ilvl="3" w:tplc="97AC2028">
      <w:numFmt w:val="bullet"/>
      <w:lvlText w:val="•"/>
      <w:lvlJc w:val="left"/>
      <w:pPr>
        <w:ind w:left="3000" w:hanging="376"/>
      </w:pPr>
      <w:rPr>
        <w:rFonts w:hint="default"/>
        <w:lang w:val="ru-RU" w:eastAsia="en-US" w:bidi="ar-SA"/>
      </w:rPr>
    </w:lvl>
    <w:lvl w:ilvl="4" w:tplc="025A980C">
      <w:numFmt w:val="bullet"/>
      <w:lvlText w:val="•"/>
      <w:lvlJc w:val="left"/>
      <w:pPr>
        <w:ind w:left="3900" w:hanging="376"/>
      </w:pPr>
      <w:rPr>
        <w:rFonts w:hint="default"/>
        <w:lang w:val="ru-RU" w:eastAsia="en-US" w:bidi="ar-SA"/>
      </w:rPr>
    </w:lvl>
    <w:lvl w:ilvl="5" w:tplc="ACC8188A">
      <w:numFmt w:val="bullet"/>
      <w:lvlText w:val="•"/>
      <w:lvlJc w:val="left"/>
      <w:pPr>
        <w:ind w:left="4800" w:hanging="376"/>
      </w:pPr>
      <w:rPr>
        <w:rFonts w:hint="default"/>
        <w:lang w:val="ru-RU" w:eastAsia="en-US" w:bidi="ar-SA"/>
      </w:rPr>
    </w:lvl>
    <w:lvl w:ilvl="6" w:tplc="DB68D7F6">
      <w:numFmt w:val="bullet"/>
      <w:lvlText w:val="•"/>
      <w:lvlJc w:val="left"/>
      <w:pPr>
        <w:ind w:left="5700" w:hanging="376"/>
      </w:pPr>
      <w:rPr>
        <w:rFonts w:hint="default"/>
        <w:lang w:val="ru-RU" w:eastAsia="en-US" w:bidi="ar-SA"/>
      </w:rPr>
    </w:lvl>
    <w:lvl w:ilvl="7" w:tplc="AD1EFD86">
      <w:numFmt w:val="bullet"/>
      <w:lvlText w:val="•"/>
      <w:lvlJc w:val="left"/>
      <w:pPr>
        <w:ind w:left="6600" w:hanging="376"/>
      </w:pPr>
      <w:rPr>
        <w:rFonts w:hint="default"/>
        <w:lang w:val="ru-RU" w:eastAsia="en-US" w:bidi="ar-SA"/>
      </w:rPr>
    </w:lvl>
    <w:lvl w:ilvl="8" w:tplc="800E0DA0">
      <w:numFmt w:val="bullet"/>
      <w:lvlText w:val="•"/>
      <w:lvlJc w:val="left"/>
      <w:pPr>
        <w:ind w:left="7500" w:hanging="376"/>
      </w:pPr>
      <w:rPr>
        <w:rFonts w:hint="default"/>
        <w:lang w:val="ru-RU" w:eastAsia="en-US" w:bidi="ar-SA"/>
      </w:rPr>
    </w:lvl>
  </w:abstractNum>
  <w:abstractNum w:abstractNumId="6" w15:restartNumberingAfterBreak="0">
    <w:nsid w:val="53A1199D"/>
    <w:multiLevelType w:val="hybridMultilevel"/>
    <w:tmpl w:val="C8CE313C"/>
    <w:lvl w:ilvl="0" w:tplc="04190001">
      <w:start w:val="1"/>
      <w:numFmt w:val="bullet"/>
      <w:lvlText w:val=""/>
      <w:lvlJc w:val="left"/>
      <w:pPr>
        <w:ind w:left="805" w:hanging="164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1489280">
      <w:numFmt w:val="bullet"/>
      <w:lvlText w:val="•"/>
      <w:lvlJc w:val="left"/>
      <w:pPr>
        <w:ind w:left="1650" w:hanging="164"/>
      </w:pPr>
      <w:rPr>
        <w:rFonts w:hint="default"/>
        <w:lang w:val="ru-RU" w:eastAsia="en-US" w:bidi="ar-SA"/>
      </w:rPr>
    </w:lvl>
    <w:lvl w:ilvl="2" w:tplc="D4821022">
      <w:numFmt w:val="bullet"/>
      <w:lvlText w:val="•"/>
      <w:lvlJc w:val="left"/>
      <w:pPr>
        <w:ind w:left="2500" w:hanging="164"/>
      </w:pPr>
      <w:rPr>
        <w:rFonts w:hint="default"/>
        <w:lang w:val="ru-RU" w:eastAsia="en-US" w:bidi="ar-SA"/>
      </w:rPr>
    </w:lvl>
    <w:lvl w:ilvl="3" w:tplc="532C3318">
      <w:numFmt w:val="bullet"/>
      <w:lvlText w:val="•"/>
      <w:lvlJc w:val="left"/>
      <w:pPr>
        <w:ind w:left="3350" w:hanging="164"/>
      </w:pPr>
      <w:rPr>
        <w:rFonts w:hint="default"/>
        <w:lang w:val="ru-RU" w:eastAsia="en-US" w:bidi="ar-SA"/>
      </w:rPr>
    </w:lvl>
    <w:lvl w:ilvl="4" w:tplc="9ED01DAA">
      <w:numFmt w:val="bullet"/>
      <w:lvlText w:val="•"/>
      <w:lvlJc w:val="left"/>
      <w:pPr>
        <w:ind w:left="4200" w:hanging="164"/>
      </w:pPr>
      <w:rPr>
        <w:rFonts w:hint="default"/>
        <w:lang w:val="ru-RU" w:eastAsia="en-US" w:bidi="ar-SA"/>
      </w:rPr>
    </w:lvl>
    <w:lvl w:ilvl="5" w:tplc="4882099C">
      <w:numFmt w:val="bullet"/>
      <w:lvlText w:val="•"/>
      <w:lvlJc w:val="left"/>
      <w:pPr>
        <w:ind w:left="5050" w:hanging="164"/>
      </w:pPr>
      <w:rPr>
        <w:rFonts w:hint="default"/>
        <w:lang w:val="ru-RU" w:eastAsia="en-US" w:bidi="ar-SA"/>
      </w:rPr>
    </w:lvl>
    <w:lvl w:ilvl="6" w:tplc="0A6C43BE">
      <w:numFmt w:val="bullet"/>
      <w:lvlText w:val="•"/>
      <w:lvlJc w:val="left"/>
      <w:pPr>
        <w:ind w:left="5900" w:hanging="164"/>
      </w:pPr>
      <w:rPr>
        <w:rFonts w:hint="default"/>
        <w:lang w:val="ru-RU" w:eastAsia="en-US" w:bidi="ar-SA"/>
      </w:rPr>
    </w:lvl>
    <w:lvl w:ilvl="7" w:tplc="1FE604C6">
      <w:numFmt w:val="bullet"/>
      <w:lvlText w:val="•"/>
      <w:lvlJc w:val="left"/>
      <w:pPr>
        <w:ind w:left="6750" w:hanging="164"/>
      </w:pPr>
      <w:rPr>
        <w:rFonts w:hint="default"/>
        <w:lang w:val="ru-RU" w:eastAsia="en-US" w:bidi="ar-SA"/>
      </w:rPr>
    </w:lvl>
    <w:lvl w:ilvl="8" w:tplc="975E7A1C">
      <w:numFmt w:val="bullet"/>
      <w:lvlText w:val="•"/>
      <w:lvlJc w:val="left"/>
      <w:pPr>
        <w:ind w:left="7600" w:hanging="164"/>
      </w:pPr>
      <w:rPr>
        <w:rFonts w:hint="default"/>
        <w:lang w:val="ru-RU" w:eastAsia="en-US" w:bidi="ar-SA"/>
      </w:rPr>
    </w:lvl>
  </w:abstractNum>
  <w:abstractNum w:abstractNumId="7" w15:restartNumberingAfterBreak="0">
    <w:nsid w:val="570177E4"/>
    <w:multiLevelType w:val="hybridMultilevel"/>
    <w:tmpl w:val="4ACC0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26CE4"/>
    <w:multiLevelType w:val="hybridMultilevel"/>
    <w:tmpl w:val="5702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27C2B"/>
    <w:multiLevelType w:val="hybridMultilevel"/>
    <w:tmpl w:val="56D2232C"/>
    <w:lvl w:ilvl="0" w:tplc="D346AB10">
      <w:start w:val="1"/>
      <w:numFmt w:val="decimal"/>
      <w:lvlText w:val="%1."/>
      <w:lvlJc w:val="left"/>
      <w:pPr>
        <w:ind w:left="11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1"/>
        <w:w w:val="100"/>
        <w:sz w:val="28"/>
        <w:szCs w:val="28"/>
        <w:lang w:val="ru-RU" w:eastAsia="en-US" w:bidi="ar-SA"/>
      </w:rPr>
    </w:lvl>
    <w:lvl w:ilvl="1" w:tplc="0AB41540">
      <w:start w:val="1"/>
      <w:numFmt w:val="decimal"/>
      <w:lvlText w:val="%2)"/>
      <w:lvlJc w:val="left"/>
      <w:pPr>
        <w:ind w:left="126" w:hanging="37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8168F5BA">
      <w:numFmt w:val="bullet"/>
      <w:lvlText w:val="•"/>
      <w:lvlJc w:val="left"/>
      <w:pPr>
        <w:ind w:left="2100" w:hanging="376"/>
      </w:pPr>
      <w:rPr>
        <w:rFonts w:hint="default"/>
        <w:lang w:val="ru-RU" w:eastAsia="en-US" w:bidi="ar-SA"/>
      </w:rPr>
    </w:lvl>
    <w:lvl w:ilvl="3" w:tplc="97AC2028">
      <w:numFmt w:val="bullet"/>
      <w:lvlText w:val="•"/>
      <w:lvlJc w:val="left"/>
      <w:pPr>
        <w:ind w:left="3000" w:hanging="376"/>
      </w:pPr>
      <w:rPr>
        <w:rFonts w:hint="default"/>
        <w:lang w:val="ru-RU" w:eastAsia="en-US" w:bidi="ar-SA"/>
      </w:rPr>
    </w:lvl>
    <w:lvl w:ilvl="4" w:tplc="025A980C">
      <w:numFmt w:val="bullet"/>
      <w:lvlText w:val="•"/>
      <w:lvlJc w:val="left"/>
      <w:pPr>
        <w:ind w:left="3900" w:hanging="376"/>
      </w:pPr>
      <w:rPr>
        <w:rFonts w:hint="default"/>
        <w:lang w:val="ru-RU" w:eastAsia="en-US" w:bidi="ar-SA"/>
      </w:rPr>
    </w:lvl>
    <w:lvl w:ilvl="5" w:tplc="ACC8188A">
      <w:numFmt w:val="bullet"/>
      <w:lvlText w:val="•"/>
      <w:lvlJc w:val="left"/>
      <w:pPr>
        <w:ind w:left="4800" w:hanging="376"/>
      </w:pPr>
      <w:rPr>
        <w:rFonts w:hint="default"/>
        <w:lang w:val="ru-RU" w:eastAsia="en-US" w:bidi="ar-SA"/>
      </w:rPr>
    </w:lvl>
    <w:lvl w:ilvl="6" w:tplc="DB68D7F6">
      <w:numFmt w:val="bullet"/>
      <w:lvlText w:val="•"/>
      <w:lvlJc w:val="left"/>
      <w:pPr>
        <w:ind w:left="5700" w:hanging="376"/>
      </w:pPr>
      <w:rPr>
        <w:rFonts w:hint="default"/>
        <w:lang w:val="ru-RU" w:eastAsia="en-US" w:bidi="ar-SA"/>
      </w:rPr>
    </w:lvl>
    <w:lvl w:ilvl="7" w:tplc="AD1EFD86">
      <w:numFmt w:val="bullet"/>
      <w:lvlText w:val="•"/>
      <w:lvlJc w:val="left"/>
      <w:pPr>
        <w:ind w:left="6600" w:hanging="376"/>
      </w:pPr>
      <w:rPr>
        <w:rFonts w:hint="default"/>
        <w:lang w:val="ru-RU" w:eastAsia="en-US" w:bidi="ar-SA"/>
      </w:rPr>
    </w:lvl>
    <w:lvl w:ilvl="8" w:tplc="800E0DA0">
      <w:numFmt w:val="bullet"/>
      <w:lvlText w:val="•"/>
      <w:lvlJc w:val="left"/>
      <w:pPr>
        <w:ind w:left="7500" w:hanging="376"/>
      </w:pPr>
      <w:rPr>
        <w:rFonts w:hint="default"/>
        <w:lang w:val="ru-RU" w:eastAsia="en-US" w:bidi="ar-SA"/>
      </w:rPr>
    </w:lvl>
  </w:abstractNum>
  <w:abstractNum w:abstractNumId="10" w15:restartNumberingAfterBreak="0">
    <w:nsid w:val="79E76C61"/>
    <w:multiLevelType w:val="hybridMultilevel"/>
    <w:tmpl w:val="2FD8EB4E"/>
    <w:lvl w:ilvl="0" w:tplc="8F669DDA">
      <w:numFmt w:val="bullet"/>
      <w:lvlText w:val="-"/>
      <w:lvlJc w:val="left"/>
      <w:pPr>
        <w:ind w:left="98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ACA8008">
      <w:numFmt w:val="bullet"/>
      <w:lvlText w:val="-"/>
      <w:lvlJc w:val="left"/>
      <w:pPr>
        <w:ind w:left="120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447EEEAA">
      <w:numFmt w:val="bullet"/>
      <w:lvlText w:val="•"/>
      <w:lvlJc w:val="left"/>
      <w:pPr>
        <w:ind w:left="2100" w:hanging="164"/>
      </w:pPr>
      <w:rPr>
        <w:rFonts w:hint="default"/>
        <w:lang w:val="ru-RU" w:eastAsia="en-US" w:bidi="ar-SA"/>
      </w:rPr>
    </w:lvl>
    <w:lvl w:ilvl="3" w:tplc="8996E99A">
      <w:numFmt w:val="bullet"/>
      <w:lvlText w:val="•"/>
      <w:lvlJc w:val="left"/>
      <w:pPr>
        <w:ind w:left="3000" w:hanging="164"/>
      </w:pPr>
      <w:rPr>
        <w:rFonts w:hint="default"/>
        <w:lang w:val="ru-RU" w:eastAsia="en-US" w:bidi="ar-SA"/>
      </w:rPr>
    </w:lvl>
    <w:lvl w:ilvl="4" w:tplc="52AAA562">
      <w:numFmt w:val="bullet"/>
      <w:lvlText w:val="•"/>
      <w:lvlJc w:val="left"/>
      <w:pPr>
        <w:ind w:left="3900" w:hanging="164"/>
      </w:pPr>
      <w:rPr>
        <w:rFonts w:hint="default"/>
        <w:lang w:val="ru-RU" w:eastAsia="en-US" w:bidi="ar-SA"/>
      </w:rPr>
    </w:lvl>
    <w:lvl w:ilvl="5" w:tplc="50EA717A">
      <w:numFmt w:val="bullet"/>
      <w:lvlText w:val="•"/>
      <w:lvlJc w:val="left"/>
      <w:pPr>
        <w:ind w:left="4800" w:hanging="164"/>
      </w:pPr>
      <w:rPr>
        <w:rFonts w:hint="default"/>
        <w:lang w:val="ru-RU" w:eastAsia="en-US" w:bidi="ar-SA"/>
      </w:rPr>
    </w:lvl>
    <w:lvl w:ilvl="6" w:tplc="D074A11E">
      <w:numFmt w:val="bullet"/>
      <w:lvlText w:val="•"/>
      <w:lvlJc w:val="left"/>
      <w:pPr>
        <w:ind w:left="5700" w:hanging="164"/>
      </w:pPr>
      <w:rPr>
        <w:rFonts w:hint="default"/>
        <w:lang w:val="ru-RU" w:eastAsia="en-US" w:bidi="ar-SA"/>
      </w:rPr>
    </w:lvl>
    <w:lvl w:ilvl="7" w:tplc="9B687280">
      <w:numFmt w:val="bullet"/>
      <w:lvlText w:val="•"/>
      <w:lvlJc w:val="left"/>
      <w:pPr>
        <w:ind w:left="6600" w:hanging="164"/>
      </w:pPr>
      <w:rPr>
        <w:rFonts w:hint="default"/>
        <w:lang w:val="ru-RU" w:eastAsia="en-US" w:bidi="ar-SA"/>
      </w:rPr>
    </w:lvl>
    <w:lvl w:ilvl="8" w:tplc="FF8A0B86">
      <w:numFmt w:val="bullet"/>
      <w:lvlText w:val="•"/>
      <w:lvlJc w:val="left"/>
      <w:pPr>
        <w:ind w:left="7500" w:hanging="16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1F"/>
    <w:rsid w:val="00061C1F"/>
    <w:rsid w:val="000A2F39"/>
    <w:rsid w:val="001F69CF"/>
    <w:rsid w:val="00267A27"/>
    <w:rsid w:val="002A0221"/>
    <w:rsid w:val="0033643F"/>
    <w:rsid w:val="00341EC5"/>
    <w:rsid w:val="00375A72"/>
    <w:rsid w:val="004425F0"/>
    <w:rsid w:val="004B203B"/>
    <w:rsid w:val="004D716D"/>
    <w:rsid w:val="00511EEB"/>
    <w:rsid w:val="0058266F"/>
    <w:rsid w:val="006B26E2"/>
    <w:rsid w:val="006C7DD7"/>
    <w:rsid w:val="006F3538"/>
    <w:rsid w:val="0079177A"/>
    <w:rsid w:val="007D4236"/>
    <w:rsid w:val="009A4149"/>
    <w:rsid w:val="00A21342"/>
    <w:rsid w:val="00C63768"/>
    <w:rsid w:val="00C712FE"/>
    <w:rsid w:val="00D3555C"/>
    <w:rsid w:val="00E47979"/>
    <w:rsid w:val="00E95657"/>
    <w:rsid w:val="00ED07AF"/>
    <w:rsid w:val="00F63119"/>
    <w:rsid w:val="00F97C7D"/>
    <w:rsid w:val="00FB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73B0-9F75-4A6E-A50F-472F595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8266F"/>
    <w:pPr>
      <w:ind w:left="1192" w:hanging="36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66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26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266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266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58266F"/>
    <w:pPr>
      <w:ind w:left="201" w:right="188"/>
      <w:jc w:val="center"/>
    </w:pPr>
    <w:rPr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8266F"/>
    <w:rPr>
      <w:rFonts w:ascii="Times New Roman" w:eastAsia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1"/>
    <w:qFormat/>
    <w:rsid w:val="0058266F"/>
    <w:pPr>
      <w:ind w:left="805" w:hanging="165"/>
    </w:pPr>
  </w:style>
  <w:style w:type="paragraph" w:customStyle="1" w:styleId="TableParagraph">
    <w:name w:val="Table Paragraph"/>
    <w:basedOn w:val="a"/>
    <w:uiPriority w:val="1"/>
    <w:qFormat/>
    <w:rsid w:val="0058266F"/>
    <w:pPr>
      <w:spacing w:before="6"/>
      <w:ind w:left="89"/>
    </w:pPr>
  </w:style>
  <w:style w:type="paragraph" w:styleId="a8">
    <w:name w:val="header"/>
    <w:basedOn w:val="a"/>
    <w:link w:val="a9"/>
    <w:uiPriority w:val="99"/>
    <w:unhideWhenUsed/>
    <w:rsid w:val="0079177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9177A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79177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9177A"/>
    <w:rPr>
      <w:rFonts w:ascii="Times New Roman" w:eastAsia="Times New Roman" w:hAnsi="Times New Roman" w:cs="Times New Roman"/>
    </w:rPr>
  </w:style>
  <w:style w:type="paragraph" w:styleId="ac">
    <w:name w:val="Normal (Web)"/>
    <w:basedOn w:val="a"/>
    <w:uiPriority w:val="99"/>
    <w:semiHidden/>
    <w:unhideWhenUsed/>
    <w:rsid w:val="007D42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2022-10-25T19:59:00Z</dcterms:created>
  <dcterms:modified xsi:type="dcterms:W3CDTF">2022-12-03T16:03:00Z</dcterms:modified>
</cp:coreProperties>
</file>