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="Times New Roman"/>
          <w:b w:val="0"/>
          <w:bCs w:val="0"/>
          <w:smallCaps w:val="0"/>
          <w:color w:val="auto"/>
          <w:sz w:val="24"/>
          <w:szCs w:val="24"/>
        </w:rPr>
        <w:id w:val="1259413099"/>
        <w:docPartObj>
          <w:docPartGallery w:val="Table of Contents"/>
          <w:docPartUnique/>
        </w:docPartObj>
      </w:sdtPr>
      <w:sdtEndPr>
        <w:rPr>
          <w:rFonts w:cstheme="minorBidi"/>
          <w:sz w:val="22"/>
          <w:szCs w:val="22"/>
        </w:rPr>
      </w:sdtEndPr>
      <w:sdtContent>
        <w:p w14:paraId="72D2A16F" w14:textId="0434AF13" w:rsidR="00E866DE" w:rsidRDefault="00E866DE">
          <w:pPr>
            <w:pStyle w:val="Inhaltsverzeichnisberschrift"/>
          </w:pPr>
          <w:r>
            <w:t>Inhalt</w:t>
          </w:r>
        </w:p>
        <w:p w14:paraId="7F9FAAD8" w14:textId="29B224A7" w:rsidR="000775B3" w:rsidRDefault="008D759C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lang w:eastAsia="de-DE"/>
            </w:rPr>
          </w:pPr>
          <w:r>
            <w:t xml:space="preserve">  </w:t>
          </w:r>
          <w:r w:rsidR="00E866DE">
            <w:fldChar w:fldCharType="begin"/>
          </w:r>
          <w:r w:rsidR="00E866DE">
            <w:instrText xml:space="preserve"> TOC \o "1-3" \h \z \u </w:instrText>
          </w:r>
          <w:r w:rsidR="00E866DE">
            <w:fldChar w:fldCharType="separate"/>
          </w:r>
          <w:hyperlink w:anchor="_Toc121922073" w:history="1"/>
        </w:p>
        <w:p w14:paraId="2B6A1416" w14:textId="7B3F50A2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74" w:history="1">
            <w:r w:rsidRPr="004471AF">
              <w:rPr>
                <w:rStyle w:val="Hyperlink"/>
                <w:noProof/>
              </w:rPr>
              <w:t>2.1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Benutzte Buchstaben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4DF6" w14:textId="1EE280E2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75" w:history="1">
            <w:r w:rsidRPr="004471AF">
              <w:rPr>
                <w:rStyle w:val="Hyperlink"/>
                <w:noProof/>
              </w:rPr>
              <w:t>2.2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Watchdog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9229" w14:textId="23EFD5FE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76" w:history="1">
            <w:r w:rsidRPr="004471AF">
              <w:rPr>
                <w:rStyle w:val="Hyperlink"/>
                <w:noProof/>
              </w:rPr>
              <w:t>2.3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Ausgänge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06C9" w14:textId="66B0B8FE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77" w:history="1">
            <w:r w:rsidRPr="004471AF">
              <w:rPr>
                <w:rStyle w:val="Hyperlink"/>
                <w:noProof/>
              </w:rPr>
              <w:t>2.4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Eingänge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2954" w14:textId="65E98869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78" w:history="1">
            <w:r w:rsidRPr="004471AF">
              <w:rPr>
                <w:rStyle w:val="Hyperlink"/>
                <w:noProof/>
              </w:rPr>
              <w:t>2.5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Sperrausgänge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7353" w14:textId="554C0156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79" w:history="1">
            <w:r w:rsidRPr="004471AF">
              <w:rPr>
                <w:rStyle w:val="Hyperlink"/>
                <w:noProof/>
              </w:rPr>
              <w:t>2.6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W2812 RGB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2214" w14:textId="5B9ACF4A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80" w:history="1">
            <w:r w:rsidRPr="004471AF">
              <w:rPr>
                <w:rStyle w:val="Hyperlink"/>
                <w:noProof/>
              </w:rPr>
              <w:t>2.7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Infrarot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1476" w14:textId="7AD6ABB4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81" w:history="1">
            <w:r w:rsidRPr="004471AF">
              <w:rPr>
                <w:rStyle w:val="Hyperlink"/>
                <w:noProof/>
              </w:rPr>
              <w:t>2.8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Lautstärke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5B960" w14:textId="1E574AFA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82" w:history="1">
            <w:r w:rsidRPr="004471AF">
              <w:rPr>
                <w:rStyle w:val="Hyperlink"/>
                <w:noProof/>
              </w:rPr>
              <w:t>2.9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6ECB" w14:textId="79D19D54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3" w:history="1">
            <w:r w:rsidRPr="004471AF">
              <w:rPr>
                <w:rStyle w:val="Hyperlink"/>
                <w:noProof/>
              </w:rPr>
              <w:t>2.9.1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Mond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3032" w14:textId="6C8E2701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4" w:history="1">
            <w:r w:rsidRPr="004471AF">
              <w:rPr>
                <w:rStyle w:val="Hyperlink"/>
                <w:noProof/>
              </w:rPr>
              <w:t>2.9.2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Warntext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DCED2" w14:textId="6FC99D8F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5" w:history="1">
            <w:r w:rsidRPr="004471AF">
              <w:rPr>
                <w:rStyle w:val="Hyperlink"/>
                <w:noProof/>
              </w:rPr>
              <w:t>2.9.3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Uhrzeit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3444" w14:textId="3A059DE3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6" w:history="1">
            <w:r w:rsidRPr="004471AF">
              <w:rPr>
                <w:rStyle w:val="Hyperlink"/>
                <w:noProof/>
              </w:rPr>
              <w:t>2.9.4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Datum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5F6B5" w14:textId="671874BA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7" w:history="1">
            <w:r w:rsidRPr="004471AF">
              <w:rPr>
                <w:rStyle w:val="Hyperlink"/>
                <w:noProof/>
              </w:rPr>
              <w:t>2.9.5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AußenTemperatur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6E12" w14:textId="5BB77866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8" w:history="1">
            <w:r w:rsidRPr="004471AF">
              <w:rPr>
                <w:rStyle w:val="Hyperlink"/>
                <w:noProof/>
              </w:rPr>
              <w:t>2.9.6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Lautstärke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98D2C" w14:textId="39554207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89" w:history="1">
            <w:r w:rsidRPr="004471AF">
              <w:rPr>
                <w:rStyle w:val="Hyperlink"/>
                <w:noProof/>
              </w:rPr>
              <w:t>2.9.7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Anschalten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825D" w14:textId="5A30E67C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0" w:history="1">
            <w:r w:rsidRPr="004471AF">
              <w:rPr>
                <w:rStyle w:val="Hyperlink"/>
                <w:noProof/>
              </w:rPr>
              <w:t>2.10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Heizungsreglung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F829" w14:textId="4C7A426A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1" w:history="1">
            <w:r w:rsidRPr="004471AF">
              <w:rPr>
                <w:rStyle w:val="Hyperlink"/>
                <w:noProof/>
              </w:rPr>
              <w:t>2.11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Piepser (Beeper)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1695" w14:textId="1978EA45" w:rsidR="000775B3" w:rsidRDefault="000775B3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lang w:eastAsia="de-DE"/>
            </w:rPr>
          </w:pPr>
          <w:hyperlink w:anchor="_Toc121922092" w:history="1">
            <w:r w:rsidRPr="004471AF">
              <w:rPr>
                <w:rStyle w:val="Hyperlink"/>
                <w:noProof/>
              </w:rPr>
              <w:t>3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Interfaces Send (was bekommt der Server von den 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3C3A" w14:textId="45261E8D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3" w:history="1">
            <w:r w:rsidRPr="004471AF">
              <w:rPr>
                <w:rStyle w:val="Hyperlink"/>
                <w:noProof/>
              </w:rPr>
              <w:t>3.1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Ausgänge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5EB3" w14:textId="1082E50D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4" w:history="1">
            <w:r w:rsidRPr="004471AF">
              <w:rPr>
                <w:rStyle w:val="Hyperlink"/>
                <w:noProof/>
              </w:rPr>
              <w:t>3.2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Eingänge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ECDD" w14:textId="388C2AEB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5" w:history="1">
            <w:r w:rsidRPr="004471AF">
              <w:rPr>
                <w:rStyle w:val="Hyperlink"/>
                <w:noProof/>
              </w:rPr>
              <w:t>3.3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Onewire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9D398" w14:textId="057BA34C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96" w:history="1">
            <w:r w:rsidRPr="004471AF">
              <w:rPr>
                <w:rStyle w:val="Hyperlink"/>
                <w:noProof/>
              </w:rPr>
              <w:t>3.3.1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Schlüssel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4B0D" w14:textId="256573C7" w:rsidR="000775B3" w:rsidRDefault="000775B3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  <w:lang w:eastAsia="de-DE"/>
            </w:rPr>
          </w:pPr>
          <w:hyperlink w:anchor="_Toc121922097" w:history="1">
            <w:r w:rsidRPr="004471AF">
              <w:rPr>
                <w:rStyle w:val="Hyperlink"/>
                <w:noProof/>
              </w:rPr>
              <w:t>3.3.2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Temperaturen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33F3" w14:textId="7D139713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8" w:history="1">
            <w:r w:rsidRPr="004471AF">
              <w:rPr>
                <w:rStyle w:val="Hyperlink"/>
                <w:noProof/>
              </w:rPr>
              <w:t>3.4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Softwareserial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BF6E" w14:textId="1A6BEC8F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099" w:history="1">
            <w:r w:rsidRPr="004471AF">
              <w:rPr>
                <w:rStyle w:val="Hyperlink"/>
                <w:noProof/>
              </w:rPr>
              <w:t>3.5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Entfernung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A3BE" w14:textId="55E278E8" w:rsidR="000775B3" w:rsidRDefault="000775B3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  <w:lang w:eastAsia="de-DE"/>
            </w:rPr>
          </w:pPr>
          <w:hyperlink w:anchor="_Toc121922100" w:history="1">
            <w:r w:rsidRPr="004471AF">
              <w:rPr>
                <w:rStyle w:val="Hyperlink"/>
                <w:noProof/>
              </w:rPr>
              <w:t>3.6</w:t>
            </w:r>
            <w:r>
              <w:rPr>
                <w:noProof/>
                <w:lang w:eastAsia="de-DE"/>
              </w:rPr>
              <w:tab/>
            </w:r>
            <w:r w:rsidRPr="004471AF">
              <w:rPr>
                <w:rStyle w:val="Hyperlink"/>
                <w:noProof/>
              </w:rPr>
              <w:t>Infrarot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_Toc121922100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804C8" w14:textId="2822A67D" w:rsidR="00E866DE" w:rsidRDefault="00E866DE">
          <w:r>
            <w:rPr>
              <w:b/>
              <w:bCs/>
            </w:rPr>
            <w:fldChar w:fldCharType="end"/>
          </w:r>
        </w:p>
      </w:sdtContent>
    </w:sdt>
    <w:p w14:paraId="5345C9E0" w14:textId="77777777" w:rsidR="00E866DE" w:rsidRDefault="00E866DE" w:rsidP="00937EAE">
      <w:pPr>
        <w:pStyle w:val="berschrift1"/>
        <w:numPr>
          <w:ilvl w:val="0"/>
          <w:numId w:val="0"/>
        </w:numPr>
      </w:pPr>
    </w:p>
    <w:p w14:paraId="21C1C393" w14:textId="2D80703A" w:rsidR="00155C76" w:rsidRDefault="0004373C" w:rsidP="0004373C">
      <w:pPr>
        <w:pStyle w:val="berschrift1"/>
      </w:pPr>
      <w:bookmarkStart w:id="0" w:name="_Toc121922073"/>
      <w:r>
        <w:t>Interfaces</w:t>
      </w:r>
      <w:r w:rsidR="00E866DE">
        <w:t xml:space="preserve"> Recieve (was muss ich vom Server senden)</w:t>
      </w:r>
      <w:bookmarkEnd w:id="0"/>
    </w:p>
    <w:p w14:paraId="335E348B" w14:textId="7A3E82D3" w:rsidR="008B0AC6" w:rsidRDefault="008B0AC6" w:rsidP="008B0AC6">
      <w:pPr>
        <w:pStyle w:val="berschrift2"/>
      </w:pPr>
      <w:bookmarkStart w:id="1" w:name="_Toc121922074"/>
      <w:r>
        <w:t>Benutzte Buchstaben</w:t>
      </w:r>
      <w:bookmarkEnd w:id="1"/>
    </w:p>
    <w:p w14:paraId="67329168" w14:textId="4EC58AE6" w:rsidR="00D03DE6" w:rsidRDefault="008B0AC6" w:rsidP="008B0AC6">
      <w:r>
        <w:t>A</w:t>
      </w:r>
      <w:r>
        <w:tab/>
      </w:r>
      <w:r w:rsidRPr="00FA3B03">
        <w:rPr>
          <w:b/>
        </w:rPr>
        <w:t>A</w:t>
      </w:r>
      <w:r>
        <w:t>usgänge</w:t>
      </w:r>
      <w:r>
        <w:br/>
        <w:t>B</w:t>
      </w:r>
      <w:r>
        <w:tab/>
        <w:t>Ausgänge (</w:t>
      </w:r>
      <w:r w:rsidRPr="00FA3B03">
        <w:rPr>
          <w:b/>
        </w:rPr>
        <w:t>B</w:t>
      </w:r>
      <w:r>
        <w:t>linken)</w:t>
      </w:r>
      <w:r w:rsidR="00FA3B03">
        <w:br/>
        <w:t>C</w:t>
      </w:r>
      <w:r w:rsidR="00FA3B03">
        <w:tab/>
        <w:t>Infacotbefehl NEC (</w:t>
      </w:r>
      <w:r w:rsidR="00FA3B03" w:rsidRPr="00FA3B03">
        <w:rPr>
          <w:b/>
        </w:rPr>
        <w:t>C</w:t>
      </w:r>
      <w:r w:rsidR="00FA3B03">
        <w:t>ode)</w:t>
      </w:r>
      <w:r w:rsidR="00D03DE6">
        <w:br/>
        <w:t>c</w:t>
      </w:r>
      <w:r w:rsidR="00D03DE6">
        <w:tab/>
      </w:r>
      <w:r w:rsidR="00D03DE6" w:rsidRPr="00D03DE6">
        <w:rPr>
          <w:b/>
        </w:rPr>
        <w:t>C</w:t>
      </w:r>
      <w:r w:rsidR="00D03DE6">
        <w:t>anSettingssetzen</w:t>
      </w:r>
      <w:r w:rsidR="00C4480C">
        <w:br/>
        <w:t>E</w:t>
      </w:r>
      <w:r w:rsidR="00C4480C">
        <w:tab/>
      </w:r>
      <w:r w:rsidR="00C4480C" w:rsidRPr="00C4480C">
        <w:rPr>
          <w:b/>
        </w:rPr>
        <w:t>E</w:t>
      </w:r>
      <w:r w:rsidR="00C4480C">
        <w:t>ingänge</w:t>
      </w:r>
      <w:r w:rsidR="00C87FEE">
        <w:br/>
        <w:t>G</w:t>
      </w:r>
      <w:r w:rsidR="00C87FEE">
        <w:tab/>
        <w:t>Ausgänge T</w:t>
      </w:r>
      <w:r w:rsidR="00C87FEE" w:rsidRPr="00C87FEE">
        <w:t>o</w:t>
      </w:r>
      <w:r w:rsidR="00C87FEE" w:rsidRPr="00C87FEE">
        <w:rPr>
          <w:b/>
        </w:rPr>
        <w:t>G</w:t>
      </w:r>
      <w:r w:rsidR="00C87FEE" w:rsidRPr="00C87FEE">
        <w:t>glen</w:t>
      </w:r>
      <w:r w:rsidR="00B638F9">
        <w:br/>
        <w:t>I</w:t>
      </w:r>
      <w:r w:rsidR="00B638F9">
        <w:tab/>
        <w:t>Sperrausgang</w:t>
      </w:r>
      <w:r w:rsidR="00EE1A65">
        <w:t xml:space="preserve"> (</w:t>
      </w:r>
      <w:r w:rsidR="00EE1A65" w:rsidRPr="00D91AB3">
        <w:rPr>
          <w:b/>
        </w:rPr>
        <w:t>I</w:t>
      </w:r>
      <w:r w:rsidR="00EE1A65">
        <w:t>nput, Quelle für Multimedia)</w:t>
      </w:r>
      <w:r>
        <w:br/>
        <w:t>L</w:t>
      </w:r>
      <w:r>
        <w:tab/>
      </w:r>
      <w:r w:rsidRPr="00FA3B03">
        <w:rPr>
          <w:b/>
        </w:rPr>
        <w:t>L</w:t>
      </w:r>
      <w:r>
        <w:t>icht (WS2812 LED’s)</w:t>
      </w:r>
      <w:r>
        <w:br/>
        <w:t xml:space="preserve">T </w:t>
      </w:r>
      <w:r>
        <w:tab/>
        <w:t>Ausgänge (</w:t>
      </w:r>
      <w:r w:rsidRPr="00FA3B03">
        <w:rPr>
          <w:b/>
        </w:rPr>
        <w:t>T</w:t>
      </w:r>
      <w:r>
        <w:t>imer)</w:t>
      </w:r>
      <w:r w:rsidR="00321049">
        <w:br/>
        <w:t>D</w:t>
      </w:r>
      <w:r w:rsidR="00321049">
        <w:tab/>
        <w:t>Display</w:t>
      </w:r>
      <w:r w:rsidR="00321049">
        <w:br/>
        <w:t>H</w:t>
      </w:r>
      <w:r w:rsidR="00321049">
        <w:tab/>
        <w:t>Heizung</w:t>
      </w:r>
      <w:r w:rsidR="005F748D">
        <w:br/>
        <w:t>Z</w:t>
      </w:r>
      <w:r w:rsidR="005F748D">
        <w:tab/>
        <w:t>Ver</w:t>
      </w:r>
      <w:r w:rsidR="005F748D" w:rsidRPr="00095DE9">
        <w:rPr>
          <w:b/>
          <w:bCs/>
        </w:rPr>
        <w:t>Z</w:t>
      </w:r>
      <w:r w:rsidR="005F748D">
        <w:t>ion</w:t>
      </w:r>
      <w:r w:rsidR="00095DE9">
        <w:br/>
        <w:t>M</w:t>
      </w:r>
      <w:r w:rsidR="00095DE9">
        <w:tab/>
        <w:t>D</w:t>
      </w:r>
      <w:r w:rsidR="00095DE9" w:rsidRPr="00095DE9">
        <w:rPr>
          <w:b/>
          <w:bCs/>
        </w:rPr>
        <w:t>M</w:t>
      </w:r>
      <w:r w:rsidR="00095DE9">
        <w:t>X</w:t>
      </w:r>
      <w:r w:rsidR="00B11CBD">
        <w:br/>
        <w:t>X</w:t>
      </w:r>
      <w:r w:rsidR="00B11CBD">
        <w:tab/>
        <w:t>Matri</w:t>
      </w:r>
      <w:r w:rsidR="00B11CBD">
        <w:rPr>
          <w:b/>
        </w:rPr>
        <w:t>X</w:t>
      </w:r>
      <w:r w:rsidR="00B11CBD">
        <w:t xml:space="preserve"> </w:t>
      </w:r>
      <w:r w:rsidR="00D03DE6">
        <w:br/>
      </w:r>
    </w:p>
    <w:p w14:paraId="72DFCC48" w14:textId="2B72DFCC" w:rsidR="00FE47E6" w:rsidRDefault="00FE47E6" w:rsidP="00FE47E6">
      <w:pPr>
        <w:pStyle w:val="berschrift2"/>
      </w:pPr>
      <w:bookmarkStart w:id="2" w:name="_Toc121922075"/>
      <w:r>
        <w:t>Watchdog</w:t>
      </w:r>
      <w:bookmarkEnd w:id="2"/>
    </w:p>
    <w:p w14:paraId="37D01D4D" w14:textId="02CC2D41" w:rsidR="003D0B79" w:rsidRDefault="00FE47E6" w:rsidP="00FE47E6">
      <w:r>
        <w:t>alle mindestens 1 Minute „</w:t>
      </w:r>
      <w:r w:rsidRPr="00FE47E6">
        <w:rPr>
          <w:highlight w:val="yellow"/>
        </w:rPr>
        <w:t>WTD</w:t>
      </w:r>
      <w:r>
        <w:t>“ schicken, sonst resetet sich der Controller selbst</w:t>
      </w:r>
    </w:p>
    <w:p w14:paraId="6DF0BF5F" w14:textId="6A89D159" w:rsidR="002E6981" w:rsidRPr="000775B3" w:rsidRDefault="002E6981" w:rsidP="00FE47E6">
      <w:r w:rsidRPr="000775B3">
        <w:t>(SenMes: R in Topic: /Flur/ALLERT)</w:t>
      </w:r>
    </w:p>
    <w:p w14:paraId="5EEA7F6A" w14:textId="77777777" w:rsidR="00762E88" w:rsidRDefault="003D0B79" w:rsidP="00FE47E6">
      <w:r>
        <w:t>RES schicken resetet den Controller von Hand</w:t>
      </w:r>
      <w:r w:rsidR="002E6981">
        <w:t xml:space="preserve">   </w:t>
      </w:r>
      <w:r w:rsidR="002E6981">
        <w:br/>
        <w:t>(</w:t>
      </w:r>
      <w:r w:rsidR="002E6981" w:rsidRPr="002E6981">
        <w:t>SenMes: S in Topic: /Flur/ALLERT</w:t>
      </w:r>
      <w:r w:rsidR="002E6981">
        <w:t>)</w:t>
      </w:r>
    </w:p>
    <w:p w14:paraId="460B5585" w14:textId="77777777" w:rsidR="00762E88" w:rsidRDefault="00762E88" w:rsidP="00762E88">
      <w:pPr>
        <w:pStyle w:val="berschrift2"/>
      </w:pPr>
      <w:r>
        <w:t>OTAUpdater</w:t>
      </w:r>
    </w:p>
    <w:p w14:paraId="004B4977" w14:textId="77777777" w:rsidR="00762E88" w:rsidRDefault="00762E88" w:rsidP="00762E88">
      <w:r>
        <w:t>Einfach: „</w:t>
      </w:r>
      <w:r w:rsidRPr="00762E88">
        <w:t>UPD</w:t>
      </w:r>
      <w:r>
        <w:t>“ senden, Das Gerät baut eine WLAN-Verbindung auf, wenn alles gut geht, ansonsten Reset nach ein paar Sekunden</w:t>
      </w:r>
    </w:p>
    <w:p w14:paraId="7CE6C5A0" w14:textId="77777777" w:rsidR="00762E88" w:rsidRDefault="00762E88" w:rsidP="00762E88">
      <w:r>
        <w:t>Alle Statusmeldungen werden im Topic</w:t>
      </w:r>
    </w:p>
    <w:p w14:paraId="2F6DDE88" w14:textId="6A909752" w:rsidR="008B0AC6" w:rsidRPr="008B0AC6" w:rsidRDefault="00762E88" w:rsidP="00762E88">
      <w:r>
        <w:t>/Upd gesendet</w:t>
      </w:r>
      <w:r w:rsidR="008B0AC6">
        <w:br/>
      </w:r>
    </w:p>
    <w:p w14:paraId="4357AA8E" w14:textId="36C52C2B" w:rsidR="0004373C" w:rsidRDefault="0004373C" w:rsidP="0004373C">
      <w:pPr>
        <w:pStyle w:val="berschrift2"/>
      </w:pPr>
      <w:bookmarkStart w:id="3" w:name="_Toc121922076"/>
      <w:r>
        <w:t>Ausgänge</w:t>
      </w:r>
      <w:bookmarkEnd w:id="3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8"/>
        <w:gridCol w:w="1458"/>
      </w:tblGrid>
      <w:tr w:rsidR="0004373C" w:rsidRPr="0004373C" w14:paraId="120F6E2F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28E07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A Ausgang schalten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F7BDB" w14:textId="77777777" w:rsidR="0004373C" w:rsidRPr="0004373C" w:rsidRDefault="0004373C" w:rsidP="0004373C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A</w:t>
            </w:r>
            <w:r w:rsidRPr="0004373C">
              <w:rPr>
                <w:rFonts w:ascii="Arial" w:eastAsia="Times New Roman" w:hAnsi="Arial" w:cs="Arial"/>
                <w:b/>
                <w:bCs/>
                <w:color w:val="FF9900"/>
                <w:sz w:val="20"/>
                <w:szCs w:val="20"/>
                <w:lang w:eastAsia="de-DE"/>
              </w:rPr>
              <w:t>00</w:t>
            </w:r>
            <w:r w:rsidRPr="0004373C">
              <w:rPr>
                <w:rFonts w:ascii="Arial" w:eastAsia="Times New Roman" w:hAnsi="Arial" w:cs="Arial"/>
                <w:b/>
                <w:bCs/>
                <w:color w:val="38761D"/>
                <w:sz w:val="20"/>
                <w:szCs w:val="20"/>
                <w:lang w:eastAsia="de-DE"/>
              </w:rPr>
              <w:t>1</w:t>
            </w:r>
          </w:p>
        </w:tc>
      </w:tr>
      <w:tr w:rsidR="0004373C" w:rsidRPr="0004373C" w14:paraId="5FDE6532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2AA95" w14:textId="77777777" w:rsidR="0004373C" w:rsidRPr="0004373C" w:rsidRDefault="0004373C" w:rsidP="0004373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T Timer 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70819" w14:textId="5924E4D2" w:rsidR="0004373C" w:rsidRPr="0004373C" w:rsidRDefault="0004373C" w:rsidP="0004373C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T</w:t>
            </w:r>
            <w:r w:rsidRPr="0004373C">
              <w:rPr>
                <w:rFonts w:ascii="Arial" w:eastAsia="Times New Roman" w:hAnsi="Arial" w:cs="Arial"/>
                <w:b/>
                <w:bCs/>
                <w:color w:val="FF9900"/>
                <w:sz w:val="20"/>
                <w:szCs w:val="20"/>
                <w:lang w:eastAsia="de-DE"/>
              </w:rPr>
              <w:t>00</w:t>
            </w:r>
            <w:r w:rsidRPr="0004373C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de-DE"/>
              </w:rPr>
              <w:t>10</w:t>
            </w:r>
            <w:r w:rsidR="00CC1E35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de-DE"/>
              </w:rPr>
              <w:t>0</w:t>
            </w:r>
            <w:r w:rsidRPr="0004373C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de-DE"/>
              </w:rPr>
              <w:t>0</w:t>
            </w:r>
            <w:r w:rsidR="00CC1E35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de-DE"/>
              </w:rPr>
              <w:t>00</w:t>
            </w:r>
          </w:p>
        </w:tc>
      </w:tr>
      <w:tr w:rsidR="0004373C" w:rsidRPr="0004373C" w14:paraId="1BE8ADA3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D1F42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B Blinken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50DA1" w14:textId="70F5CD08" w:rsidR="0004373C" w:rsidRPr="0004373C" w:rsidRDefault="0004373C" w:rsidP="0004373C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B</w:t>
            </w:r>
            <w:r w:rsidRPr="0004373C">
              <w:rPr>
                <w:rFonts w:ascii="Arial" w:eastAsia="Times New Roman" w:hAnsi="Arial" w:cs="Arial"/>
                <w:b/>
                <w:bCs/>
                <w:color w:val="FF9900"/>
                <w:sz w:val="20"/>
                <w:szCs w:val="20"/>
                <w:lang w:eastAsia="de-DE"/>
              </w:rPr>
              <w:t>00</w:t>
            </w:r>
            <w:r w:rsidRPr="0004373C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de-DE"/>
              </w:rPr>
              <w:t>100</w:t>
            </w:r>
            <w:r w:rsidR="00CC1E35"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lang w:eastAsia="de-DE"/>
              </w:rPr>
              <w:t>000</w:t>
            </w:r>
            <w:r w:rsidRPr="0004373C">
              <w:rPr>
                <w:rFonts w:ascii="Arial" w:eastAsia="Times New Roman" w:hAnsi="Arial" w:cs="Arial"/>
                <w:b/>
                <w:bCs/>
                <w:color w:val="FF00FF"/>
                <w:sz w:val="20"/>
                <w:szCs w:val="20"/>
                <w:lang w:eastAsia="de-DE"/>
              </w:rPr>
              <w:t>11</w:t>
            </w:r>
            <w:r w:rsidR="00CC1E35">
              <w:rPr>
                <w:rFonts w:ascii="Arial" w:eastAsia="Times New Roman" w:hAnsi="Arial" w:cs="Arial"/>
                <w:b/>
                <w:bCs/>
                <w:color w:val="FF00FF"/>
                <w:sz w:val="20"/>
                <w:szCs w:val="20"/>
                <w:lang w:eastAsia="de-DE"/>
              </w:rPr>
              <w:t>1</w:t>
            </w:r>
          </w:p>
        </w:tc>
      </w:tr>
      <w:tr w:rsidR="0004373C" w:rsidRPr="0004373C" w14:paraId="71668CD4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9F904" w14:textId="33029972" w:rsidR="0004373C" w:rsidRPr="005F6345" w:rsidRDefault="00C87FEE" w:rsidP="0004373C">
            <w:pPr>
              <w:rPr>
                <w:rFonts w:ascii="Arial" w:eastAsia="Times New Roman" w:hAnsi="Arial" w:cs="Arial"/>
                <w:bCs/>
                <w:sz w:val="20"/>
                <w:szCs w:val="20"/>
                <w:lang w:eastAsia="de-DE"/>
              </w:rPr>
            </w:pPr>
            <w:r w:rsidRPr="005F6345">
              <w:rPr>
                <w:rFonts w:ascii="Arial" w:eastAsia="Times New Roman" w:hAnsi="Arial" w:cs="Arial"/>
                <w:bCs/>
                <w:sz w:val="20"/>
                <w:szCs w:val="20"/>
                <w:lang w:eastAsia="de-DE"/>
              </w:rPr>
              <w:t>G</w:t>
            </w:r>
            <w:r w:rsidR="005F6345" w:rsidRPr="005F6345">
              <w:rPr>
                <w:rFonts w:ascii="Arial" w:eastAsia="Times New Roman" w:hAnsi="Arial" w:cs="Arial"/>
                <w:bCs/>
                <w:sz w:val="20"/>
                <w:szCs w:val="20"/>
                <w:lang w:eastAsia="de-DE"/>
              </w:rPr>
              <w:t xml:space="preserve"> Toggle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2EE23" w14:textId="5F749F68" w:rsidR="0004373C" w:rsidRPr="0004373C" w:rsidRDefault="005F6345" w:rsidP="0004373C">
            <w:pPr>
              <w:rPr>
                <w:rFonts w:ascii="Times New Roman" w:eastAsia="Times New Roman" w:hAnsi="Times New Roman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de-DE"/>
              </w:rPr>
              <w:t>G</w:t>
            </w:r>
            <w:r w:rsidRPr="0004373C">
              <w:rPr>
                <w:rFonts w:ascii="Arial" w:eastAsia="Times New Roman" w:hAnsi="Arial" w:cs="Arial"/>
                <w:b/>
                <w:bCs/>
                <w:color w:val="FF9900"/>
                <w:sz w:val="20"/>
                <w:szCs w:val="20"/>
                <w:lang w:eastAsia="de-DE"/>
              </w:rPr>
              <w:t>00</w:t>
            </w:r>
          </w:p>
        </w:tc>
      </w:tr>
      <w:tr w:rsidR="0004373C" w:rsidRPr="0004373C" w14:paraId="07BE9F96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5923C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orange markiert --&gt; Ausgangsnummer (beginnend bei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7CCF4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04373C" w:rsidRPr="0004373C" w14:paraId="4233E7EE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CE308" w14:textId="65BF24DB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lastRenderedPageBreak/>
              <w:t>blau markiert --&gt; zeitdauer Zehntelsekunden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E83D3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04373C" w:rsidRPr="0004373C" w14:paraId="2CC08E00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56ABA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 xml:space="preserve">pink markiert --&gt; Anzahl beim blinken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C5688" w14:textId="77777777" w:rsidR="0004373C" w:rsidRPr="0004373C" w:rsidRDefault="0004373C" w:rsidP="0004373C">
            <w:pPr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</w:tr>
      <w:tr w:rsidR="0004373C" w:rsidRPr="0004373C" w14:paraId="09289A27" w14:textId="77777777" w:rsidTr="0004373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473BC" w14:textId="77777777" w:rsidR="0004373C" w:rsidRPr="0004373C" w:rsidRDefault="0004373C" w:rsidP="0004373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04373C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grün markiert --&gt; ein/aus (1/0)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8D60E" w14:textId="77777777" w:rsidR="0004373C" w:rsidRPr="0004373C" w:rsidRDefault="0004373C" w:rsidP="0004373C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</w:tr>
    </w:tbl>
    <w:p w14:paraId="453C492F" w14:textId="25A569D3" w:rsidR="0004373C" w:rsidRDefault="00E866DE" w:rsidP="00E866DE">
      <w:pPr>
        <w:pStyle w:val="berschrift2"/>
      </w:pPr>
      <w:bookmarkStart w:id="4" w:name="_Toc121922077"/>
      <w:r>
        <w:t>Eingänge</w:t>
      </w:r>
      <w:bookmarkEnd w:id="4"/>
    </w:p>
    <w:p w14:paraId="55D98164" w14:textId="2E243D64" w:rsidR="00E866DE" w:rsidRDefault="00541FD0" w:rsidP="00E866DE">
      <w:r>
        <w:t xml:space="preserve">Entweder ein „E“ allein schicken </w:t>
      </w:r>
      <w:r>
        <w:sym w:font="Wingdings" w:char="F0E0"/>
      </w:r>
      <w:r>
        <w:t xml:space="preserve"> fragt alle ab</w:t>
      </w:r>
    </w:p>
    <w:p w14:paraId="3F53F0B5" w14:textId="4EA2496C" w:rsidR="00541FD0" w:rsidRDefault="00541FD0" w:rsidP="00E866DE">
      <w:r>
        <w:t>Oder „Exx“ frage einzelnen Eingang ab</w:t>
      </w:r>
    </w:p>
    <w:p w14:paraId="71640786" w14:textId="6673847A" w:rsidR="00B638F9" w:rsidRDefault="00B638F9" w:rsidP="00B638F9">
      <w:pPr>
        <w:pStyle w:val="berschrift2"/>
      </w:pPr>
      <w:bookmarkStart w:id="5" w:name="_Toc121922078"/>
      <w:r>
        <w:t>Sperrausgänge</w:t>
      </w:r>
      <w:bookmarkEnd w:id="5"/>
    </w:p>
    <w:p w14:paraId="392837E2" w14:textId="4B0CDB8A" w:rsidR="00B638F9" w:rsidRDefault="005B1961" w:rsidP="00B638F9">
      <w:r>
        <w:t xml:space="preserve">Befehl:    </w:t>
      </w:r>
      <w:r w:rsidR="00B638F9" w:rsidRPr="00B638F9">
        <w:rPr>
          <w:b/>
        </w:rPr>
        <w:t>I</w:t>
      </w:r>
      <w:r w:rsidR="00B638F9">
        <w:t>N</w:t>
      </w:r>
    </w:p>
    <w:p w14:paraId="6859B146" w14:textId="0DE7FD5B" w:rsidR="00B638F9" w:rsidRDefault="00B638F9" w:rsidP="00B638F9">
      <w:r>
        <w:t>I = fix</w:t>
      </w:r>
    </w:p>
    <w:p w14:paraId="17EF4947" w14:textId="3D375FEE" w:rsidR="00B638F9" w:rsidRPr="00B638F9" w:rsidRDefault="00B638F9" w:rsidP="00B638F9">
      <w:r>
        <w:t>N = Nummer, derzeit einstellig, soll auf mehrstllig umgestellt werden</w:t>
      </w:r>
      <w:r w:rsidR="005B1961">
        <w:br/>
      </w:r>
      <w:r w:rsidR="005B1961">
        <w:br/>
        <w:t>schaltet die anderen Ausgänge wieder aus</w:t>
      </w:r>
    </w:p>
    <w:p w14:paraId="74EE54E8" w14:textId="3F1ACF81" w:rsidR="00E866DE" w:rsidRDefault="008B0AC6" w:rsidP="008B0AC6">
      <w:pPr>
        <w:pStyle w:val="berschrift2"/>
      </w:pPr>
      <w:bookmarkStart w:id="6" w:name="_Toc121922079"/>
      <w:r>
        <w:t>W2812 RGB LEDs</w:t>
      </w:r>
      <w:bookmarkEnd w:id="6"/>
    </w:p>
    <w:p w14:paraId="4BC83A2A" w14:textId="08D9595D" w:rsidR="008B0AC6" w:rsidRDefault="004F3CB0" w:rsidP="008B0A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Befehl: </w:t>
      </w:r>
      <w:r w:rsidR="008B0AC6">
        <w:rPr>
          <w:rFonts w:ascii="Arial" w:hAnsi="Arial" w:cs="Arial"/>
          <w:sz w:val="20"/>
          <w:szCs w:val="20"/>
        </w:rPr>
        <w:t>L</w:t>
      </w:r>
      <w:r w:rsidR="00465B6D">
        <w:rPr>
          <w:rFonts w:ascii="Arial" w:hAnsi="Arial" w:cs="Arial"/>
          <w:sz w:val="20"/>
          <w:szCs w:val="20"/>
        </w:rPr>
        <w:t>KN</w:t>
      </w:r>
      <w:r w:rsidR="008B0AC6">
        <w:rPr>
          <w:rFonts w:ascii="Arial" w:hAnsi="Arial" w:cs="Arial"/>
          <w:sz w:val="20"/>
          <w:szCs w:val="20"/>
        </w:rPr>
        <w:t>NXXXXXX</w:t>
      </w:r>
      <w:r w:rsidR="00F91B61">
        <w:rPr>
          <w:rFonts w:ascii="Arial" w:hAnsi="Arial" w:cs="Arial"/>
          <w:sz w:val="20"/>
          <w:szCs w:val="20"/>
        </w:rPr>
        <w:br/>
        <w:t xml:space="preserve"> </w:t>
      </w:r>
    </w:p>
    <w:p w14:paraId="44EB952A" w14:textId="53EDFDE5" w:rsidR="00F91B61" w:rsidRDefault="00F91B61" w:rsidP="008B0A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 = fix</w:t>
      </w:r>
      <w:r>
        <w:rPr>
          <w:rFonts w:ascii="Arial" w:hAnsi="Arial" w:cs="Arial"/>
          <w:sz w:val="20"/>
          <w:szCs w:val="20"/>
        </w:rPr>
        <w:br/>
        <w:t>K=Bandnummer (0 für die erste, bzw. wenn nur eine)</w:t>
      </w:r>
      <w:r>
        <w:rPr>
          <w:rFonts w:ascii="Arial" w:hAnsi="Arial" w:cs="Arial"/>
          <w:sz w:val="20"/>
          <w:szCs w:val="20"/>
        </w:rPr>
        <w:br/>
        <w:t>NN= zweistellig die x. LED zum steuern (00-99)</w:t>
      </w:r>
      <w:r>
        <w:rPr>
          <w:rFonts w:ascii="Arial" w:hAnsi="Arial" w:cs="Arial"/>
          <w:sz w:val="20"/>
          <w:szCs w:val="20"/>
        </w:rPr>
        <w:br/>
        <w:t>XXXXXX (6 Hex für RGB-Farbe)</w:t>
      </w:r>
    </w:p>
    <w:p w14:paraId="6C3229C2" w14:textId="5B78E312" w:rsidR="000A5C8D" w:rsidRDefault="000A5C8D" w:rsidP="008B0AC6">
      <w:pPr>
        <w:rPr>
          <w:rFonts w:ascii="Arial" w:hAnsi="Arial" w:cs="Arial"/>
          <w:sz w:val="20"/>
          <w:szCs w:val="20"/>
        </w:rPr>
      </w:pPr>
    </w:p>
    <w:p w14:paraId="47AC2372" w14:textId="31ECECD7" w:rsidR="000A5C8D" w:rsidRDefault="000A5C8D" w:rsidP="008B0A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Oder:</w:t>
      </w:r>
    </w:p>
    <w:p w14:paraId="6946C8EC" w14:textId="78212BAA" w:rsidR="000A5C8D" w:rsidRDefault="000A5C8D" w:rsidP="008B0A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LKHFF</w:t>
      </w:r>
    </w:p>
    <w:p w14:paraId="6E580FFC" w14:textId="500432EE" w:rsidR="000A5C8D" w:rsidRDefault="000A5C8D" w:rsidP="008B0A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 = fix</w:t>
      </w:r>
    </w:p>
    <w:p w14:paraId="4C22B50B" w14:textId="21FF0662" w:rsidR="000A5C8D" w:rsidRDefault="000A5C8D" w:rsidP="008B0A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FF – Helligkeit von </w:t>
      </w:r>
      <w:r w:rsidR="00CC7372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0-99</w:t>
      </w:r>
    </w:p>
    <w:p w14:paraId="394E5AFF" w14:textId="6D9B9D1F" w:rsidR="00FA3B03" w:rsidRDefault="00FA3B03" w:rsidP="00FA3B03">
      <w:pPr>
        <w:pStyle w:val="berschrift2"/>
      </w:pPr>
      <w:bookmarkStart w:id="7" w:name="_Toc121922080"/>
      <w:r>
        <w:t>Infrarot</w:t>
      </w:r>
      <w:bookmarkEnd w:id="7"/>
    </w:p>
    <w:p w14:paraId="05E79FC8" w14:textId="7D31B219" w:rsidR="00FA3B03" w:rsidRDefault="00FA3B03" w:rsidP="00FA3B03">
      <w:r>
        <w:t>Cxxxxxx</w:t>
      </w:r>
    </w:p>
    <w:p w14:paraId="768A7485" w14:textId="1068085A" w:rsidR="00FA3B03" w:rsidRDefault="00FA3B03" w:rsidP="00FA3B03">
      <w:r>
        <w:t>Xxxx ist</w:t>
      </w:r>
      <w:r w:rsidR="00A14BF7">
        <w:t xml:space="preserve"> NEC</w:t>
      </w:r>
      <w:r>
        <w:t xml:space="preserve"> Code, zwischen 3 und </w:t>
      </w:r>
      <w:r w:rsidR="00A14BF7">
        <w:t>9 Zeichen lang</w:t>
      </w:r>
    </w:p>
    <w:p w14:paraId="021524D7" w14:textId="70D72E39" w:rsidR="005B1961" w:rsidRDefault="005B1961" w:rsidP="005B1961">
      <w:pPr>
        <w:pStyle w:val="berschrift2"/>
      </w:pPr>
      <w:bookmarkStart w:id="8" w:name="_Toc121922081"/>
      <w:r>
        <w:t>Lautstärke</w:t>
      </w:r>
      <w:bookmarkEnd w:id="8"/>
    </w:p>
    <w:p w14:paraId="0A153A9E" w14:textId="1A4CCDB4" w:rsidR="005B1961" w:rsidRDefault="005B1961" w:rsidP="005B1961">
      <w:r>
        <w:t>V</w:t>
      </w:r>
      <w:r w:rsidR="00654332">
        <w:t>N</w:t>
      </w:r>
      <w:r>
        <w:t>xx</w:t>
      </w:r>
    </w:p>
    <w:p w14:paraId="696818DE" w14:textId="0E51682B" w:rsidR="005B1961" w:rsidRDefault="005B1961" w:rsidP="005B1961">
      <w:r>
        <w:t xml:space="preserve">Erst V , dann </w:t>
      </w:r>
      <w:r w:rsidR="00654332">
        <w:t>Nummer, dann 2-Stellig</w:t>
      </w:r>
      <w:r w:rsidR="00B9332E">
        <w:t xml:space="preserve"> von 0-31 einstellbar</w:t>
      </w:r>
    </w:p>
    <w:p w14:paraId="6415FA48" w14:textId="5A1CF3CA" w:rsidR="00F3756F" w:rsidRDefault="00F3756F" w:rsidP="00F3756F">
      <w:pPr>
        <w:pStyle w:val="berschrift2"/>
      </w:pPr>
      <w:bookmarkStart w:id="9" w:name="_Toc121922082"/>
      <w:r>
        <w:t>Display</w:t>
      </w:r>
      <w:bookmarkEnd w:id="9"/>
    </w:p>
    <w:p w14:paraId="23C16301" w14:textId="1073CD1D" w:rsidR="00F3756F" w:rsidRPr="00F3756F" w:rsidRDefault="00F3756F" w:rsidP="00F3756F">
      <w:pPr>
        <w:pStyle w:val="berschrift3"/>
      </w:pPr>
      <w:bookmarkStart w:id="10" w:name="_Toc121922083"/>
      <w:r>
        <w:t>Mond</w:t>
      </w:r>
      <w:bookmarkEnd w:id="10"/>
    </w:p>
    <w:p w14:paraId="69C7AEBA" w14:textId="6506E7D2" w:rsidR="00F3756F" w:rsidRDefault="00F3756F" w:rsidP="00F3756F">
      <w:r w:rsidRPr="00AE24D5">
        <w:rPr>
          <w:b/>
          <w:bCs/>
        </w:rPr>
        <w:t>DM</w:t>
      </w:r>
      <w:r>
        <w:t>X</w:t>
      </w:r>
    </w:p>
    <w:p w14:paraId="54F84CF0" w14:textId="61227217" w:rsidR="00F3756F" w:rsidRDefault="00F3756F" w:rsidP="00F3756F">
      <w:r>
        <w:lastRenderedPageBreak/>
        <w:t>X-&gt; Zahl</w:t>
      </w:r>
    </w:p>
    <w:p w14:paraId="041C9F7D" w14:textId="4614F11F" w:rsidR="00F3756F" w:rsidRDefault="00F3756F" w:rsidP="00F3756F">
      <w:r>
        <w:t>0 ist Vollmond</w:t>
      </w:r>
      <w:r w:rsidR="00AE24D5">
        <w:br/>
      </w:r>
      <w:r>
        <w:t>1…4 abnehmend</w:t>
      </w:r>
      <w:r w:rsidR="00AE24D5">
        <w:br/>
      </w:r>
      <w:r>
        <w:t>5 ist Neumond</w:t>
      </w:r>
      <w:r w:rsidR="00AE24D5">
        <w:br/>
      </w:r>
      <w:r>
        <w:t>5…9 zunehmend</w:t>
      </w:r>
      <w:r w:rsidR="00AE24D5">
        <w:br/>
      </w:r>
      <w:r>
        <w:t>-1 ist deaktiviert</w:t>
      </w:r>
    </w:p>
    <w:p w14:paraId="28E3A788" w14:textId="43CB3AE3" w:rsidR="00AE24D5" w:rsidRDefault="00AE24D5" w:rsidP="00AE24D5">
      <w:pPr>
        <w:pStyle w:val="berschrift3"/>
      </w:pPr>
      <w:bookmarkStart w:id="11" w:name="_Toc121922084"/>
      <w:r>
        <w:t>Warntext</w:t>
      </w:r>
      <w:bookmarkEnd w:id="11"/>
    </w:p>
    <w:p w14:paraId="5D479002" w14:textId="3BF5385F" w:rsidR="00AE24D5" w:rsidRDefault="00AE24D5" w:rsidP="00AE24D5">
      <w:r>
        <w:t>DWXitgendeinText</w:t>
      </w:r>
    </w:p>
    <w:p w14:paraId="49805DDE" w14:textId="41F9480E" w:rsidR="00652D85" w:rsidRDefault="00652D85" w:rsidP="00AE24D5">
      <w:r>
        <w:t>Mit kleinem w wird das Display nicht eingeschaltet dabei</w:t>
      </w:r>
    </w:p>
    <w:p w14:paraId="2E2DF3F3" w14:textId="3F872165" w:rsidR="00AE24D5" w:rsidRDefault="00AE24D5" w:rsidP="00AE24D5">
      <w:r>
        <w:t>Textlänge ist limitiert auf ca. 30 Zeichen (wegen Unicode nicht genau)</w:t>
      </w:r>
    </w:p>
    <w:p w14:paraId="12798A26" w14:textId="60B63C5D" w:rsidR="00AE24D5" w:rsidRDefault="00AE24D5" w:rsidP="00AE24D5">
      <w:r>
        <w:t>X-&gt; Zahl steht für Farbe</w:t>
      </w:r>
    </w:p>
    <w:p w14:paraId="4A36A0DE" w14:textId="61D69366" w:rsidR="00AE24D5" w:rsidRDefault="00AE24D5" w:rsidP="00AE24D5">
      <w:r>
        <w:t>0 Schwarz (bzw. ausgeblendet, deaktiviert)</w:t>
      </w:r>
      <w:r>
        <w:br/>
        <w:t>1 Weiß</w:t>
      </w:r>
      <w:r>
        <w:br/>
        <w:t>2 Rot</w:t>
      </w:r>
      <w:r>
        <w:br/>
        <w:t>3 Grün</w:t>
      </w:r>
      <w:r>
        <w:br/>
        <w:t>4 Blau</w:t>
      </w:r>
      <w:r>
        <w:br/>
        <w:t>…… es können weitere einprogrammiert werden nach Bedarf</w:t>
      </w:r>
    </w:p>
    <w:p w14:paraId="7FE192BB" w14:textId="723BCCFF" w:rsidR="00BD061E" w:rsidRDefault="00BD061E" w:rsidP="00AE24D5"/>
    <w:p w14:paraId="7B344B58" w14:textId="671EC010" w:rsidR="00BD061E" w:rsidRDefault="00BD061E" w:rsidP="00AE24D5">
      <w:r>
        <w:t>Automatisch wird das Display mit eingeschaltet!</w:t>
      </w:r>
    </w:p>
    <w:p w14:paraId="26FD18C2" w14:textId="101242CB" w:rsidR="00940120" w:rsidRDefault="00940120" w:rsidP="00940120">
      <w:pPr>
        <w:pStyle w:val="berschrift3"/>
      </w:pPr>
      <w:bookmarkStart w:id="12" w:name="_Toc121922085"/>
      <w:r>
        <w:t>Uhrzeit</w:t>
      </w:r>
      <w:bookmarkEnd w:id="12"/>
    </w:p>
    <w:p w14:paraId="279918ED" w14:textId="1456A99B" w:rsidR="00C57A27" w:rsidRPr="00C57A27" w:rsidRDefault="00C57A27" w:rsidP="00C57A27">
      <w:r>
        <w:t xml:space="preserve">DU00:00  </w:t>
      </w:r>
      <w:r>
        <w:sym w:font="Wingdings" w:char="F0E0"/>
      </w:r>
      <w:r>
        <w:t xml:space="preserve"> muss 1x pro Minute gesendet werden</w:t>
      </w:r>
    </w:p>
    <w:p w14:paraId="1DE9C8D3" w14:textId="2C7CFDA1" w:rsidR="00940120" w:rsidRDefault="00940120" w:rsidP="00940120">
      <w:pPr>
        <w:pStyle w:val="berschrift3"/>
      </w:pPr>
      <w:bookmarkStart w:id="13" w:name="_Toc121922086"/>
      <w:r>
        <w:t>Datum</w:t>
      </w:r>
      <w:bookmarkEnd w:id="13"/>
    </w:p>
    <w:p w14:paraId="521AE50D" w14:textId="66DAFE0B" w:rsidR="00C57A27" w:rsidRDefault="00C57A27" w:rsidP="00C57A27">
      <w:r>
        <w:t xml:space="preserve">DD15.13.2022 </w:t>
      </w:r>
      <w:r>
        <w:sym w:font="Wingdings" w:char="F0E0"/>
      </w:r>
      <w:r>
        <w:t xml:space="preserve"> muss 1x pro Tag (00:01) gesendet werden</w:t>
      </w:r>
    </w:p>
    <w:p w14:paraId="358CE40C" w14:textId="77777777" w:rsidR="00C57A27" w:rsidRPr="00C57A27" w:rsidRDefault="00C57A27" w:rsidP="00C57A27"/>
    <w:p w14:paraId="02DBE7BF" w14:textId="25AC1190" w:rsidR="00940120" w:rsidRDefault="00940120" w:rsidP="00940120">
      <w:pPr>
        <w:pStyle w:val="berschrift3"/>
      </w:pPr>
      <w:bookmarkStart w:id="14" w:name="_Toc121922087"/>
      <w:r>
        <w:t>AußenTemperatur</w:t>
      </w:r>
      <w:bookmarkEnd w:id="14"/>
    </w:p>
    <w:p w14:paraId="552A87AB" w14:textId="5999F4BD" w:rsidR="003A5456" w:rsidRDefault="003A5456" w:rsidP="003A5456">
      <w:r>
        <w:t>DTcc.c</w:t>
      </w:r>
    </w:p>
    <w:p w14:paraId="024ECE8E" w14:textId="417EEAA5" w:rsidR="003A5456" w:rsidRPr="003A5456" w:rsidRDefault="003A5456" w:rsidP="003A5456">
      <w:r>
        <w:t xml:space="preserve">+/-cc.c Achtung, siehe Code Fixe Länge </w:t>
      </w:r>
      <w:r>
        <w:sym w:font="Wingdings" w:char="F0E0"/>
      </w:r>
      <w:r>
        <w:t xml:space="preserve"> muss ich vll mal noch ändern </w:t>
      </w:r>
    </w:p>
    <w:p w14:paraId="1C235FCE" w14:textId="3CFC9BA1" w:rsidR="00940120" w:rsidRDefault="00940120" w:rsidP="00940120">
      <w:pPr>
        <w:pStyle w:val="berschrift3"/>
      </w:pPr>
      <w:bookmarkStart w:id="15" w:name="_Toc121922088"/>
      <w:r>
        <w:t>Lautstärke</w:t>
      </w:r>
      <w:bookmarkEnd w:id="15"/>
    </w:p>
    <w:p w14:paraId="41EB383E" w14:textId="4C563ADD" w:rsidR="003A5456" w:rsidRDefault="003A5456" w:rsidP="003A5456">
      <w:r>
        <w:t>DLxx</w:t>
      </w:r>
    </w:p>
    <w:p w14:paraId="231D0854" w14:textId="7C19B723" w:rsidR="003A5456" w:rsidRDefault="003A5456" w:rsidP="003A5456">
      <w:r>
        <w:t>Xx Lautstärke 0…100</w:t>
      </w:r>
    </w:p>
    <w:p w14:paraId="0193A577" w14:textId="6609E72B" w:rsidR="00C72729" w:rsidRDefault="00C72729" w:rsidP="003A5456">
      <w:r>
        <w:t>Lässt das Display automatisch mit an gehen</w:t>
      </w:r>
    </w:p>
    <w:p w14:paraId="39DB9E10" w14:textId="328DC8BB" w:rsidR="00BD061E" w:rsidRDefault="00BD061E" w:rsidP="00BD061E">
      <w:pPr>
        <w:pStyle w:val="berschrift3"/>
      </w:pPr>
      <w:bookmarkStart w:id="16" w:name="_Toc121922089"/>
      <w:r>
        <w:t>Anschalten</w:t>
      </w:r>
      <w:bookmarkEnd w:id="16"/>
    </w:p>
    <w:p w14:paraId="045A7BDD" w14:textId="2BC14DA7" w:rsidR="00BD061E" w:rsidRPr="00BD061E" w:rsidRDefault="00BD061E" w:rsidP="00BD061E">
      <w:r>
        <w:t>DA lässt das Display an gehen</w:t>
      </w:r>
    </w:p>
    <w:p w14:paraId="766E8402" w14:textId="77777777" w:rsidR="00940120" w:rsidRPr="00AE24D5" w:rsidRDefault="00940120" w:rsidP="00AE24D5"/>
    <w:p w14:paraId="6515650B" w14:textId="77777777" w:rsidR="00147C58" w:rsidRDefault="00147C58" w:rsidP="00147C58">
      <w:pPr>
        <w:pStyle w:val="berschrift2"/>
      </w:pPr>
      <w:bookmarkStart w:id="17" w:name="_Toc121922090"/>
      <w:r>
        <w:t>Heizungsreglung</w:t>
      </w:r>
      <w:bookmarkEnd w:id="17"/>
    </w:p>
    <w:p w14:paraId="756DDD0B" w14:textId="62B70D78" w:rsidR="00EC2FBF" w:rsidRDefault="007E0E72" w:rsidP="00937EAE">
      <w:r>
        <w:t>H</w:t>
      </w:r>
      <w:r w:rsidR="00EC2FBF">
        <w:t>Sxx.xx  setzt Solltemperatur</w:t>
      </w:r>
    </w:p>
    <w:p w14:paraId="5228B33A" w14:textId="6B3AD6DE" w:rsidR="00EC2FBF" w:rsidRDefault="007E0E72" w:rsidP="00937EAE">
      <w:r>
        <w:lastRenderedPageBreak/>
        <w:t>H</w:t>
      </w:r>
      <w:r w:rsidR="00EC2FBF">
        <w:t>Sxx.xx setzt Solltemperatur und speichert ab</w:t>
      </w:r>
    </w:p>
    <w:p w14:paraId="4B5202B3" w14:textId="5A5D6358" w:rsidR="00F51E02" w:rsidRDefault="00F51E02" w:rsidP="00937EAE"/>
    <w:p w14:paraId="4BB8FA24" w14:textId="13C1CEEC" w:rsidR="00F51E02" w:rsidRDefault="00F51E02" w:rsidP="00937EAE">
      <w:r>
        <w:t xml:space="preserve">Für Solltemperatur kann auch +/- gesendet werden </w:t>
      </w:r>
      <w:r>
        <w:sym w:font="Wingdings" w:char="F0E0"/>
      </w:r>
      <w:r>
        <w:t xml:space="preserve"> ändert um 0,5°C</w:t>
      </w:r>
    </w:p>
    <w:p w14:paraId="0B6FC821" w14:textId="77777777" w:rsidR="00F51E02" w:rsidRDefault="00F51E02" w:rsidP="00937EAE"/>
    <w:p w14:paraId="5DF5D1DE" w14:textId="66FE136B" w:rsidR="00EC2FBF" w:rsidRDefault="007E0E72" w:rsidP="00937EAE">
      <w:r>
        <w:t>H</w:t>
      </w:r>
      <w:r w:rsidR="00EC2FBF">
        <w:t>Hxx.xx setzt Hysterese1 und speichert ab</w:t>
      </w:r>
    </w:p>
    <w:p w14:paraId="1A94E853" w14:textId="3C3BE2E3" w:rsidR="00EC2FBF" w:rsidRDefault="007E0E72" w:rsidP="00EC2FBF">
      <w:r>
        <w:t>H</w:t>
      </w:r>
      <w:r w:rsidR="00EC2FBF">
        <w:t>hxx.xx setzt Hysterese2 und speichert ab</w:t>
      </w:r>
    </w:p>
    <w:p w14:paraId="6D74377E" w14:textId="478FAEAF" w:rsidR="00EC2FBF" w:rsidRDefault="007E0E72" w:rsidP="00937EAE">
      <w:r>
        <w:t>H</w:t>
      </w:r>
      <w:r w:rsidR="00EC2FBF">
        <w:t>Fx x=0/1 sagt der Heizung, dass Fenster offen ist</w:t>
      </w:r>
    </w:p>
    <w:p w14:paraId="6E2D3FF8" w14:textId="3D2FCD85" w:rsidR="000775B3" w:rsidRDefault="000775B3" w:rsidP="00937EAE">
      <w:r>
        <w:t>HNxx.xx setzt Nachtabsenkungstemperatur (Absenkung der Solltemperatur, intern)</w:t>
      </w:r>
      <w:r w:rsidR="00626A58">
        <w:t xml:space="preserve">  </w:t>
      </w:r>
      <w:r w:rsidR="00626A58">
        <w:sym w:font="Wingdings" w:char="F0E0"/>
      </w:r>
      <w:r w:rsidR="00626A58">
        <w:t xml:space="preserve"> negative Zahl heißt extra Heizen (z.B. im Bad)</w:t>
      </w:r>
    </w:p>
    <w:p w14:paraId="6DEC4B1E" w14:textId="7BCD3657" w:rsidR="00260B38" w:rsidRDefault="00260B38" w:rsidP="00937EAE">
      <w:r>
        <w:t xml:space="preserve">HT </w:t>
      </w:r>
      <w:r w:rsidR="00E402CF">
        <w:t xml:space="preserve">Gerät antwortet mit </w:t>
      </w:r>
      <w:r>
        <w:t>Status aller Heizungsreglungsparameter</w:t>
      </w:r>
    </w:p>
    <w:p w14:paraId="151925AE" w14:textId="07F525C8" w:rsidR="00A4358C" w:rsidRDefault="00A4358C" w:rsidP="00937EAE"/>
    <w:p w14:paraId="2EBB7306" w14:textId="6011AE78" w:rsidR="00A4358C" w:rsidRDefault="005F49E9" w:rsidP="00A4358C">
      <w:pPr>
        <w:pStyle w:val="berschrift2"/>
      </w:pPr>
      <w:bookmarkStart w:id="18" w:name="_Toc121922091"/>
      <w:r>
        <w:t>Piepser (Beeper)</w:t>
      </w:r>
      <w:bookmarkEnd w:id="18"/>
    </w:p>
    <w:p w14:paraId="3171E612" w14:textId="65D9041E" w:rsidR="00962408" w:rsidRDefault="005F49E9" w:rsidP="00937EAE">
      <w:r>
        <w:t>P</w:t>
      </w:r>
      <w:r w:rsidR="00A4358C">
        <w:t>xxxxxxx</w:t>
      </w:r>
    </w:p>
    <w:p w14:paraId="517FEB15" w14:textId="644C480B" w:rsidR="001A1D80" w:rsidRDefault="001A1D80" w:rsidP="001A1D80">
      <w:pPr>
        <w:pStyle w:val="berschrift2"/>
      </w:pPr>
      <w:r>
        <w:t>DMX</w:t>
      </w:r>
      <w:r w:rsidR="00763B27">
        <w:t xml:space="preserve"> alt (auf den Arduinos)</w:t>
      </w:r>
    </w:p>
    <w:p w14:paraId="13B5037E" w14:textId="2253B0BF" w:rsidR="001A1D80" w:rsidRDefault="001A1D80" w:rsidP="001A1D80"/>
    <w:p w14:paraId="7FB05D29" w14:textId="58981C9B" w:rsidR="001A1D80" w:rsidRDefault="001A1D80" w:rsidP="001A1D80">
      <w:r>
        <w:t>Mdddggg</w:t>
      </w:r>
    </w:p>
    <w:p w14:paraId="2FF2D2FC" w14:textId="1D255A87" w:rsidR="001A1D80" w:rsidRDefault="001A1D80" w:rsidP="001A1D80">
      <w:r>
        <w:t>ddd 3 Stellen Interfacenummer (0-255) //könnte theoretisch bis 512 gehen, nicht getestet</w:t>
      </w:r>
      <w:r>
        <w:br/>
        <w:t>ggg  3 Stellen Wert (0-255)</w:t>
      </w:r>
    </w:p>
    <w:p w14:paraId="5AC711CA" w14:textId="45676CA9" w:rsidR="0040643F" w:rsidRDefault="0040643F" w:rsidP="0040643F">
      <w:pPr>
        <w:pStyle w:val="berschrift2"/>
      </w:pPr>
      <w:r>
        <w:t>Matrix</w:t>
      </w:r>
    </w:p>
    <w:p w14:paraId="10C86681" w14:textId="77777777" w:rsidR="0040643F" w:rsidRDefault="0040643F" w:rsidP="0040643F"/>
    <w:p w14:paraId="73CBFFAB" w14:textId="1F7A457E" w:rsidR="0040643F" w:rsidRDefault="0040643F" w:rsidP="0040643F">
      <w:r>
        <w:t>XM</w:t>
      </w:r>
      <w:r w:rsidR="004F35FD">
        <w:t>HHH</w:t>
      </w:r>
      <w:r>
        <w:t>AAAText</w:t>
      </w:r>
    </w:p>
    <w:p w14:paraId="04F0C3B1" w14:textId="2983A3B7" w:rsidR="0040643F" w:rsidRDefault="0040643F" w:rsidP="0040643F">
      <w:r w:rsidRPr="0040643F">
        <w:rPr>
          <w:b/>
        </w:rPr>
        <w:t>M</w:t>
      </w:r>
      <w:r>
        <w:t>: Modus</w:t>
      </w:r>
    </w:p>
    <w:p w14:paraId="10DD09B7" w14:textId="5128AC5E" w:rsidR="0040643F" w:rsidRDefault="0040643F" w:rsidP="0040643F">
      <w:pPr>
        <w:pStyle w:val="Listenabsatz"/>
        <w:numPr>
          <w:ilvl w:val="0"/>
          <w:numId w:val="11"/>
        </w:numPr>
      </w:pPr>
      <w:r>
        <w:t xml:space="preserve">U  </w:t>
      </w:r>
      <w:r>
        <w:sym w:font="Wingdings" w:char="F0E0"/>
      </w:r>
      <w:r>
        <w:t xml:space="preserve"> Uhr</w:t>
      </w:r>
    </w:p>
    <w:p w14:paraId="07D3956A" w14:textId="4378F258" w:rsidR="0040643F" w:rsidRDefault="0040643F" w:rsidP="0040643F">
      <w:pPr>
        <w:pStyle w:val="Listenabsatz"/>
        <w:numPr>
          <w:ilvl w:val="0"/>
          <w:numId w:val="11"/>
        </w:numPr>
      </w:pPr>
      <w:r>
        <w:t xml:space="preserve">T </w:t>
      </w:r>
      <w:r>
        <w:sym w:font="Wingdings" w:char="F0E0"/>
      </w:r>
      <w:r>
        <w:t xml:space="preserve"> freier Text</w:t>
      </w:r>
      <w:r w:rsidR="006D5997">
        <w:t xml:space="preserve"> ,fix</w:t>
      </w:r>
    </w:p>
    <w:p w14:paraId="234F411B" w14:textId="279FA406" w:rsidR="006D5997" w:rsidRDefault="006D5997" w:rsidP="0040643F">
      <w:pPr>
        <w:pStyle w:val="Listenabsatz"/>
        <w:numPr>
          <w:ilvl w:val="0"/>
          <w:numId w:val="11"/>
        </w:numPr>
      </w:pPr>
      <w:r>
        <w:t xml:space="preserve">D </w:t>
      </w:r>
      <w:r>
        <w:sym w:font="Wingdings" w:char="F0E0"/>
      </w:r>
      <w:r>
        <w:t xml:space="preserve"> durchlaufender Text</w:t>
      </w:r>
    </w:p>
    <w:p w14:paraId="1CD7D8C0" w14:textId="3A2C7321" w:rsidR="0040643F" w:rsidRDefault="0040643F" w:rsidP="0040643F">
      <w:r w:rsidRPr="0040643F">
        <w:rPr>
          <w:b/>
        </w:rPr>
        <w:t>AAA</w:t>
      </w:r>
      <w:r>
        <w:t>: Anzahl, 3stellig für freien Text zum durchlaufe</w:t>
      </w:r>
    </w:p>
    <w:p w14:paraId="1D1A685E" w14:textId="6F15923D" w:rsidR="004F35FD" w:rsidRDefault="004F35FD" w:rsidP="0040643F">
      <w:r w:rsidRPr="004F35FD">
        <w:rPr>
          <w:b/>
        </w:rPr>
        <w:t>HHH</w:t>
      </w:r>
      <w:r>
        <w:t>: Helligkeit 3 stellig 0 …255</w:t>
      </w:r>
    </w:p>
    <w:p w14:paraId="1D70964A" w14:textId="79360A63" w:rsidR="0040643F" w:rsidRPr="0040643F" w:rsidRDefault="0040643F" w:rsidP="0040643F">
      <w:pPr>
        <w:rPr>
          <w:b/>
        </w:rPr>
      </w:pPr>
      <w:r w:rsidRPr="0040643F">
        <w:rPr>
          <w:b/>
        </w:rPr>
        <w:t>Text</w:t>
      </w:r>
      <w:r>
        <w:rPr>
          <w:b/>
        </w:rPr>
        <w:t xml:space="preserve">: </w:t>
      </w:r>
      <w:r w:rsidRPr="0040643F">
        <w:t>freier Text, maximal 49 Zeichen</w:t>
      </w:r>
    </w:p>
    <w:p w14:paraId="5A452516" w14:textId="77777777" w:rsidR="001A1D80" w:rsidRDefault="001A1D80" w:rsidP="00937EAE"/>
    <w:p w14:paraId="5C4EA0FE" w14:textId="46BFE9AA" w:rsidR="00E866DE" w:rsidRDefault="00E866DE" w:rsidP="00E866DE">
      <w:pPr>
        <w:pStyle w:val="berschrift1"/>
      </w:pPr>
      <w:bookmarkStart w:id="19" w:name="_Toc121922092"/>
      <w:r>
        <w:lastRenderedPageBreak/>
        <w:t>Interfaces Send (was bekommt der Server</w:t>
      </w:r>
      <w:r w:rsidR="00D268EA">
        <w:t xml:space="preserve"> von den Clients</w:t>
      </w:r>
      <w:r>
        <w:t>)</w:t>
      </w:r>
      <w:bookmarkEnd w:id="19"/>
    </w:p>
    <w:p w14:paraId="059B983D" w14:textId="1EE58C6A" w:rsidR="00E866DE" w:rsidRDefault="00E866DE" w:rsidP="00E866DE">
      <w:pPr>
        <w:pStyle w:val="berschrift2"/>
      </w:pPr>
      <w:bookmarkStart w:id="20" w:name="_Toc121922093"/>
      <w:r>
        <w:t>Ausgänge</w:t>
      </w:r>
      <w:bookmarkEnd w:id="20"/>
    </w:p>
    <w:p w14:paraId="67488F5A" w14:textId="4827160E" w:rsidR="003B59F0" w:rsidRDefault="00D268EA" w:rsidP="003B59F0">
      <w:pPr>
        <w:rPr>
          <w:highlight w:val="yellow"/>
        </w:rPr>
      </w:pPr>
      <w:r>
        <w:t>gewähltesTopic</w:t>
      </w:r>
      <w:r w:rsidRPr="00D268EA">
        <w:rPr>
          <w:highlight w:val="yellow"/>
        </w:rPr>
        <w:t>AA</w:t>
      </w:r>
    </w:p>
    <w:p w14:paraId="7AD3499B" w14:textId="44A0FED5" w:rsidR="00D268EA" w:rsidRDefault="00D268EA" w:rsidP="003B59F0">
      <w:pPr>
        <w:rPr>
          <w:color w:val="7030A0"/>
        </w:rPr>
      </w:pPr>
      <w:r>
        <w:rPr>
          <w:color w:val="7030A0"/>
        </w:rPr>
        <w:t>payload ist dann 0/1</w:t>
      </w:r>
    </w:p>
    <w:p w14:paraId="4C4A1A11" w14:textId="77777777" w:rsidR="00D268EA" w:rsidRDefault="00D268EA" w:rsidP="003B59F0"/>
    <w:p w14:paraId="4873CC78" w14:textId="031EB673" w:rsidR="00AD4E49" w:rsidRPr="003B59F0" w:rsidRDefault="00AD4E49" w:rsidP="003B59F0">
      <w:r>
        <w:t>Gelb Nummer, lila an oder aus (0/1)</w:t>
      </w:r>
    </w:p>
    <w:p w14:paraId="0A381B6A" w14:textId="1E85E431" w:rsidR="00E866DE" w:rsidRDefault="00E866DE" w:rsidP="00E866DE">
      <w:pPr>
        <w:pStyle w:val="berschrift2"/>
      </w:pPr>
      <w:bookmarkStart w:id="21" w:name="_Toc121922094"/>
      <w:r>
        <w:t>Eingänge</w:t>
      </w:r>
      <w:bookmarkEnd w:id="21"/>
    </w:p>
    <w:p w14:paraId="56EE5E8B" w14:textId="77777777" w:rsidR="00D268EA" w:rsidRDefault="00D268EA" w:rsidP="00D268EA">
      <w:pPr>
        <w:rPr>
          <w:highlight w:val="yellow"/>
        </w:rPr>
      </w:pPr>
      <w:r>
        <w:t>gewähltesTopic/</w:t>
      </w:r>
      <w:r w:rsidRPr="00D268EA">
        <w:rPr>
          <w:highlight w:val="yellow"/>
        </w:rPr>
        <w:t>AA</w:t>
      </w:r>
    </w:p>
    <w:p w14:paraId="118FDBC2" w14:textId="759C122C" w:rsidR="00D268EA" w:rsidRDefault="00D268EA" w:rsidP="00D268EA">
      <w:r>
        <w:t>Gelb Nummer / Adresse</w:t>
      </w:r>
    </w:p>
    <w:p w14:paraId="7F7210F3" w14:textId="26BF4A20" w:rsidR="005A0FF6" w:rsidRPr="00D268EA" w:rsidRDefault="005A0FF6" w:rsidP="00D268EA">
      <w:r>
        <w:rPr>
          <w:noProof/>
        </w:rPr>
        <w:drawing>
          <wp:inline distT="0" distB="0" distL="0" distR="0" wp14:anchorId="138B709D" wp14:editId="676BF958">
            <wp:extent cx="3533775" cy="187642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437" w14:textId="439C477B" w:rsidR="00D268EA" w:rsidRPr="00D268EA" w:rsidRDefault="00763B12" w:rsidP="00D268EA">
      <w:r w:rsidRPr="00763B12">
        <w:rPr>
          <w:noProof/>
        </w:rPr>
        <w:drawing>
          <wp:inline distT="0" distB="0" distL="0" distR="0" wp14:anchorId="5D6F232E" wp14:editId="0BA59253">
            <wp:extent cx="3901778" cy="1257409"/>
            <wp:effectExtent l="0" t="0" r="381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03EF" w14:textId="578B4109" w:rsidR="00E866DE" w:rsidRDefault="00A91D08" w:rsidP="00A91D08">
      <w:pPr>
        <w:pStyle w:val="berschrift2"/>
      </w:pPr>
      <w:bookmarkStart w:id="22" w:name="_Toc121922095"/>
      <w:r>
        <w:t>Onewire</w:t>
      </w:r>
      <w:bookmarkEnd w:id="22"/>
    </w:p>
    <w:p w14:paraId="144AD1FC" w14:textId="358D444D" w:rsidR="00A91D08" w:rsidRDefault="00A91D08" w:rsidP="00A91D08">
      <w:pPr>
        <w:pStyle w:val="berschrift3"/>
      </w:pPr>
      <w:bookmarkStart w:id="23" w:name="_Toc121922096"/>
      <w:r>
        <w:t>Schlüssel</w:t>
      </w:r>
      <w:bookmarkEnd w:id="23"/>
    </w:p>
    <w:p w14:paraId="078210C6" w14:textId="6B0573E0" w:rsidR="00A91D08" w:rsidRPr="00A91D08" w:rsidRDefault="00A91D08" w:rsidP="00A91D08">
      <w:r>
        <w:t>Einfach Schlüsselnummer wird gesendet in eingestelltes Topic</w:t>
      </w:r>
    </w:p>
    <w:p w14:paraId="358AF74F" w14:textId="5F0A3DAC" w:rsidR="00A91D08" w:rsidRDefault="00A91D08" w:rsidP="00A91D08">
      <w:pPr>
        <w:pStyle w:val="berschrift3"/>
      </w:pPr>
      <w:bookmarkStart w:id="24" w:name="_Toc121922097"/>
      <w:r>
        <w:t>Temperaturen</w:t>
      </w:r>
      <w:bookmarkEnd w:id="24"/>
    </w:p>
    <w:p w14:paraId="26ECC9C6" w14:textId="724F1DEE" w:rsidR="00B069BA" w:rsidRDefault="00B069BA" w:rsidP="00B069BA">
      <w:r>
        <w:t xml:space="preserve">An Topic wird die Nummer angefügt (Adresse des Sensors) </w:t>
      </w:r>
    </w:p>
    <w:p w14:paraId="603C329D" w14:textId="755B8B96" w:rsidR="00B069BA" w:rsidRDefault="00B069BA" w:rsidP="00B069BA">
      <w:r>
        <w:t>Danach Temperatur,  als Float!!!</w:t>
      </w:r>
    </w:p>
    <w:p w14:paraId="54070322" w14:textId="36CA2FF3" w:rsidR="008B0AC6" w:rsidRDefault="008B0AC6" w:rsidP="008B0AC6">
      <w:pPr>
        <w:pStyle w:val="berschrift2"/>
      </w:pPr>
      <w:bookmarkStart w:id="25" w:name="_Toc121922098"/>
      <w:r>
        <w:t>Softwareserial</w:t>
      </w:r>
      <w:bookmarkEnd w:id="25"/>
    </w:p>
    <w:p w14:paraId="059E6030" w14:textId="6642C013" w:rsidR="008B0AC6" w:rsidRDefault="008B0AC6" w:rsidP="008B0AC6">
      <w:r>
        <w:t>Sendet in eingestelltes Topic alles bis zum nächsten NL oder CR (mal nachsehen), das jeweils andere wird ignoriert.</w:t>
      </w:r>
    </w:p>
    <w:p w14:paraId="29CF82DA" w14:textId="5A30D16C" w:rsidR="008B0AC6" w:rsidRDefault="008B0AC6" w:rsidP="008B0AC6">
      <w:pPr>
        <w:pStyle w:val="berschrift2"/>
      </w:pPr>
      <w:bookmarkStart w:id="26" w:name="_Toc121922099"/>
      <w:r>
        <w:lastRenderedPageBreak/>
        <w:t>Entfernung</w:t>
      </w:r>
      <w:bookmarkEnd w:id="26"/>
    </w:p>
    <w:p w14:paraId="1DDF092F" w14:textId="17E0529B" w:rsidR="008B0AC6" w:rsidRPr="008B0AC6" w:rsidRDefault="008B0AC6" w:rsidP="008B0AC6">
      <w:r>
        <w:t>Sendet in eigestelltes Topic den Abstand in cm, ggf. prozentuale Umrechnung auf Serverseite)</w:t>
      </w:r>
    </w:p>
    <w:p w14:paraId="68D28866" w14:textId="2C56FD40" w:rsidR="00A91D08" w:rsidRDefault="00A14BF7" w:rsidP="00A14BF7">
      <w:pPr>
        <w:pStyle w:val="berschrift2"/>
      </w:pPr>
      <w:bookmarkStart w:id="27" w:name="_Toc121922100"/>
      <w:r>
        <w:t>Infrarot</w:t>
      </w:r>
      <w:bookmarkEnd w:id="27"/>
    </w:p>
    <w:p w14:paraId="203E45DC" w14:textId="4B1229C6" w:rsidR="00A14BF7" w:rsidRPr="00A14BF7" w:rsidRDefault="00A14BF7" w:rsidP="00A14BF7">
      <w:r>
        <w:t>Wenn Code empfangen wird sendet es in das eingestellte Topic. Es wird ein „C“ vorangestellt</w:t>
      </w:r>
    </w:p>
    <w:p w14:paraId="31560FFA" w14:textId="77777777" w:rsidR="00E866DE" w:rsidRPr="00E866DE" w:rsidRDefault="00E866DE" w:rsidP="00E866DE"/>
    <w:sectPr w:rsidR="00E866DE" w:rsidRPr="00E866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2897B48"/>
    <w:multiLevelType w:val="hybridMultilevel"/>
    <w:tmpl w:val="B4965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A02C4"/>
    <w:multiLevelType w:val="hybridMultilevel"/>
    <w:tmpl w:val="86224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12229">
    <w:abstractNumId w:val="0"/>
  </w:num>
  <w:num w:numId="2" w16cid:durableId="861938954">
    <w:abstractNumId w:val="0"/>
  </w:num>
  <w:num w:numId="3" w16cid:durableId="361132391">
    <w:abstractNumId w:val="0"/>
  </w:num>
  <w:num w:numId="4" w16cid:durableId="1514764847">
    <w:abstractNumId w:val="0"/>
  </w:num>
  <w:num w:numId="5" w16cid:durableId="1782844632">
    <w:abstractNumId w:val="0"/>
  </w:num>
  <w:num w:numId="6" w16cid:durableId="743524330">
    <w:abstractNumId w:val="0"/>
  </w:num>
  <w:num w:numId="7" w16cid:durableId="1191725542">
    <w:abstractNumId w:val="0"/>
  </w:num>
  <w:num w:numId="8" w16cid:durableId="1098528047">
    <w:abstractNumId w:val="0"/>
  </w:num>
  <w:num w:numId="9" w16cid:durableId="251552707">
    <w:abstractNumId w:val="0"/>
  </w:num>
  <w:num w:numId="10" w16cid:durableId="1397128818">
    <w:abstractNumId w:val="0"/>
  </w:num>
  <w:num w:numId="11" w16cid:durableId="1779256209">
    <w:abstractNumId w:val="1"/>
  </w:num>
  <w:num w:numId="12" w16cid:durableId="1980648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27"/>
    <w:rsid w:val="0004373C"/>
    <w:rsid w:val="000775B3"/>
    <w:rsid w:val="00095DE9"/>
    <w:rsid w:val="000A5C8D"/>
    <w:rsid w:val="00107A92"/>
    <w:rsid w:val="001421B1"/>
    <w:rsid w:val="00147C58"/>
    <w:rsid w:val="00155C76"/>
    <w:rsid w:val="001A1D80"/>
    <w:rsid w:val="00260B38"/>
    <w:rsid w:val="00264570"/>
    <w:rsid w:val="002C5EBD"/>
    <w:rsid w:val="002E6981"/>
    <w:rsid w:val="00321049"/>
    <w:rsid w:val="00357653"/>
    <w:rsid w:val="003A5456"/>
    <w:rsid w:val="003B59F0"/>
    <w:rsid w:val="003D0B79"/>
    <w:rsid w:val="003E3A78"/>
    <w:rsid w:val="0040643F"/>
    <w:rsid w:val="00465B6D"/>
    <w:rsid w:val="004F35FD"/>
    <w:rsid w:val="004F3CB0"/>
    <w:rsid w:val="00541FD0"/>
    <w:rsid w:val="005A0FF6"/>
    <w:rsid w:val="005B1961"/>
    <w:rsid w:val="005F49E9"/>
    <w:rsid w:val="005F6345"/>
    <w:rsid w:val="005F748D"/>
    <w:rsid w:val="00626A58"/>
    <w:rsid w:val="00652D85"/>
    <w:rsid w:val="00654332"/>
    <w:rsid w:val="006D5997"/>
    <w:rsid w:val="00762E88"/>
    <w:rsid w:val="00763B12"/>
    <w:rsid w:val="00763B27"/>
    <w:rsid w:val="00782A27"/>
    <w:rsid w:val="007E0E72"/>
    <w:rsid w:val="008B0AC6"/>
    <w:rsid w:val="008D759C"/>
    <w:rsid w:val="00936217"/>
    <w:rsid w:val="00937EAE"/>
    <w:rsid w:val="00940120"/>
    <w:rsid w:val="00962408"/>
    <w:rsid w:val="00A14BF7"/>
    <w:rsid w:val="00A4358C"/>
    <w:rsid w:val="00A91D08"/>
    <w:rsid w:val="00AD4E49"/>
    <w:rsid w:val="00AE24D5"/>
    <w:rsid w:val="00B069BA"/>
    <w:rsid w:val="00B11CBD"/>
    <w:rsid w:val="00B638F9"/>
    <w:rsid w:val="00B9332E"/>
    <w:rsid w:val="00BD061E"/>
    <w:rsid w:val="00C4480C"/>
    <w:rsid w:val="00C57A27"/>
    <w:rsid w:val="00C72729"/>
    <w:rsid w:val="00C83629"/>
    <w:rsid w:val="00C87FEE"/>
    <w:rsid w:val="00CC1E35"/>
    <w:rsid w:val="00CC7372"/>
    <w:rsid w:val="00D03DE6"/>
    <w:rsid w:val="00D268EA"/>
    <w:rsid w:val="00D31F10"/>
    <w:rsid w:val="00D91AB3"/>
    <w:rsid w:val="00DC46FC"/>
    <w:rsid w:val="00E402CF"/>
    <w:rsid w:val="00E866DE"/>
    <w:rsid w:val="00EC2FBF"/>
    <w:rsid w:val="00EE1A65"/>
    <w:rsid w:val="00F3756F"/>
    <w:rsid w:val="00F51E02"/>
    <w:rsid w:val="00F55221"/>
    <w:rsid w:val="00F91B61"/>
    <w:rsid w:val="00FA3B03"/>
    <w:rsid w:val="00FE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6B34"/>
  <w15:chartTrackingRefBased/>
  <w15:docId w15:val="{8BE9590A-72CC-4AB1-AF76-15AAE1C4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37EAE"/>
  </w:style>
  <w:style w:type="paragraph" w:styleId="berschrift1">
    <w:name w:val="heading 1"/>
    <w:basedOn w:val="Standard"/>
    <w:next w:val="Standard"/>
    <w:link w:val="berschrift1Zchn"/>
    <w:uiPriority w:val="9"/>
    <w:qFormat/>
    <w:rsid w:val="00937EA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37EAE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37EAE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7EA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7EA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7EA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7EA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7EA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7EA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7EA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37EA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37EAE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E866D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866DE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E866DE"/>
    <w:rPr>
      <w:color w:val="0563C1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37EAE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Verzeichnis3">
    <w:name w:val="toc 3"/>
    <w:basedOn w:val="Standard"/>
    <w:next w:val="Standard"/>
    <w:autoRedefine/>
    <w:uiPriority w:val="39"/>
    <w:unhideWhenUsed/>
    <w:rsid w:val="008B0AC6"/>
    <w:pPr>
      <w:spacing w:after="100"/>
      <w:ind w:left="440"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7EA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7EA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7EA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7E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7E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7E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937E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7EA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7EA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7EAE"/>
    <w:rPr>
      <w:color w:val="5A5A5A" w:themeColor="text1" w:themeTint="A5"/>
      <w:spacing w:val="10"/>
    </w:rPr>
  </w:style>
  <w:style w:type="character" w:styleId="Fett">
    <w:name w:val="Strong"/>
    <w:basedOn w:val="Absatz-Standardschriftart"/>
    <w:uiPriority w:val="22"/>
    <w:qFormat/>
    <w:rsid w:val="00937EAE"/>
    <w:rPr>
      <w:b/>
      <w:bCs/>
      <w:color w:val="000000" w:themeColor="text1"/>
    </w:rPr>
  </w:style>
  <w:style w:type="character" w:styleId="Hervorhebung">
    <w:name w:val="Emphasis"/>
    <w:basedOn w:val="Absatz-Standardschriftart"/>
    <w:uiPriority w:val="20"/>
    <w:qFormat/>
    <w:rsid w:val="00937EAE"/>
    <w:rPr>
      <w:i/>
      <w:iCs/>
      <w:color w:val="auto"/>
    </w:rPr>
  </w:style>
  <w:style w:type="paragraph" w:styleId="KeinLeerraum">
    <w:name w:val="No Spacing"/>
    <w:uiPriority w:val="1"/>
    <w:qFormat/>
    <w:rsid w:val="00937EA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F55221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937EA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937EAE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7EA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7EAE"/>
    <w:rPr>
      <w:color w:val="000000" w:themeColor="text1"/>
      <w:shd w:val="clear" w:color="auto" w:fill="F2F2F2" w:themeFill="background1" w:themeFillShade="F2"/>
    </w:rPr>
  </w:style>
  <w:style w:type="character" w:styleId="SchwacheHervorhebung">
    <w:name w:val="Subtle Emphasis"/>
    <w:basedOn w:val="Absatz-Standardschriftart"/>
    <w:uiPriority w:val="19"/>
    <w:qFormat/>
    <w:rsid w:val="00937EAE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937EAE"/>
    <w:rPr>
      <w:b/>
      <w:bCs/>
      <w:i/>
      <w:iCs/>
      <w:caps/>
    </w:rPr>
  </w:style>
  <w:style w:type="character" w:styleId="SchwacherVerweis">
    <w:name w:val="Subtle Reference"/>
    <w:basedOn w:val="Absatz-Standardschriftart"/>
    <w:uiPriority w:val="31"/>
    <w:qFormat/>
    <w:rsid w:val="00937EAE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937EAE"/>
    <w:rPr>
      <w:b/>
      <w:bCs/>
      <w:smallCaps/>
      <w:u w:val="single"/>
    </w:rPr>
  </w:style>
  <w:style w:type="character" w:styleId="Buchtitel">
    <w:name w:val="Book Title"/>
    <w:basedOn w:val="Absatz-Standardschriftart"/>
    <w:uiPriority w:val="33"/>
    <w:qFormat/>
    <w:rsid w:val="00937EAE"/>
    <w:rPr>
      <w:b w:val="0"/>
      <w:bCs w:val="0"/>
      <w:smallCaps/>
      <w:spacing w:val="5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37EA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286B7-985B-4B94-87FD-ACFB61F77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Gonzalez</dc:creator>
  <cp:keywords/>
  <dc:description/>
  <cp:lastModifiedBy>marce</cp:lastModifiedBy>
  <cp:revision>66</cp:revision>
  <dcterms:created xsi:type="dcterms:W3CDTF">2021-01-18T12:54:00Z</dcterms:created>
  <dcterms:modified xsi:type="dcterms:W3CDTF">2025-09-10T11:28:00Z</dcterms:modified>
</cp:coreProperties>
</file>