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9irziwn7k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Buyer Persona: Ana Martínez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u9slysnhb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Perfil Demográfico: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Edad:</w:t>
      </w:r>
      <w:r w:rsidDel="00000000" w:rsidR="00000000" w:rsidRPr="00000000">
        <w:rPr>
          <w:rtl w:val="0"/>
        </w:rPr>
        <w:t xml:space="preserve"> 20 años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Género:</w:t>
      </w:r>
      <w:r w:rsidDel="00000000" w:rsidR="00000000" w:rsidRPr="00000000">
        <w:rPr>
          <w:rtl w:val="0"/>
        </w:rPr>
        <w:t xml:space="preserve"> Femenino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Ciudad mediana en México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Educativo:</w:t>
      </w:r>
      <w:r w:rsidDel="00000000" w:rsidR="00000000" w:rsidRPr="00000000">
        <w:rPr>
          <w:rtl w:val="0"/>
        </w:rPr>
        <w:t xml:space="preserve"> Estudiante universitaria, cursando la carrera de Psicología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Ocupación:</w:t>
      </w:r>
      <w:r w:rsidDel="00000000" w:rsidR="00000000" w:rsidRPr="00000000">
        <w:rPr>
          <w:rtl w:val="0"/>
        </w:rPr>
        <w:t xml:space="preserve"> Estudiante a tiempo completo y trabaja medio tiempo en una tienda local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Soltera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Ingresos:</w:t>
      </w:r>
      <w:r w:rsidDel="00000000" w:rsidR="00000000" w:rsidRPr="00000000">
        <w:rPr>
          <w:rtl w:val="0"/>
        </w:rPr>
        <w:t xml:space="preserve"> Bajo a medio (depende parcialmente del apoyo familiar y su trabajo)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7cqs50rm9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Perfil Psicográfico: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Personalidad:</w:t>
      </w:r>
      <w:r w:rsidDel="00000000" w:rsidR="00000000" w:rsidRPr="00000000">
        <w:rPr>
          <w:rtl w:val="0"/>
        </w:rPr>
        <w:t xml:space="preserve"> Empática, proactiva, y preocupada por el bienestar de los demás.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Valora la salud mental, la educación y la accesibilidad a servicios de apoyo.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Motivaciones:</w:t>
      </w:r>
      <w:r w:rsidDel="00000000" w:rsidR="00000000" w:rsidRPr="00000000">
        <w:rPr>
          <w:rtl w:val="0"/>
        </w:rPr>
        <w:t xml:space="preserve"> Desea ayudar a sus compañeros a acceder a la ayuda psicológica que necesitan, ya que ha visto a amigos y conocidos lidiar con problemas emocionales sin saber a dónde acudir.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Frustraciones:</w:t>
      </w:r>
      <w:r w:rsidDel="00000000" w:rsidR="00000000" w:rsidRPr="00000000">
        <w:rPr>
          <w:rtl w:val="0"/>
        </w:rPr>
        <w:t xml:space="preserve"> Le preocupa que muchos estudiantes no tengan fácil acceso a servicios psicológicos. Siente que la salud mental no recibe la atención necesaria y que los recursos disponibles son difíciles de localizar.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Intereses:</w:t>
      </w:r>
      <w:r w:rsidDel="00000000" w:rsidR="00000000" w:rsidRPr="00000000">
        <w:rPr>
          <w:rtl w:val="0"/>
        </w:rPr>
        <w:t xml:space="preserve"> Participa en actividades extracurriculares relacionadas con la salud mental, como grupos de apoyo estudiantil y talleres sobre bienestar emocional. Está activa en redes sociales y sigue páginas de salud mental.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lhine3cxf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Comportamiento de Consumo: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Tecnología:</w:t>
      </w:r>
      <w:r w:rsidDel="00000000" w:rsidR="00000000" w:rsidRPr="00000000">
        <w:rPr>
          <w:rtl w:val="0"/>
        </w:rPr>
        <w:t xml:space="preserve"> Usa aplicaciones móviles y web a diario para estudiar, conectarse con amigos y mantenerse informada sobre temas de salud mental.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Canales de Información:</w:t>
      </w:r>
      <w:r w:rsidDel="00000000" w:rsidR="00000000" w:rsidRPr="00000000">
        <w:rPr>
          <w:rtl w:val="0"/>
        </w:rPr>
        <w:t xml:space="preserve"> Redes sociales, plataformas educativas en línea, y recomendaciones de amigos y profesores.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Preferencias:</w:t>
      </w:r>
      <w:r w:rsidDel="00000000" w:rsidR="00000000" w:rsidRPr="00000000">
        <w:rPr>
          <w:rtl w:val="0"/>
        </w:rPr>
        <w:t xml:space="preserve"> Prefiere soluciones digitales accesibles que le permitan buscar información de manera rápida y sencilla, como aplicaciones o plataformas web que ofrezcan una lista de especialistas y herramientas de apoyo emocional.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j5fx2ltvh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Necesidades: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 Principal:</w:t>
      </w:r>
      <w:r w:rsidDel="00000000" w:rsidR="00000000" w:rsidRPr="00000000">
        <w:rPr>
          <w:rtl w:val="0"/>
        </w:rPr>
        <w:t xml:space="preserve"> Ana y sus compañeros no saben dónde encontrar ayuda psicológica cuando la necesitan.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Solución Buscada:</w:t>
      </w:r>
      <w:r w:rsidDel="00000000" w:rsidR="00000000" w:rsidRPr="00000000">
        <w:rPr>
          <w:rtl w:val="0"/>
        </w:rPr>
        <w:t xml:space="preserve"> Ana está interesada en una plataforma web o aplicación móvil que les permita a los estudiantes localizar especialistas en salud mental cercanos con un mapa interactivo y perfiles detallados, así como un chatbot que ofrezca apoyo emocional inmediato.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/>
      </w:pPr>
      <w:bookmarkStart w:colFirst="0" w:colLast="0" w:name="_a744y7f5exd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de Usuario:</w:t>
      </w:r>
      <w:r w:rsidDel="00000000" w:rsidR="00000000" w:rsidRPr="00000000">
        <w:rPr>
          <w:rtl w:val="0"/>
        </w:rPr>
        <w:t xml:space="preserve"> Desea una plataforma fácil de usar, con un diseño intuitivo y que ofrezca recursos de manera clara y accesible.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hy2na49tn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Buyer Persona: Dr. Carlos Hernández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yozm3prrm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Perfil Demográfico: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Edad:</w:t>
      </w:r>
      <w:r w:rsidDel="00000000" w:rsidR="00000000" w:rsidRPr="00000000">
        <w:rPr>
          <w:rtl w:val="0"/>
        </w:rPr>
        <w:t xml:space="preserve"> 45 años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Género:</w:t>
      </w:r>
      <w:r w:rsidDel="00000000" w:rsidR="00000000" w:rsidRPr="00000000">
        <w:rPr>
          <w:rtl w:val="0"/>
        </w:rPr>
        <w:t xml:space="preserve"> Masculino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Ubicación:</w:t>
      </w:r>
      <w:r w:rsidDel="00000000" w:rsidR="00000000" w:rsidRPr="00000000">
        <w:rPr>
          <w:rtl w:val="0"/>
        </w:rPr>
        <w:t xml:space="preserve"> Ciudad mediana en México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Nivel Educativo:</w:t>
      </w:r>
      <w:r w:rsidDel="00000000" w:rsidR="00000000" w:rsidRPr="00000000">
        <w:rPr>
          <w:rtl w:val="0"/>
        </w:rPr>
        <w:t xml:space="preserve"> Doctorado en Psicología Clínica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Ocupación:</w:t>
      </w:r>
      <w:r w:rsidDel="00000000" w:rsidR="00000000" w:rsidRPr="00000000">
        <w:rPr>
          <w:rtl w:val="0"/>
        </w:rPr>
        <w:t xml:space="preserve"> Psicólogo clínico con su propio consultorio privado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Casado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Ingresos:</w:t>
      </w:r>
      <w:r w:rsidDel="00000000" w:rsidR="00000000" w:rsidRPr="00000000">
        <w:rPr>
          <w:rtl w:val="0"/>
        </w:rPr>
        <w:t xml:space="preserve"> Medio-alto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zzm38wjjt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Perfil Psicográfico: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Personalidad:</w:t>
      </w:r>
      <w:r w:rsidDel="00000000" w:rsidR="00000000" w:rsidRPr="00000000">
        <w:rPr>
          <w:rtl w:val="0"/>
        </w:rPr>
        <w:t xml:space="preserve"> Profesional, empático, y orientado al bienestar de sus pacientes. Innovador y abierto a nuevas tecnologías para mejorar su práctica.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Valores:</w:t>
      </w:r>
      <w:r w:rsidDel="00000000" w:rsidR="00000000" w:rsidRPr="00000000">
        <w:rPr>
          <w:rtl w:val="0"/>
        </w:rPr>
        <w:t xml:space="preserve"> Alta ética profesional, compromiso con la salud mental y el bienestar de sus pacientes, y valor de la educación continua.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Motivaciones:</w:t>
      </w:r>
      <w:r w:rsidDel="00000000" w:rsidR="00000000" w:rsidRPr="00000000">
        <w:rPr>
          <w:rtl w:val="0"/>
        </w:rPr>
        <w:t xml:space="preserve"> Busca aumentar su visibilidad y atraer a nuevos pacientes, especialmente estudiantes que puedan estar luchando con problemas emocionales pero no saben a quién acudir.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Frustraciones:</w:t>
      </w:r>
      <w:r w:rsidDel="00000000" w:rsidR="00000000" w:rsidRPr="00000000">
        <w:rPr>
          <w:rtl w:val="0"/>
        </w:rPr>
        <w:t xml:space="preserve"> Tiene dificultades para llegar a un público más joven que prefiere buscar servicios en línea. Además, siente que la competencia en el mercado local está aumentando y le preocupa no destacar entre otros especialistas.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Intereses:</w:t>
      </w:r>
      <w:r w:rsidDel="00000000" w:rsidR="00000000" w:rsidRPr="00000000">
        <w:rPr>
          <w:rtl w:val="0"/>
        </w:rPr>
        <w:t xml:space="preserve"> Asiste a conferencias y talleres para mantenerse actualizado en su campo. Está interesado en herramientas digitales que le permitan mejorar la experiencia de sus pacientes y aumentar su alcance.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x43a5vdepg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Comportamiento de Consumo: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Tecnología:</w:t>
      </w:r>
      <w:r w:rsidDel="00000000" w:rsidR="00000000" w:rsidRPr="00000000">
        <w:rPr>
          <w:rtl w:val="0"/>
        </w:rPr>
        <w:t xml:space="preserve"> Usa herramientas digitales para gestionar citas, mantener registros de pacientes y realizar consultas en línea. Aunque prefiere la interacción cara a cara, reconoce la importancia de las plataformas digitales para atraer y retener pacientes.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Canales de Información:</w:t>
      </w:r>
      <w:r w:rsidDel="00000000" w:rsidR="00000000" w:rsidRPr="00000000">
        <w:rPr>
          <w:rtl w:val="0"/>
        </w:rPr>
        <w:t xml:space="preserve"> Revistas especializadas en psicología, foros profesionales en línea, redes de colegas y conferencias.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Preferencias:</w:t>
      </w:r>
      <w:r w:rsidDel="00000000" w:rsidR="00000000" w:rsidRPr="00000000">
        <w:rPr>
          <w:rtl w:val="0"/>
        </w:rPr>
        <w:t xml:space="preserve"> Busca plataformas profesionales que le permitan exhibir su experiencia y credenciales de manera efectiva, llegar a un público más amplio, y que le faciliten la interacción inicial con posibles nuevos pacientes.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7xlg4jhuh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Necesidades: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Problema Principal:</w:t>
      </w:r>
      <w:r w:rsidDel="00000000" w:rsidR="00000000" w:rsidRPr="00000000">
        <w:rPr>
          <w:rtl w:val="0"/>
        </w:rPr>
        <w:t xml:space="preserve"> Carlos quiere atraer más pacientes jóvenes que prefieren buscar ayuda en línea, pero no sabe cómo posicionarse en ese mercado digital.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Solución Buscada:</w:t>
      </w:r>
      <w:r w:rsidDel="00000000" w:rsidR="00000000" w:rsidRPr="00000000">
        <w:rPr>
          <w:rtl w:val="0"/>
        </w:rPr>
        <w:t xml:space="preserve"> Una plataforma que le permita registrar su consultorio y servicios, mostrar su experiencia y especialidades, y facilitar que los pacientes lo encuentren a través de un mapa interactivo. Además, le interesa que la plataforma incluya un servicio de suscripción que justifique su inversión al generar más citas y consultas.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/>
      </w:pPr>
      <w:bookmarkStart w:colFirst="0" w:colLast="0" w:name="_9k0rk3huc9s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Expectativas: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de Usuario:</w:t>
      </w:r>
      <w:r w:rsidDel="00000000" w:rsidR="00000000" w:rsidRPr="00000000">
        <w:rPr>
          <w:rtl w:val="0"/>
        </w:rPr>
        <w:t xml:space="preserve"> Desea una plataforma que sea profesional, confiable y fácil de usar, tanto para él como para sus pacientes. Espera que la suscripción le aporte un retorno de inversión claro en forma de nuevos pacientes y mayor visibilidad.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