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right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cs="Times New Roman" w:hAnsi="Times New Roman"/>
          <w:b/>
          <w:sz w:val="28"/>
          <w:szCs w:val="28"/>
        </w:rPr>
        <w:t>6</w:t>
      </w:r>
    </w:p>
    <w:p w14:paraId="00000002">
      <w:pPr>
        <w:rPr>
          <w:rFonts w:ascii="Times New Roman" w:cs="Times New Roman" w:hAnsi="Times New Roman"/>
          <w:sz w:val="28"/>
          <w:szCs w:val="28"/>
        </w:rPr>
      </w:pPr>
    </w:p>
    <w:p w14:paraId="00000003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Системы контроля версий</w:t>
      </w:r>
      <w:r>
        <w:rPr>
          <w:rFonts w:ascii="Times New Roman" w:cs="Times New Roman" w:hAnsi="Times New Roman"/>
          <w:b/>
          <w:sz w:val="28"/>
          <w:szCs w:val="28"/>
        </w:rPr>
        <w:t xml:space="preserve">. </w:t>
      </w:r>
      <w:r>
        <w:rPr>
          <w:rFonts w:ascii="Times New Roman" w:cs="Times New Roman" w:hAnsi="Times New Roman"/>
          <w:b/>
          <w:sz w:val="28"/>
          <w:szCs w:val="28"/>
        </w:rPr>
        <w:t xml:space="preserve">Основы работы в </w:t>
      </w:r>
      <w:r>
        <w:rPr>
          <w:rFonts w:ascii="Times New Roman" w:cs="Times New Roman" w:hAnsi="Times New Roman"/>
          <w:b/>
          <w:sz w:val="28"/>
          <w:szCs w:val="28"/>
        </w:rPr>
        <w:t>Git</w:t>
      </w:r>
    </w:p>
    <w:p w14:paraId="00000004">
      <w:r>
        <w:rPr/>
        <w:drawing xmlns:mc="http://schemas.openxmlformats.org/markup-compatibility/2006">
          <wp:inline>
            <wp:extent cx="386334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4879340" cy="514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4330065" cy="2587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2733675" cy="327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5731510" cy="3058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r>
        <w:rPr/>
        <w:drawing xmlns:mc="http://schemas.openxmlformats.org/markup-compatibility/2006">
          <wp:inline distT="0" distB="0" distL="0" distR="0">
            <wp:extent cx="5731510" cy="129476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>
      <w:r>
        <w:rPr/>
        <w:drawing xmlns:mc="http://schemas.openxmlformats.org/markup-compatibility/2006">
          <wp:inline>
            <wp:extent cx="5731510" cy="1411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r>
        <w:rPr/>
        <w:drawing xmlns:mc="http://schemas.openxmlformats.org/markup-compatibility/2006">
          <wp:inline>
            <wp:extent cx="5731510" cy="784225"/>
            <wp:effectExtent l="0" t="0" r="1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>
      <w:r>
        <w:rPr/>
        <w:drawing xmlns:mc="http://schemas.openxmlformats.org/markup-compatibility/2006">
          <wp:inline>
            <wp:extent cx="5731510" cy="2272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>
      <w:r>
        <w:rPr/>
        <w:drawing xmlns:mc="http://schemas.openxmlformats.org/markup-compatibility/2006">
          <wp:inline>
            <wp:extent cx="5731510" cy="3698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>
      <w:r>
        <w:rPr/>
        <w:drawing xmlns:mc="http://schemas.openxmlformats.org/markup-compatibility/2006">
          <wp:inline>
            <wp:extent cx="5731510" cy="1881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/>
    <w:p w14:paraId="0000000C">
      <w:r>
        <w:rPr/>
        <w:drawing xmlns:mc="http://schemas.openxmlformats.org/markup-compatibility/2006">
          <wp:inline>
            <wp:extent cx="5731510" cy="1883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pPr>
        <w:tabs>
          <w:tab w:val="left" w:leader="none" w:pos="8515"/>
        </w:tabs>
        <w:rPr/>
      </w:pPr>
      <w:r>
        <w:tab/>
      </w:r>
      <w:r>
        <w:rPr/>
        <w:drawing xmlns:mc="http://schemas.openxmlformats.org/markup-compatibility/2006">
          <wp:inline>
            <wp:extent cx="5731510" cy="783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>
      <w:pPr>
        <w:tabs>
          <w:tab w:val="left" w:leader="none" w:pos="8515"/>
        </w:tabs>
        <w:rPr/>
      </w:pPr>
      <w:r>
        <w:rPr/>
        <w:drawing xmlns:mc="http://schemas.openxmlformats.org/markup-compatibility/2006">
          <wp:inline>
            <wp:extent cx="5731510" cy="3482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</dc:creator>
  <cp:lastModifiedBy>Данила</cp:lastModifiedBy>
</cp:coreProperties>
</file>