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15BE" w14:textId="49DB039E" w:rsidR="00B61328" w:rsidRPr="00E83FC8" w:rsidRDefault="00B61328">
      <w:pPr>
        <w:rPr>
          <w:b/>
          <w:bCs/>
        </w:rPr>
      </w:pPr>
      <w:r w:rsidRPr="00E83FC8">
        <w:rPr>
          <w:b/>
          <w:bCs/>
        </w:rPr>
        <w:t>Other Frameworks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61328" w:rsidRPr="00B61328" w14:paraId="4247E14C" w14:textId="77777777" w:rsidTr="00114FEC">
        <w:tc>
          <w:tcPr>
            <w:tcW w:w="10456" w:type="dxa"/>
            <w:gridSpan w:val="2"/>
            <w:shd w:val="clear" w:color="auto" w:fill="215E99" w:themeFill="text2" w:themeFillTint="BF"/>
          </w:tcPr>
          <w:p w14:paraId="0BDD425F" w14:textId="218B62C1" w:rsidR="00B61328" w:rsidRPr="00B61328" w:rsidRDefault="00E83FC8" w:rsidP="00114FE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Ruby On Rails (</w:t>
            </w:r>
            <w:proofErr w:type="spellStart"/>
            <w:r>
              <w:rPr>
                <w:b/>
                <w:bCs/>
                <w:color w:val="FFFFFF" w:themeColor="background1"/>
              </w:rPr>
              <w:t>RoR</w:t>
            </w:r>
            <w:proofErr w:type="spellEnd"/>
            <w:r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B61328" w14:paraId="09551E06" w14:textId="77777777" w:rsidTr="00114FEC">
        <w:tc>
          <w:tcPr>
            <w:tcW w:w="1555" w:type="dxa"/>
            <w:shd w:val="clear" w:color="auto" w:fill="215E99" w:themeFill="text2" w:themeFillTint="BF"/>
          </w:tcPr>
          <w:p w14:paraId="5A9AEF95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25AC594F" w14:textId="22474747" w:rsidR="00B61328" w:rsidRDefault="00E83FC8" w:rsidP="00114FEC">
            <w:proofErr w:type="gramStart"/>
            <w:r>
              <w:t>Open Source</w:t>
            </w:r>
            <w:proofErr w:type="gramEnd"/>
            <w:r>
              <w:t xml:space="preserve"> Framework for Web Development in Ruby</w:t>
            </w:r>
          </w:p>
          <w:p w14:paraId="070B67C8" w14:textId="72F7D3DF" w:rsidR="00E83FC8" w:rsidRDefault="00E83FC8" w:rsidP="00114FEC">
            <w:r>
              <w:t xml:space="preserve">OOP language </w:t>
            </w:r>
            <w:proofErr w:type="gramStart"/>
            <w:r w:rsidR="00742725">
              <w:t>similar to</w:t>
            </w:r>
            <w:proofErr w:type="gramEnd"/>
            <w:r>
              <w:t xml:space="preserve"> Python</w:t>
            </w:r>
          </w:p>
          <w:p w14:paraId="629830A7" w14:textId="77777777" w:rsidR="00E83FC8" w:rsidRDefault="00E83FC8" w:rsidP="00114FEC">
            <w:r>
              <w:t xml:space="preserve">MVC (Model, view, controller) framework, all layers are provided by Rails (see </w:t>
            </w:r>
            <w:hyperlink r:id="rId4" w:history="1">
              <w:proofErr w:type="spellStart"/>
              <w:r w:rsidRPr="00E83FC8">
                <w:rPr>
                  <w:rStyle w:val="Hyperlink"/>
                </w:rPr>
                <w:t>RoR</w:t>
              </w:r>
              <w:proofErr w:type="spellEnd"/>
              <w:r w:rsidRPr="00E83FC8">
                <w:rPr>
                  <w:rStyle w:val="Hyperlink"/>
                </w:rPr>
                <w:t xml:space="preserve"> Guide</w:t>
              </w:r>
            </w:hyperlink>
            <w:r>
              <w:t xml:space="preserve"> for examples and explanations)</w:t>
            </w:r>
          </w:p>
          <w:p w14:paraId="04E61235" w14:textId="7225E1FE" w:rsidR="00537459" w:rsidRDefault="00537459" w:rsidP="00114FEC">
            <w:r>
              <w:t>Can also use MySQL</w:t>
            </w:r>
          </w:p>
        </w:tc>
      </w:tr>
      <w:tr w:rsidR="00B61328" w14:paraId="7A006008" w14:textId="77777777" w:rsidTr="00114FEC">
        <w:tc>
          <w:tcPr>
            <w:tcW w:w="1555" w:type="dxa"/>
            <w:shd w:val="clear" w:color="auto" w:fill="215E99" w:themeFill="text2" w:themeFillTint="BF"/>
          </w:tcPr>
          <w:p w14:paraId="216D8A73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63807637" w14:textId="34B0C5F4" w:rsidR="00B61328" w:rsidRDefault="00933175" w:rsidP="00114FEC">
            <w:r>
              <w:t>B</w:t>
            </w:r>
            <w:r w:rsidR="00B61328">
              <w:t>ack end.</w:t>
            </w:r>
          </w:p>
          <w:p w14:paraId="6FB2C8C0" w14:textId="77777777" w:rsidR="00537459" w:rsidRDefault="00B61328" w:rsidP="00114FEC">
            <w:r>
              <w:t xml:space="preserve">Rendering HTML templates and maintain live pages via </w:t>
            </w:r>
            <w:proofErr w:type="spellStart"/>
            <w:proofErr w:type="gramStart"/>
            <w:r>
              <w:t>WebSockets</w:t>
            </w:r>
            <w:proofErr w:type="spellEnd"/>
            <w:proofErr w:type="gramEnd"/>
          </w:p>
          <w:p w14:paraId="200298CC" w14:textId="77777777" w:rsidR="00537459" w:rsidRDefault="00B61328" w:rsidP="00114FEC">
            <w:r>
              <w:t>updating databases</w:t>
            </w:r>
          </w:p>
          <w:p w14:paraId="02650F16" w14:textId="1EAC8707" w:rsidR="00B61328" w:rsidRDefault="00B61328" w:rsidP="00114FEC">
            <w:r>
              <w:t>sending and receiving emails</w:t>
            </w:r>
          </w:p>
        </w:tc>
      </w:tr>
      <w:tr w:rsidR="00B61328" w14:paraId="62A57E4E" w14:textId="77777777" w:rsidTr="00114FEC">
        <w:tc>
          <w:tcPr>
            <w:tcW w:w="1555" w:type="dxa"/>
            <w:shd w:val="clear" w:color="auto" w:fill="215E99" w:themeFill="text2" w:themeFillTint="BF"/>
          </w:tcPr>
          <w:p w14:paraId="7B711714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4EB8D0E7" w14:textId="2B8D03DF" w:rsidR="00B61328" w:rsidRDefault="00B61328" w:rsidP="00114FEC">
            <w:r>
              <w:t>Simple and easy to learn</w:t>
            </w:r>
            <w:r w:rsidR="00537459">
              <w:t>.</w:t>
            </w:r>
          </w:p>
          <w:p w14:paraId="384C3D22" w14:textId="77777777" w:rsidR="00B61328" w:rsidRDefault="00E83FC8" w:rsidP="00114FEC">
            <w:r>
              <w:t>If our application is expanded upon, new developers can be trained quickly.</w:t>
            </w:r>
          </w:p>
          <w:p w14:paraId="3C8F5B11" w14:textId="2FECD6BC" w:rsidR="00742725" w:rsidRDefault="00742725" w:rsidP="00114FEC">
            <w:r>
              <w:t>Everything built into one due to the MVC framework</w:t>
            </w:r>
          </w:p>
        </w:tc>
      </w:tr>
      <w:tr w:rsidR="00B61328" w14:paraId="42167DD3" w14:textId="77777777" w:rsidTr="00114FEC">
        <w:tc>
          <w:tcPr>
            <w:tcW w:w="1555" w:type="dxa"/>
            <w:shd w:val="clear" w:color="auto" w:fill="215E99" w:themeFill="text2" w:themeFillTint="BF"/>
          </w:tcPr>
          <w:p w14:paraId="01EB5C18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2B989623" w14:textId="77777777" w:rsidR="00E83FC8" w:rsidRDefault="00E83FC8" w:rsidP="00114FEC">
            <w:r>
              <w:t>Inflexible</w:t>
            </w:r>
          </w:p>
          <w:p w14:paraId="6C6E01BE" w14:textId="77777777" w:rsidR="00E83FC8" w:rsidRDefault="00E83FC8" w:rsidP="00114FEC">
            <w:r>
              <w:t>Slower performance</w:t>
            </w:r>
          </w:p>
          <w:p w14:paraId="3D38AB75" w14:textId="44CDDC33" w:rsidR="00E83FC8" w:rsidRDefault="00E83FC8" w:rsidP="00114FEC">
            <w:r>
              <w:t xml:space="preserve">We would have to keep applications reasonably simple to conform to </w:t>
            </w:r>
            <w:proofErr w:type="spellStart"/>
            <w:r>
              <w:t>RoR’s</w:t>
            </w:r>
            <w:proofErr w:type="spellEnd"/>
            <w:r>
              <w:t xml:space="preserve"> needs, although a university project may not exceed </w:t>
            </w:r>
            <w:proofErr w:type="gramStart"/>
            <w:r>
              <w:t>it’s</w:t>
            </w:r>
            <w:proofErr w:type="gramEnd"/>
            <w:r>
              <w:t xml:space="preserve"> scope.</w:t>
            </w:r>
          </w:p>
        </w:tc>
      </w:tr>
      <w:tr w:rsidR="00B61328" w14:paraId="14A0C54D" w14:textId="77777777" w:rsidTr="00114FEC">
        <w:tc>
          <w:tcPr>
            <w:tcW w:w="1555" w:type="dxa"/>
            <w:shd w:val="clear" w:color="auto" w:fill="215E99" w:themeFill="text2" w:themeFillTint="BF"/>
          </w:tcPr>
          <w:p w14:paraId="73E5DBB8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542B1A67" w14:textId="3C91E137" w:rsidR="00B61328" w:rsidRDefault="00B61328" w:rsidP="00114FEC">
            <w:r>
              <w:t>GitHub, Airbnb, Kickstarter, Instacart (food shopping)</w:t>
            </w:r>
          </w:p>
        </w:tc>
      </w:tr>
      <w:tr w:rsidR="00B61328" w14:paraId="78F46F22" w14:textId="77777777" w:rsidTr="00114FEC">
        <w:tc>
          <w:tcPr>
            <w:tcW w:w="1555" w:type="dxa"/>
            <w:shd w:val="clear" w:color="auto" w:fill="215E99" w:themeFill="text2" w:themeFillTint="BF"/>
          </w:tcPr>
          <w:p w14:paraId="76BDD351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Resources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6B60BB0A" w14:textId="10EE6862" w:rsidR="00B61328" w:rsidRDefault="00B61328" w:rsidP="00114FEC">
            <w:hyperlink r:id="rId5" w:history="1">
              <w:proofErr w:type="spellStart"/>
              <w:r w:rsidRPr="00B61328">
                <w:rPr>
                  <w:rStyle w:val="Hyperlink"/>
                </w:rPr>
                <w:t>RubyOnRails</w:t>
              </w:r>
              <w:proofErr w:type="spellEnd"/>
              <w:r w:rsidRPr="00B61328">
                <w:rPr>
                  <w:rStyle w:val="Hyperlink"/>
                </w:rPr>
                <w:t xml:space="preserve"> Website</w:t>
              </w:r>
            </w:hyperlink>
            <w:r w:rsidR="00E83FC8">
              <w:t xml:space="preserve">, </w:t>
            </w:r>
            <w:hyperlink r:id="rId6" w:history="1">
              <w:r w:rsidR="00E83FC8" w:rsidRPr="00E83FC8">
                <w:rPr>
                  <w:rStyle w:val="Hyperlink"/>
                </w:rPr>
                <w:t>Pros and Cons</w:t>
              </w:r>
            </w:hyperlink>
            <w:r w:rsidR="00E83FC8">
              <w:t xml:space="preserve">, </w:t>
            </w:r>
            <w:hyperlink r:id="rId7" w:history="1">
              <w:proofErr w:type="spellStart"/>
              <w:r w:rsidR="00E83FC8" w:rsidRPr="00E83FC8">
                <w:rPr>
                  <w:rStyle w:val="Hyperlink"/>
                </w:rPr>
                <w:t>RoR</w:t>
              </w:r>
              <w:proofErr w:type="spellEnd"/>
              <w:r w:rsidR="00E83FC8" w:rsidRPr="00E83FC8">
                <w:rPr>
                  <w:rStyle w:val="Hyperlink"/>
                </w:rPr>
                <w:t xml:space="preserve"> </w:t>
              </w:r>
              <w:r w:rsidR="00E83FC8" w:rsidRPr="00E83FC8">
                <w:rPr>
                  <w:rStyle w:val="Hyperlink"/>
                </w:rPr>
                <w:t>G</w:t>
              </w:r>
              <w:r w:rsidR="00E83FC8" w:rsidRPr="00E83FC8">
                <w:rPr>
                  <w:rStyle w:val="Hyperlink"/>
                </w:rPr>
                <w:t>u</w:t>
              </w:r>
              <w:r w:rsidR="00E83FC8" w:rsidRPr="00E83FC8">
                <w:rPr>
                  <w:rStyle w:val="Hyperlink"/>
                </w:rPr>
                <w:t>ide</w:t>
              </w:r>
            </w:hyperlink>
          </w:p>
        </w:tc>
      </w:tr>
    </w:tbl>
    <w:p w14:paraId="0F31FDAB" w14:textId="77777777" w:rsidR="00B61328" w:rsidRDefault="00B61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61328" w:rsidRPr="00B61328" w14:paraId="1A50FCFB" w14:textId="77777777" w:rsidTr="00114FEC">
        <w:tc>
          <w:tcPr>
            <w:tcW w:w="10456" w:type="dxa"/>
            <w:gridSpan w:val="2"/>
            <w:shd w:val="clear" w:color="auto" w:fill="215E99" w:themeFill="text2" w:themeFillTint="BF"/>
          </w:tcPr>
          <w:p w14:paraId="0767205B" w14:textId="68C9CD2E" w:rsidR="00B61328" w:rsidRPr="00B61328" w:rsidRDefault="00742725" w:rsidP="00114FE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Vue.js</w:t>
            </w:r>
          </w:p>
        </w:tc>
      </w:tr>
      <w:tr w:rsidR="00B61328" w14:paraId="54EB05B7" w14:textId="77777777" w:rsidTr="00114FEC">
        <w:tc>
          <w:tcPr>
            <w:tcW w:w="1555" w:type="dxa"/>
            <w:shd w:val="clear" w:color="auto" w:fill="215E99" w:themeFill="text2" w:themeFillTint="BF"/>
          </w:tcPr>
          <w:p w14:paraId="3005EC52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0B745C44" w14:textId="77777777" w:rsidR="00B61328" w:rsidRDefault="00742725" w:rsidP="00114FEC">
            <w:r>
              <w:t>JavaScript framework for building user interfaces</w:t>
            </w:r>
          </w:p>
          <w:p w14:paraId="5A465754" w14:textId="5091E6BC" w:rsidR="00742725" w:rsidRDefault="00742725" w:rsidP="00114FEC">
            <w:r>
              <w:t xml:space="preserve">Declarative and component-based programming model, </w:t>
            </w:r>
            <w:proofErr w:type="gramStart"/>
            <w:r>
              <w:t>similar to</w:t>
            </w:r>
            <w:proofErr w:type="gramEnd"/>
            <w:r>
              <w:t xml:space="preserve"> JavaScript</w:t>
            </w:r>
          </w:p>
          <w:p w14:paraId="6E47D609" w14:textId="2E26B4A8" w:rsidR="00742725" w:rsidRDefault="00742725" w:rsidP="00114FEC">
            <w:r>
              <w:t xml:space="preserve">Builds on top of HTML, </w:t>
            </w:r>
            <w:proofErr w:type="gramStart"/>
            <w:r>
              <w:t>CSS</w:t>
            </w:r>
            <w:proofErr w:type="gramEnd"/>
            <w:r>
              <w:t xml:space="preserve"> and JavaScript</w:t>
            </w:r>
          </w:p>
        </w:tc>
      </w:tr>
      <w:tr w:rsidR="00B61328" w14:paraId="7CBCCCB0" w14:textId="77777777" w:rsidTr="00114FEC">
        <w:tc>
          <w:tcPr>
            <w:tcW w:w="1555" w:type="dxa"/>
            <w:shd w:val="clear" w:color="auto" w:fill="215E99" w:themeFill="text2" w:themeFillTint="BF"/>
          </w:tcPr>
          <w:p w14:paraId="57470D6E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03BC38F8" w14:textId="77777777" w:rsidR="00B61328" w:rsidRDefault="00742725" w:rsidP="00114FEC">
            <w:r>
              <w:t>Front end.</w:t>
            </w:r>
          </w:p>
          <w:p w14:paraId="7103736F" w14:textId="4BEA9E60" w:rsidR="00BB22A5" w:rsidRDefault="00BB22A5" w:rsidP="00114FEC">
            <w:r>
              <w:t>Creating interactive web interfaces and single page applications</w:t>
            </w:r>
          </w:p>
          <w:p w14:paraId="5BDB0788" w14:textId="5C585E4C" w:rsidR="00BB22A5" w:rsidRDefault="00BB22A5" w:rsidP="00114FEC">
            <w:r>
              <w:t>Handle data updates and navigation without reloading the page</w:t>
            </w:r>
          </w:p>
        </w:tc>
      </w:tr>
      <w:tr w:rsidR="00B61328" w14:paraId="364E4458" w14:textId="77777777" w:rsidTr="00114FEC">
        <w:tc>
          <w:tcPr>
            <w:tcW w:w="1555" w:type="dxa"/>
            <w:shd w:val="clear" w:color="auto" w:fill="215E99" w:themeFill="text2" w:themeFillTint="BF"/>
          </w:tcPr>
          <w:p w14:paraId="7205656F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ED4A390" w14:textId="77777777" w:rsidR="00B61328" w:rsidRDefault="00742725" w:rsidP="00114FEC">
            <w:r>
              <w:t>Easy to Learn</w:t>
            </w:r>
          </w:p>
          <w:p w14:paraId="19C1020B" w14:textId="77777777" w:rsidR="00742725" w:rsidRDefault="00742725" w:rsidP="00114FEC">
            <w:r>
              <w:t>High Performance</w:t>
            </w:r>
          </w:p>
          <w:p w14:paraId="41689CDF" w14:textId="77777777" w:rsidR="00742725" w:rsidRDefault="00742725" w:rsidP="00114FEC">
            <w:r>
              <w:t>Uses virtual DOM (Document Object Model)</w:t>
            </w:r>
          </w:p>
          <w:p w14:paraId="6CB5D75E" w14:textId="77777777" w:rsidR="00933175" w:rsidRDefault="00933175" w:rsidP="00114FEC">
            <w:r>
              <w:t>Extensive Documentation</w:t>
            </w:r>
          </w:p>
          <w:p w14:paraId="262C3B86" w14:textId="77777777" w:rsidR="00933175" w:rsidRDefault="00933175" w:rsidP="00114FEC">
            <w:r>
              <w:t>Fast Reaction</w:t>
            </w:r>
          </w:p>
          <w:p w14:paraId="4F5C107E" w14:textId="77777777" w:rsidR="00933175" w:rsidRDefault="00933175" w:rsidP="00114FEC">
            <w:r>
              <w:t>Useful for real-time update requirements</w:t>
            </w:r>
          </w:p>
          <w:p w14:paraId="541149EF" w14:textId="563B6827" w:rsidR="00933175" w:rsidRDefault="00933175" w:rsidP="00114FEC">
            <w:r>
              <w:t>Flexibility</w:t>
            </w:r>
          </w:p>
        </w:tc>
      </w:tr>
      <w:tr w:rsidR="00B61328" w14:paraId="4A5571F5" w14:textId="77777777" w:rsidTr="00114FEC">
        <w:tc>
          <w:tcPr>
            <w:tcW w:w="1555" w:type="dxa"/>
            <w:shd w:val="clear" w:color="auto" w:fill="215E99" w:themeFill="text2" w:themeFillTint="BF"/>
          </w:tcPr>
          <w:p w14:paraId="73A0BABC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3F3BB5C3" w14:textId="77777777" w:rsidR="00B61328" w:rsidRDefault="001D5887" w:rsidP="00114FEC">
            <w:r>
              <w:t>Difficulties with two-way binding</w:t>
            </w:r>
          </w:p>
          <w:p w14:paraId="0488329E" w14:textId="77777777" w:rsidR="001D5887" w:rsidRDefault="001D5887" w:rsidP="00114FEC">
            <w:r>
              <w:t>Lack of plugins</w:t>
            </w:r>
          </w:p>
          <w:p w14:paraId="7828A52C" w14:textId="63B74F87" w:rsidR="006005A7" w:rsidRDefault="006005A7" w:rsidP="00114FEC">
            <w:r>
              <w:t>Less useful tutorials in English</w:t>
            </w:r>
          </w:p>
        </w:tc>
      </w:tr>
      <w:tr w:rsidR="00B61328" w14:paraId="5F73B492" w14:textId="77777777" w:rsidTr="00114FEC">
        <w:tc>
          <w:tcPr>
            <w:tcW w:w="1555" w:type="dxa"/>
            <w:shd w:val="clear" w:color="auto" w:fill="215E99" w:themeFill="text2" w:themeFillTint="BF"/>
          </w:tcPr>
          <w:p w14:paraId="4B01B046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1AD45954" w14:textId="2E52C92F" w:rsidR="00B61328" w:rsidRDefault="001D5887" w:rsidP="00114FEC">
            <w:r>
              <w:t>Facebook, Netflix, Trivago, GitLab</w:t>
            </w:r>
          </w:p>
        </w:tc>
      </w:tr>
      <w:tr w:rsidR="00B61328" w14:paraId="30DA0109" w14:textId="77777777" w:rsidTr="00114FEC">
        <w:tc>
          <w:tcPr>
            <w:tcW w:w="1555" w:type="dxa"/>
            <w:shd w:val="clear" w:color="auto" w:fill="215E99" w:themeFill="text2" w:themeFillTint="BF"/>
          </w:tcPr>
          <w:p w14:paraId="74E322B2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Resources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48B708D0" w14:textId="7B62FD12" w:rsidR="00B61328" w:rsidRDefault="00742725" w:rsidP="001D5887">
            <w:pPr>
              <w:tabs>
                <w:tab w:val="left" w:pos="3360"/>
              </w:tabs>
            </w:pPr>
            <w:hyperlink r:id="rId8" w:history="1">
              <w:r w:rsidRPr="00742725">
                <w:rPr>
                  <w:rStyle w:val="Hyperlink"/>
                </w:rPr>
                <w:t>Vue.js website</w:t>
              </w:r>
            </w:hyperlink>
            <w:r w:rsidR="001D5887">
              <w:t xml:space="preserve">, </w:t>
            </w:r>
            <w:hyperlink r:id="rId9" w:history="1">
              <w:r w:rsidR="001D5887" w:rsidRPr="001D5887">
                <w:rPr>
                  <w:rStyle w:val="Hyperlink"/>
                </w:rPr>
                <w:t>Pros and Cons</w:t>
              </w:r>
            </w:hyperlink>
          </w:p>
        </w:tc>
      </w:tr>
    </w:tbl>
    <w:p w14:paraId="5C5A1867" w14:textId="77777777" w:rsidR="00B61328" w:rsidRDefault="00B61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61328" w:rsidRPr="00B61328" w14:paraId="01BFFB78" w14:textId="77777777" w:rsidTr="00114FEC">
        <w:tc>
          <w:tcPr>
            <w:tcW w:w="10456" w:type="dxa"/>
            <w:gridSpan w:val="2"/>
            <w:shd w:val="clear" w:color="auto" w:fill="215E99" w:themeFill="text2" w:themeFillTint="BF"/>
          </w:tcPr>
          <w:p w14:paraId="6BE66BBC" w14:textId="3B203DE9" w:rsidR="00B61328" w:rsidRPr="00B61328" w:rsidRDefault="00377B82" w:rsidP="00114FE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Laravel</w:t>
            </w:r>
          </w:p>
        </w:tc>
      </w:tr>
      <w:tr w:rsidR="00B61328" w14:paraId="0EE4EA9B" w14:textId="77777777" w:rsidTr="00114FEC">
        <w:tc>
          <w:tcPr>
            <w:tcW w:w="1555" w:type="dxa"/>
            <w:shd w:val="clear" w:color="auto" w:fill="215E99" w:themeFill="text2" w:themeFillTint="BF"/>
          </w:tcPr>
          <w:p w14:paraId="3D1EDAEC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2D4FEF7" w14:textId="77777777" w:rsidR="00B61328" w:rsidRDefault="00377B82" w:rsidP="00114FEC">
            <w:r>
              <w:t>Uses PHP</w:t>
            </w:r>
          </w:p>
          <w:p w14:paraId="63C16FA5" w14:textId="2EEE97F0" w:rsidR="006005A7" w:rsidRDefault="006005A7" w:rsidP="00114FEC">
            <w:r>
              <w:t xml:space="preserve">MVC Structure </w:t>
            </w:r>
          </w:p>
        </w:tc>
      </w:tr>
      <w:tr w:rsidR="00B61328" w14:paraId="33FDF7D9" w14:textId="77777777" w:rsidTr="00114FEC">
        <w:tc>
          <w:tcPr>
            <w:tcW w:w="1555" w:type="dxa"/>
            <w:shd w:val="clear" w:color="auto" w:fill="215E99" w:themeFill="text2" w:themeFillTint="BF"/>
          </w:tcPr>
          <w:p w14:paraId="7F08F1BB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1FF77FEA" w14:textId="77777777" w:rsidR="00B61328" w:rsidRDefault="00377B82" w:rsidP="00114FEC">
            <w:r>
              <w:t>Back End.</w:t>
            </w:r>
          </w:p>
          <w:p w14:paraId="61873DEA" w14:textId="77777777" w:rsidR="00377B82" w:rsidRDefault="00377B82" w:rsidP="00114FEC">
            <w:r>
              <w:t xml:space="preserve">Can be used with Vue/React through Inertia </w:t>
            </w:r>
          </w:p>
          <w:p w14:paraId="152E8055" w14:textId="27BB588C" w:rsidR="006005A7" w:rsidRDefault="006005A7" w:rsidP="00114FEC">
            <w:r>
              <w:t>Good for booking web apps and Customer Relationship Management systems</w:t>
            </w:r>
          </w:p>
        </w:tc>
      </w:tr>
      <w:tr w:rsidR="00B61328" w14:paraId="66BA59A7" w14:textId="77777777" w:rsidTr="00114FEC">
        <w:tc>
          <w:tcPr>
            <w:tcW w:w="1555" w:type="dxa"/>
            <w:shd w:val="clear" w:color="auto" w:fill="215E99" w:themeFill="text2" w:themeFillTint="BF"/>
          </w:tcPr>
          <w:p w14:paraId="311A17CD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1AD51A6D" w14:textId="77777777" w:rsidR="00B61328" w:rsidRDefault="00377B82" w:rsidP="00114FEC">
            <w:r>
              <w:t>Simple User Authentication</w:t>
            </w:r>
          </w:p>
          <w:p w14:paraId="00B69D1B" w14:textId="77777777" w:rsidR="006005A7" w:rsidRDefault="006005A7" w:rsidP="00114FEC">
            <w:r>
              <w:t>Scalable</w:t>
            </w:r>
          </w:p>
          <w:p w14:paraId="60AB30B7" w14:textId="77777777" w:rsidR="006005A7" w:rsidRDefault="006005A7" w:rsidP="00114FEC">
            <w:r>
              <w:lastRenderedPageBreak/>
              <w:t xml:space="preserve">Extensive Documentation, including tutorials and </w:t>
            </w:r>
            <w:proofErr w:type="gramStart"/>
            <w:r>
              <w:t>videos</w:t>
            </w:r>
            <w:proofErr w:type="gramEnd"/>
          </w:p>
          <w:p w14:paraId="510FD063" w14:textId="3B500FC1" w:rsidR="006005A7" w:rsidRDefault="006005A7" w:rsidP="00114FEC">
            <w:r>
              <w:t>Laravel Dusk is available to help with automated browser tests</w:t>
            </w:r>
          </w:p>
        </w:tc>
      </w:tr>
      <w:tr w:rsidR="00B61328" w14:paraId="0A4B8095" w14:textId="77777777" w:rsidTr="00114FEC">
        <w:tc>
          <w:tcPr>
            <w:tcW w:w="1555" w:type="dxa"/>
            <w:shd w:val="clear" w:color="auto" w:fill="215E99" w:themeFill="text2" w:themeFillTint="BF"/>
          </w:tcPr>
          <w:p w14:paraId="160E46E5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Cons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3CC26FE5" w14:textId="3449A861" w:rsidR="00B61328" w:rsidRDefault="006005A7" w:rsidP="00114FEC">
            <w:r>
              <w:t>Slower development compared to other frameworks</w:t>
            </w:r>
          </w:p>
        </w:tc>
      </w:tr>
      <w:tr w:rsidR="00B61328" w14:paraId="34D798A7" w14:textId="77777777" w:rsidTr="00114FEC">
        <w:tc>
          <w:tcPr>
            <w:tcW w:w="1555" w:type="dxa"/>
            <w:shd w:val="clear" w:color="auto" w:fill="215E99" w:themeFill="text2" w:themeFillTint="BF"/>
          </w:tcPr>
          <w:p w14:paraId="0D90862F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C78796F" w14:textId="6B1265D8" w:rsidR="00B61328" w:rsidRDefault="004431C4" w:rsidP="00114FEC">
            <w:r>
              <w:t>ALISON (e-learning)</w:t>
            </w:r>
          </w:p>
        </w:tc>
      </w:tr>
      <w:tr w:rsidR="00B61328" w14:paraId="130F3010" w14:textId="77777777" w:rsidTr="00114FEC">
        <w:tc>
          <w:tcPr>
            <w:tcW w:w="1555" w:type="dxa"/>
            <w:shd w:val="clear" w:color="auto" w:fill="215E99" w:themeFill="text2" w:themeFillTint="BF"/>
          </w:tcPr>
          <w:p w14:paraId="4E0805ED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Resources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24D824F9" w14:textId="080CB250" w:rsidR="00B61328" w:rsidRDefault="00377B82" w:rsidP="00114FEC">
            <w:hyperlink r:id="rId10" w:history="1">
              <w:r w:rsidRPr="00377B82">
                <w:rPr>
                  <w:rStyle w:val="Hyperlink"/>
                </w:rPr>
                <w:t>Laravel Website</w:t>
              </w:r>
            </w:hyperlink>
            <w:r>
              <w:t xml:space="preserve">, </w:t>
            </w:r>
            <w:hyperlink r:id="rId11" w:history="1">
              <w:r w:rsidR="006005A7" w:rsidRPr="006005A7">
                <w:rPr>
                  <w:rStyle w:val="Hyperlink"/>
                </w:rPr>
                <w:t>Pros and Uses</w:t>
              </w:r>
            </w:hyperlink>
            <w:r w:rsidR="004431C4">
              <w:t xml:space="preserve">, </w:t>
            </w:r>
            <w:hyperlink r:id="rId12" w:history="1">
              <w:r w:rsidR="004431C4" w:rsidRPr="004431C4">
                <w:rPr>
                  <w:rStyle w:val="Hyperlink"/>
                </w:rPr>
                <w:t>More Uses</w:t>
              </w:r>
            </w:hyperlink>
          </w:p>
        </w:tc>
      </w:tr>
    </w:tbl>
    <w:p w14:paraId="141E5D1A" w14:textId="77777777" w:rsidR="00B61328" w:rsidRDefault="00B61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61328" w:rsidRPr="00B61328" w14:paraId="75F6E6A2" w14:textId="77777777" w:rsidTr="00114FEC">
        <w:tc>
          <w:tcPr>
            <w:tcW w:w="10456" w:type="dxa"/>
            <w:gridSpan w:val="2"/>
            <w:shd w:val="clear" w:color="auto" w:fill="215E99" w:themeFill="text2" w:themeFillTint="BF"/>
          </w:tcPr>
          <w:p w14:paraId="14254C90" w14:textId="77777777" w:rsidR="00B61328" w:rsidRPr="00B61328" w:rsidRDefault="00B61328" w:rsidP="00114FEC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B61328" w14:paraId="3AC76640" w14:textId="77777777" w:rsidTr="00114FEC">
        <w:tc>
          <w:tcPr>
            <w:tcW w:w="1555" w:type="dxa"/>
            <w:shd w:val="clear" w:color="auto" w:fill="215E99" w:themeFill="text2" w:themeFillTint="BF"/>
          </w:tcPr>
          <w:p w14:paraId="1BFAC925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F034051" w14:textId="77777777" w:rsidR="00B61328" w:rsidRDefault="00B61328" w:rsidP="00114FEC"/>
        </w:tc>
      </w:tr>
      <w:tr w:rsidR="00B61328" w14:paraId="3B96C0A0" w14:textId="77777777" w:rsidTr="00114FEC">
        <w:tc>
          <w:tcPr>
            <w:tcW w:w="1555" w:type="dxa"/>
            <w:shd w:val="clear" w:color="auto" w:fill="215E99" w:themeFill="text2" w:themeFillTint="BF"/>
          </w:tcPr>
          <w:p w14:paraId="0EAA84C9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3EB4DD33" w14:textId="77777777" w:rsidR="00B61328" w:rsidRDefault="00B61328" w:rsidP="00114FEC"/>
        </w:tc>
      </w:tr>
      <w:tr w:rsidR="00B61328" w14:paraId="5D865E30" w14:textId="77777777" w:rsidTr="00114FEC">
        <w:tc>
          <w:tcPr>
            <w:tcW w:w="1555" w:type="dxa"/>
            <w:shd w:val="clear" w:color="auto" w:fill="215E99" w:themeFill="text2" w:themeFillTint="BF"/>
          </w:tcPr>
          <w:p w14:paraId="21687E76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40C84185" w14:textId="77777777" w:rsidR="00B61328" w:rsidRDefault="00B61328" w:rsidP="00114FEC"/>
        </w:tc>
      </w:tr>
      <w:tr w:rsidR="00B61328" w14:paraId="36135286" w14:textId="77777777" w:rsidTr="00114FEC">
        <w:tc>
          <w:tcPr>
            <w:tcW w:w="1555" w:type="dxa"/>
            <w:shd w:val="clear" w:color="auto" w:fill="215E99" w:themeFill="text2" w:themeFillTint="BF"/>
          </w:tcPr>
          <w:p w14:paraId="06D82D3C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2E4C0973" w14:textId="77777777" w:rsidR="00B61328" w:rsidRDefault="00B61328" w:rsidP="00114FEC"/>
        </w:tc>
      </w:tr>
      <w:tr w:rsidR="00B61328" w14:paraId="37619ACA" w14:textId="77777777" w:rsidTr="00114FEC">
        <w:tc>
          <w:tcPr>
            <w:tcW w:w="1555" w:type="dxa"/>
            <w:shd w:val="clear" w:color="auto" w:fill="215E99" w:themeFill="text2" w:themeFillTint="BF"/>
          </w:tcPr>
          <w:p w14:paraId="1E51BF0A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411AACBD" w14:textId="77777777" w:rsidR="00B61328" w:rsidRDefault="00B61328" w:rsidP="00114FEC"/>
        </w:tc>
      </w:tr>
      <w:tr w:rsidR="00B61328" w14:paraId="3CAC30FF" w14:textId="77777777" w:rsidTr="00114FEC">
        <w:tc>
          <w:tcPr>
            <w:tcW w:w="1555" w:type="dxa"/>
            <w:shd w:val="clear" w:color="auto" w:fill="215E99" w:themeFill="text2" w:themeFillTint="BF"/>
          </w:tcPr>
          <w:p w14:paraId="367BFFD7" w14:textId="77777777" w:rsidR="00B61328" w:rsidRPr="00B61328" w:rsidRDefault="00B61328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Resources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4E12A762" w14:textId="77777777" w:rsidR="00B61328" w:rsidRDefault="00B61328" w:rsidP="00114FEC"/>
        </w:tc>
      </w:tr>
    </w:tbl>
    <w:p w14:paraId="2C3BFB52" w14:textId="77777777" w:rsidR="00B61328" w:rsidRDefault="00B61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431C4" w:rsidRPr="00B61328" w14:paraId="12AF3D8B" w14:textId="77777777" w:rsidTr="00114FEC">
        <w:tc>
          <w:tcPr>
            <w:tcW w:w="10456" w:type="dxa"/>
            <w:gridSpan w:val="2"/>
            <w:shd w:val="clear" w:color="auto" w:fill="215E99" w:themeFill="text2" w:themeFillTint="BF"/>
          </w:tcPr>
          <w:p w14:paraId="2EF1F0CA" w14:textId="77777777" w:rsidR="004431C4" w:rsidRPr="00B61328" w:rsidRDefault="004431C4" w:rsidP="00114FEC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431C4" w14:paraId="171F5FDD" w14:textId="77777777" w:rsidTr="00114FEC">
        <w:tc>
          <w:tcPr>
            <w:tcW w:w="1555" w:type="dxa"/>
            <w:shd w:val="clear" w:color="auto" w:fill="215E99" w:themeFill="text2" w:themeFillTint="BF"/>
          </w:tcPr>
          <w:p w14:paraId="67D8ADE6" w14:textId="77777777" w:rsidR="004431C4" w:rsidRPr="00B61328" w:rsidRDefault="004431C4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E94376E" w14:textId="77777777" w:rsidR="004431C4" w:rsidRDefault="004431C4" w:rsidP="00114FEC"/>
        </w:tc>
      </w:tr>
      <w:tr w:rsidR="004431C4" w14:paraId="0CCBF05D" w14:textId="77777777" w:rsidTr="00114FEC">
        <w:tc>
          <w:tcPr>
            <w:tcW w:w="1555" w:type="dxa"/>
            <w:shd w:val="clear" w:color="auto" w:fill="215E99" w:themeFill="text2" w:themeFillTint="BF"/>
          </w:tcPr>
          <w:p w14:paraId="29AD6027" w14:textId="77777777" w:rsidR="004431C4" w:rsidRPr="00B61328" w:rsidRDefault="004431C4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B4E7ADA" w14:textId="77777777" w:rsidR="004431C4" w:rsidRDefault="004431C4" w:rsidP="00114FEC"/>
        </w:tc>
      </w:tr>
      <w:tr w:rsidR="004431C4" w14:paraId="479AC534" w14:textId="77777777" w:rsidTr="00114FEC">
        <w:tc>
          <w:tcPr>
            <w:tcW w:w="1555" w:type="dxa"/>
            <w:shd w:val="clear" w:color="auto" w:fill="215E99" w:themeFill="text2" w:themeFillTint="BF"/>
          </w:tcPr>
          <w:p w14:paraId="06D0DA4F" w14:textId="77777777" w:rsidR="004431C4" w:rsidRPr="00B61328" w:rsidRDefault="004431C4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1553B6DC" w14:textId="77777777" w:rsidR="004431C4" w:rsidRDefault="004431C4" w:rsidP="00114FEC"/>
        </w:tc>
      </w:tr>
      <w:tr w:rsidR="004431C4" w14:paraId="37EB4F3D" w14:textId="77777777" w:rsidTr="00114FEC">
        <w:tc>
          <w:tcPr>
            <w:tcW w:w="1555" w:type="dxa"/>
            <w:shd w:val="clear" w:color="auto" w:fill="215E99" w:themeFill="text2" w:themeFillTint="BF"/>
          </w:tcPr>
          <w:p w14:paraId="178C26F9" w14:textId="77777777" w:rsidR="004431C4" w:rsidRPr="00B61328" w:rsidRDefault="004431C4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76BFD214" w14:textId="77777777" w:rsidR="004431C4" w:rsidRDefault="004431C4" w:rsidP="00114FEC"/>
        </w:tc>
      </w:tr>
      <w:tr w:rsidR="004431C4" w14:paraId="6B078A8E" w14:textId="77777777" w:rsidTr="00114FEC">
        <w:tc>
          <w:tcPr>
            <w:tcW w:w="1555" w:type="dxa"/>
            <w:shd w:val="clear" w:color="auto" w:fill="215E99" w:themeFill="text2" w:themeFillTint="BF"/>
          </w:tcPr>
          <w:p w14:paraId="594BA84E" w14:textId="77777777" w:rsidR="004431C4" w:rsidRPr="00B61328" w:rsidRDefault="004431C4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4684ADAC" w14:textId="77777777" w:rsidR="004431C4" w:rsidRDefault="004431C4" w:rsidP="00114FEC"/>
        </w:tc>
      </w:tr>
      <w:tr w:rsidR="004431C4" w14:paraId="1E1480DC" w14:textId="77777777" w:rsidTr="00114FEC">
        <w:tc>
          <w:tcPr>
            <w:tcW w:w="1555" w:type="dxa"/>
            <w:shd w:val="clear" w:color="auto" w:fill="215E99" w:themeFill="text2" w:themeFillTint="BF"/>
          </w:tcPr>
          <w:p w14:paraId="1B5B5915" w14:textId="77777777" w:rsidR="004431C4" w:rsidRPr="00B61328" w:rsidRDefault="004431C4" w:rsidP="00114F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Resources</w:t>
            </w:r>
          </w:p>
        </w:tc>
        <w:tc>
          <w:tcPr>
            <w:tcW w:w="8901" w:type="dxa"/>
            <w:shd w:val="clear" w:color="auto" w:fill="A5C9EB" w:themeFill="text2" w:themeFillTint="40"/>
          </w:tcPr>
          <w:p w14:paraId="1A7538E6" w14:textId="77777777" w:rsidR="004431C4" w:rsidRDefault="004431C4" w:rsidP="00114FEC"/>
        </w:tc>
      </w:tr>
    </w:tbl>
    <w:p w14:paraId="51D33701" w14:textId="77777777" w:rsidR="004431C4" w:rsidRDefault="004431C4"/>
    <w:sectPr w:rsidR="004431C4" w:rsidSect="00922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8"/>
    <w:rsid w:val="001D5887"/>
    <w:rsid w:val="00377B82"/>
    <w:rsid w:val="004431C4"/>
    <w:rsid w:val="00537459"/>
    <w:rsid w:val="006005A7"/>
    <w:rsid w:val="00742725"/>
    <w:rsid w:val="00922A6D"/>
    <w:rsid w:val="00933175"/>
    <w:rsid w:val="00B61328"/>
    <w:rsid w:val="00BB22A5"/>
    <w:rsid w:val="00E8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CCA5"/>
  <w15:chartTrackingRefBased/>
  <w15:docId w15:val="{E2D19D1E-8816-41BE-87A8-25E1EAB1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4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uides.rubyonrails.org/" TargetMode="External"/><Relationship Id="rId12" Type="http://schemas.openxmlformats.org/officeDocument/2006/relationships/hyperlink" Target="https://linkupst.com/blog/laravel-pros-and-cons-for-web-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.org/publications/tech-news/build-your-career/developers-insight-into-the-ruby-on-rails" TargetMode="External"/><Relationship Id="rId11" Type="http://schemas.openxmlformats.org/officeDocument/2006/relationships/hyperlink" Target="https://linkupst.com/blog/laravel-pros-and-cons-for-web-app" TargetMode="External"/><Relationship Id="rId5" Type="http://schemas.openxmlformats.org/officeDocument/2006/relationships/hyperlink" Target="https://rubyonrails.org/" TargetMode="External"/><Relationship Id="rId10" Type="http://schemas.openxmlformats.org/officeDocument/2006/relationships/hyperlink" Target="https://laravel.com/" TargetMode="External"/><Relationship Id="rId4" Type="http://schemas.openxmlformats.org/officeDocument/2006/relationships/hyperlink" Target="https://guides.rubyonrails.org/" TargetMode="External"/><Relationship Id="rId9" Type="http://schemas.openxmlformats.org/officeDocument/2006/relationships/hyperlink" Target="https://ddi-dev.com/blog/programming/the-good-and-the-bad-of-vue-js-framework-programm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Hunter-Blanco, Abigail (2022)</dc:creator>
  <cp:keywords/>
  <dc:description/>
  <cp:lastModifiedBy>Hunter-Blanco, Abigail (2022)</cp:lastModifiedBy>
  <cp:revision>1</cp:revision>
  <dcterms:created xsi:type="dcterms:W3CDTF">2024-01-23T15:01:00Z</dcterms:created>
  <dcterms:modified xsi:type="dcterms:W3CDTF">2024-01-23T17:29:00Z</dcterms:modified>
</cp:coreProperties>
</file>