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E5894" w14:textId="2922AACD" w:rsidR="0059121D" w:rsidRDefault="00D52DB0" w:rsidP="00D52DB0"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标量对列向量求导 </w:t>
      </w:r>
      <w:r>
        <w:t xml:space="preserve"> </w:t>
      </w:r>
      <w:r>
        <w:rPr>
          <w:rFonts w:hint="eastAsia"/>
        </w:rPr>
        <w:t>：行向量</w:t>
      </w:r>
    </w:p>
    <w:p w14:paraId="7187C2D4" w14:textId="5DD00984" w:rsidR="00D52DB0" w:rsidRDefault="00D52DB0" w:rsidP="00D52DB0">
      <w:r>
        <w:rPr>
          <w:noProof/>
        </w:rPr>
        <w:drawing>
          <wp:inline distT="0" distB="0" distL="0" distR="0" wp14:anchorId="638D1213" wp14:editId="05B72340">
            <wp:extent cx="3021719" cy="187131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3701" cy="18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00CC" w14:textId="7C89C670" w:rsidR="00D52DB0" w:rsidRDefault="00D52DB0" w:rsidP="00D52DB0">
      <w:r>
        <w:rPr>
          <w:rFonts w:hint="eastAsia"/>
        </w:rPr>
        <w:t>例：</w:t>
      </w:r>
    </w:p>
    <w:p w14:paraId="749A6378" w14:textId="571853CA" w:rsidR="00D52DB0" w:rsidRDefault="00D52DB0" w:rsidP="00D52DB0">
      <w:pPr>
        <w:rPr>
          <w:noProof/>
        </w:rPr>
      </w:pPr>
      <w:r w:rsidRPr="00D52DB0">
        <w:rPr>
          <w:noProof/>
        </w:rPr>
        <w:t xml:space="preserve"> </w:t>
      </w:r>
      <w:r w:rsidRPr="00D52DB0">
        <w:drawing>
          <wp:inline distT="0" distB="0" distL="0" distR="0" wp14:anchorId="79B52978" wp14:editId="15BE115E">
            <wp:extent cx="3007098" cy="1818596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2014" cy="18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B3ED" w14:textId="6ED25DFF" w:rsidR="00D52DB0" w:rsidRDefault="00D52DB0" w:rsidP="00D52DB0">
      <w:pPr>
        <w:rPr>
          <w:noProof/>
        </w:rPr>
      </w:pPr>
      <w:r>
        <w:rPr>
          <w:rFonts w:hint="eastAsia"/>
          <w:noProof/>
        </w:rPr>
        <w:t>2．列向量对标量求导：列向量</w:t>
      </w:r>
    </w:p>
    <w:p w14:paraId="176CF02F" w14:textId="23DF698C" w:rsidR="00D52DB0" w:rsidRDefault="00D52DB0" w:rsidP="00D52DB0">
      <w:r w:rsidRPr="00D52DB0">
        <w:drawing>
          <wp:inline distT="0" distB="0" distL="0" distR="0" wp14:anchorId="6623C04E" wp14:editId="0340F349">
            <wp:extent cx="3169802" cy="24663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0192" cy="24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D834" w14:textId="07B5D5D6" w:rsidR="007B4747" w:rsidRDefault="007B4747" w:rsidP="00D52DB0">
      <w:pPr>
        <w:rPr>
          <w:color w:val="FF0000"/>
        </w:rPr>
      </w:pPr>
      <w:r w:rsidRPr="007B4747">
        <w:rPr>
          <w:rFonts w:hint="eastAsia"/>
          <w:color w:val="FF0000"/>
        </w:rPr>
        <w:t>分子布局，就是分子是列向量形式，分母是行向量形式</w:t>
      </w:r>
    </w:p>
    <w:p w14:paraId="7799362B" w14:textId="77777777" w:rsidR="007B4747" w:rsidRDefault="007B4747" w:rsidP="00D52DB0">
      <w:pPr>
        <w:rPr>
          <w:noProof/>
        </w:rPr>
      </w:pPr>
    </w:p>
    <w:p w14:paraId="1F54A432" w14:textId="77777777" w:rsidR="007B4747" w:rsidRDefault="007B4747" w:rsidP="00D52DB0">
      <w:pPr>
        <w:rPr>
          <w:noProof/>
        </w:rPr>
      </w:pPr>
    </w:p>
    <w:p w14:paraId="6654F333" w14:textId="77777777" w:rsidR="007B4747" w:rsidRDefault="007B4747" w:rsidP="00D52DB0">
      <w:pPr>
        <w:rPr>
          <w:noProof/>
        </w:rPr>
      </w:pPr>
    </w:p>
    <w:p w14:paraId="5E651EC0" w14:textId="77777777" w:rsidR="007B4747" w:rsidRDefault="007B4747" w:rsidP="00D52DB0">
      <w:pPr>
        <w:rPr>
          <w:noProof/>
        </w:rPr>
      </w:pPr>
    </w:p>
    <w:p w14:paraId="51BF317A" w14:textId="77777777" w:rsidR="007B4747" w:rsidRDefault="007B4747" w:rsidP="00D52DB0">
      <w:pPr>
        <w:rPr>
          <w:noProof/>
        </w:rPr>
      </w:pPr>
    </w:p>
    <w:p w14:paraId="7C1D0E04" w14:textId="77777777" w:rsidR="007B4747" w:rsidRDefault="007B4747" w:rsidP="00D52DB0">
      <w:pPr>
        <w:rPr>
          <w:noProof/>
        </w:rPr>
      </w:pPr>
    </w:p>
    <w:p w14:paraId="4C90AABD" w14:textId="77777777" w:rsidR="007B4747" w:rsidRDefault="007B4747" w:rsidP="00D52DB0">
      <w:pPr>
        <w:rPr>
          <w:noProof/>
        </w:rPr>
      </w:pPr>
    </w:p>
    <w:p w14:paraId="65D92205" w14:textId="6EB58A89" w:rsidR="007B4747" w:rsidRDefault="007B4747" w:rsidP="00D52DB0">
      <w:pPr>
        <w:rPr>
          <w:noProof/>
        </w:rPr>
      </w:pPr>
      <w:r>
        <w:rPr>
          <w:noProof/>
        </w:rPr>
        <w:lastRenderedPageBreak/>
        <w:t>3.</w:t>
      </w:r>
      <w:r>
        <w:rPr>
          <w:rFonts w:hint="eastAsia"/>
          <w:noProof/>
        </w:rPr>
        <w:t xml:space="preserve">两个向量求导 </w:t>
      </w:r>
      <w:r>
        <w:rPr>
          <w:noProof/>
        </w:rPr>
        <w:t xml:space="preserve"> </w:t>
      </w:r>
      <w:r>
        <w:rPr>
          <w:rFonts w:hint="eastAsia"/>
          <w:noProof/>
        </w:rPr>
        <w:t>：矩阵</w:t>
      </w:r>
    </w:p>
    <w:p w14:paraId="3F9DB8EE" w14:textId="11C863A9" w:rsidR="007B4747" w:rsidRDefault="007B4747" w:rsidP="00D52DB0">
      <w:pPr>
        <w:rPr>
          <w:color w:val="FF0000"/>
        </w:rPr>
      </w:pPr>
      <w:r w:rsidRPr="007B4747">
        <w:drawing>
          <wp:inline distT="0" distB="0" distL="0" distR="0" wp14:anchorId="25B1226B" wp14:editId="31A1EDA9">
            <wp:extent cx="3208081" cy="253331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1131" cy="25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0A28" w14:textId="71776B6C" w:rsidR="00FE502F" w:rsidRDefault="00FE502F" w:rsidP="00D52DB0">
      <w:pPr>
        <w:rPr>
          <w:rFonts w:hint="eastAsia"/>
          <w:color w:val="FF0000"/>
        </w:rPr>
      </w:pPr>
      <w:r>
        <w:rPr>
          <w:rFonts w:hint="eastAsia"/>
          <w:color w:val="FF0000"/>
        </w:rPr>
        <w:t>例：</w:t>
      </w:r>
    </w:p>
    <w:p w14:paraId="20920736" w14:textId="2899A6AD" w:rsidR="00FE502F" w:rsidRDefault="00FE502F" w:rsidP="00D52DB0">
      <w:pPr>
        <w:rPr>
          <w:color w:val="FF0000"/>
        </w:rPr>
      </w:pPr>
      <w:r w:rsidRPr="00FE502F">
        <w:drawing>
          <wp:inline distT="0" distB="0" distL="0" distR="0" wp14:anchorId="46EE1161" wp14:editId="01B11CD5">
            <wp:extent cx="2506206" cy="2121867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7453" cy="21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0D45" w14:textId="2B5ECB47" w:rsidR="008A4E4D" w:rsidRDefault="008A4E4D" w:rsidP="00D52DB0">
      <w:r w:rsidRPr="008A4E4D">
        <w:rPr>
          <w:rFonts w:hint="eastAsia"/>
        </w:rPr>
        <w:t>4</w:t>
      </w:r>
      <w:r w:rsidRPr="008A4E4D">
        <w:t>.</w:t>
      </w:r>
      <w:r>
        <w:rPr>
          <w:rFonts w:hint="eastAsia"/>
        </w:rPr>
        <w:t>矩阵的拓展</w:t>
      </w:r>
    </w:p>
    <w:p w14:paraId="6EA93DE7" w14:textId="1099C03A" w:rsidR="00372DED" w:rsidRDefault="00372DED" w:rsidP="00D52DB0">
      <w:r w:rsidRPr="00372DED">
        <w:drawing>
          <wp:inline distT="0" distB="0" distL="0" distR="0" wp14:anchorId="34A0D362" wp14:editId="0665F5F7">
            <wp:extent cx="3806302" cy="217902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470" cy="218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2D16" w14:textId="654B0986" w:rsidR="00372DED" w:rsidRDefault="00372DED" w:rsidP="00D52DB0"/>
    <w:p w14:paraId="0AB94102" w14:textId="7FFFAFB5" w:rsidR="00372DED" w:rsidRDefault="00372DED" w:rsidP="00D52DB0"/>
    <w:p w14:paraId="0F04A59F" w14:textId="405289C5" w:rsidR="00372DED" w:rsidRDefault="00372DED" w:rsidP="00D52DB0"/>
    <w:p w14:paraId="397C2F92" w14:textId="6C39C82E" w:rsidR="00372DED" w:rsidRDefault="00372DED" w:rsidP="00D52DB0"/>
    <w:p w14:paraId="7FC18C3C" w14:textId="3F2DDFFE" w:rsidR="00372DED" w:rsidRDefault="00372DED" w:rsidP="00D52DB0"/>
    <w:p w14:paraId="5DF6F966" w14:textId="66CAADFF" w:rsidR="00372DED" w:rsidRDefault="00372DED" w:rsidP="00D52DB0"/>
    <w:p w14:paraId="0881F7B7" w14:textId="401FF811" w:rsidR="00372DED" w:rsidRDefault="00372DED" w:rsidP="00D52DB0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向量链式法则</w:t>
      </w:r>
    </w:p>
    <w:p w14:paraId="257C758D" w14:textId="1AD8F9CD" w:rsidR="00372DED" w:rsidRDefault="00372DED" w:rsidP="00D52DB0">
      <w:r w:rsidRPr="00372DED">
        <w:drawing>
          <wp:inline distT="0" distB="0" distL="0" distR="0" wp14:anchorId="6DE511A4" wp14:editId="0C3C0A96">
            <wp:extent cx="3795532" cy="212990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252" cy="21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FD33" w14:textId="1C6BB5D6" w:rsidR="005A4CE4" w:rsidRDefault="005A4CE4" w:rsidP="00D52DB0">
      <w:pPr>
        <w:rPr>
          <w:color w:val="FF0000"/>
        </w:rPr>
      </w:pPr>
      <w:r w:rsidRPr="005A4CE4">
        <w:rPr>
          <w:rFonts w:hint="eastAsia"/>
          <w:color w:val="FF0000"/>
        </w:rPr>
        <w:t>例：</w:t>
      </w:r>
    </w:p>
    <w:p w14:paraId="6B2BA430" w14:textId="7EB6A8E9" w:rsidR="005A4CE4" w:rsidRDefault="005A4CE4" w:rsidP="00D52DB0">
      <w:pPr>
        <w:rPr>
          <w:color w:val="FF0000"/>
        </w:rPr>
      </w:pPr>
      <w:r w:rsidRPr="005A4CE4">
        <w:drawing>
          <wp:inline distT="0" distB="0" distL="0" distR="0" wp14:anchorId="37476D04" wp14:editId="13B0BFB1">
            <wp:extent cx="3479637" cy="2690749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5261" cy="26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FB04" w14:textId="0119BBBF" w:rsidR="005A4CE4" w:rsidRDefault="005A4CE4" w:rsidP="00D52DB0">
      <w:pPr>
        <w:rPr>
          <w:color w:val="FF0000"/>
        </w:rPr>
      </w:pPr>
      <w:r w:rsidRPr="005A4CE4">
        <w:drawing>
          <wp:inline distT="0" distB="0" distL="0" distR="0" wp14:anchorId="180767CB" wp14:editId="5021F1C3">
            <wp:extent cx="3112970" cy="22914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963" cy="22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4C5A" w14:textId="3E91D5AB" w:rsidR="002B6E2A" w:rsidRDefault="002B6E2A" w:rsidP="00D52DB0">
      <w:pPr>
        <w:rPr>
          <w:color w:val="FF0000"/>
        </w:rPr>
      </w:pPr>
    </w:p>
    <w:p w14:paraId="7BBECFCB" w14:textId="6236944F" w:rsidR="002B6E2A" w:rsidRDefault="002B6E2A" w:rsidP="00D52DB0">
      <w:pPr>
        <w:rPr>
          <w:color w:val="FF0000"/>
        </w:rPr>
      </w:pPr>
    </w:p>
    <w:p w14:paraId="62E47463" w14:textId="7151E410" w:rsidR="002B6E2A" w:rsidRDefault="002B6E2A" w:rsidP="00D52DB0">
      <w:pPr>
        <w:rPr>
          <w:color w:val="FF0000"/>
        </w:rPr>
      </w:pPr>
    </w:p>
    <w:p w14:paraId="6DA71B71" w14:textId="3ED4B1F7" w:rsidR="002B6E2A" w:rsidRDefault="002B6E2A" w:rsidP="00D52DB0">
      <w:pPr>
        <w:rPr>
          <w:color w:val="FF0000"/>
        </w:rPr>
      </w:pPr>
    </w:p>
    <w:p w14:paraId="00BC2A93" w14:textId="4DB9F4B6" w:rsidR="002B6E2A" w:rsidRDefault="002B6E2A" w:rsidP="00D52DB0">
      <w:pPr>
        <w:rPr>
          <w:color w:val="FF0000"/>
        </w:rPr>
      </w:pPr>
    </w:p>
    <w:p w14:paraId="71EDC381" w14:textId="67336E79" w:rsidR="002B6E2A" w:rsidRDefault="002B6E2A" w:rsidP="00D52DB0">
      <w:pPr>
        <w:rPr>
          <w:color w:val="000000" w:themeColor="text1"/>
        </w:rPr>
      </w:pPr>
      <w:r w:rsidRPr="002B6E2A">
        <w:rPr>
          <w:rFonts w:hint="eastAsia"/>
          <w:color w:val="000000" w:themeColor="text1"/>
        </w:rPr>
        <w:lastRenderedPageBreak/>
        <w:t>反向累积同平常的人工手算</w:t>
      </w:r>
    </w:p>
    <w:p w14:paraId="3B22153D" w14:textId="7AE6E8A7" w:rsidR="009148F7" w:rsidRDefault="009148F7" w:rsidP="00D52DB0">
      <w:pPr>
        <w:rPr>
          <w:color w:val="000000" w:themeColor="text1"/>
        </w:rPr>
      </w:pPr>
      <w:r w:rsidRPr="009148F7">
        <w:drawing>
          <wp:inline distT="0" distB="0" distL="0" distR="0" wp14:anchorId="3C86EE4D" wp14:editId="588EE7B7">
            <wp:extent cx="2468385" cy="2206790"/>
            <wp:effectExtent l="0" t="0" r="825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286" cy="22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注：torch是反向传递</w:t>
      </w:r>
      <w:r w:rsidR="006E11CA">
        <w:rPr>
          <w:rFonts w:hint="eastAsia"/>
          <w:color w:val="000000" w:themeColor="text1"/>
        </w:rPr>
        <w:t>计算梯度</w:t>
      </w:r>
    </w:p>
    <w:p w14:paraId="077839D2" w14:textId="3E6F55A4" w:rsidR="0070454D" w:rsidRDefault="0070454D" w:rsidP="00D52DB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正反向累计的复杂度总结</w:t>
      </w:r>
    </w:p>
    <w:p w14:paraId="0721D67A" w14:textId="4896B775" w:rsidR="0070454D" w:rsidRPr="002B6E2A" w:rsidRDefault="0070454D" w:rsidP="00D52DB0">
      <w:pPr>
        <w:rPr>
          <w:rFonts w:hint="eastAsia"/>
          <w:color w:val="000000" w:themeColor="text1"/>
        </w:rPr>
      </w:pPr>
      <w:r w:rsidRPr="0070454D">
        <w:drawing>
          <wp:inline distT="0" distB="0" distL="0" distR="0" wp14:anchorId="5908CEE1" wp14:editId="22FDBA75">
            <wp:extent cx="5274310" cy="2602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54D" w:rsidRPr="002B6E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A713F"/>
    <w:multiLevelType w:val="hybridMultilevel"/>
    <w:tmpl w:val="7EA4FAA6"/>
    <w:lvl w:ilvl="0" w:tplc="B0E82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71438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DD2"/>
    <w:rsid w:val="002B6E2A"/>
    <w:rsid w:val="00372DED"/>
    <w:rsid w:val="0059121D"/>
    <w:rsid w:val="005A4CE4"/>
    <w:rsid w:val="006E11CA"/>
    <w:rsid w:val="0070454D"/>
    <w:rsid w:val="007B4747"/>
    <w:rsid w:val="00883DD2"/>
    <w:rsid w:val="008A4E4D"/>
    <w:rsid w:val="009148F7"/>
    <w:rsid w:val="00D52DB0"/>
    <w:rsid w:val="00FE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76D12"/>
  <w15:chartTrackingRefBased/>
  <w15:docId w15:val="{83EDB1AD-DCB4-40C5-8C17-149AFA5C7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D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鱼 志航</dc:creator>
  <cp:keywords/>
  <dc:description/>
  <cp:lastModifiedBy>鱼 志航</cp:lastModifiedBy>
  <cp:revision>7</cp:revision>
  <dcterms:created xsi:type="dcterms:W3CDTF">2022-07-18T02:20:00Z</dcterms:created>
  <dcterms:modified xsi:type="dcterms:W3CDTF">2022-07-18T03:10:00Z</dcterms:modified>
</cp:coreProperties>
</file>