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that plagiarism is the representation of words, code, or ideas of another as one’s own in any academic work.   I know that plagiarism not only includes verbatim copying, but also the extensive use of another person’s ideas without proper acknowledgement.  I know that plagiarism covers this sort of use of material found in textual sources and from the Internet, as well as from other students.  I understand and agree to the following policies: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otherwise specified by the instructor, all of my assignment submissions are entirely my own work.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posted online by the instructor from lessons can be used for reference in my assignments but cannot be copied, modified, and submitted back to the instructor as my own work for grades.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may include code found online in a tutorial, video, book, or developer site provided that: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does not exceed 10% of the work in my submission;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added the link to the source of this code in my submission; </w:t>
      </w:r>
    </w:p>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must protect my own work by storing it securely on my own computer and private version control repositories.  I will not share my code with anyone or make it publicly available or else I face a potential Facilitating Academic Misconduct penalty.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instructor has the right to conduct a Code Review with me for my assignment submission.  During a Code Review, I will be asked to explain parts of my submission to validate I understand the work I have submitted.  My web camera and microphone must be active for the entire Code Review to ensure I am not receiving assistance from another individual.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Lakehead University takes academic integrity very seriously and that an accusation of plagiarism can lead directly to serious consequences, ranging from failing an assignment or a course to suspension.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_____S</w:t>
      </w:r>
      <w:r w:rsidDel="00000000" w:rsidR="00000000" w:rsidRPr="00000000">
        <w:rPr>
          <w:rFonts w:ascii="Times New Roman" w:cs="Times New Roman" w:eastAsia="Times New Roman" w:hAnsi="Times New Roman"/>
          <w:sz w:val="24"/>
          <w:szCs w:val="24"/>
          <w:rtl w:val="0"/>
        </w:rPr>
        <w:t xml:space="preserve">pencer Cloughley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   Student Number: ____1178551____________</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__</w:t>
      </w:r>
      <w:r w:rsidDel="00000000" w:rsidR="00000000" w:rsidRPr="00000000">
        <w:rPr>
          <w:rFonts w:ascii="Times New Roman" w:cs="Times New Roman" w:eastAsia="Times New Roman" w:hAnsi="Times New Roman"/>
          <w:sz w:val="24"/>
          <w:szCs w:val="24"/>
          <w:rtl w:val="0"/>
        </w:rPr>
        <w:t xml:space="preserve">Spencer Cloughley SC</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3AC7"/>
    <w:pPr>
      <w:spacing w:after="0" w:line="240" w:lineRule="auto"/>
    </w:pPr>
    <w:rPr>
      <w:rFonts w:ascii="Calibri" w:cs="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753AC7"/>
    <w:rPr>
      <w:color w:val="0563c1"/>
      <w:u w:val="single"/>
    </w:rPr>
  </w:style>
  <w:style w:type="paragraph" w:styleId="NormalWeb">
    <w:name w:val="Normal (Web)"/>
    <w:basedOn w:val="Normal"/>
    <w:uiPriority w:val="99"/>
    <w:semiHidden w:val="1"/>
    <w:unhideWhenUsed w:val="1"/>
    <w:rsid w:val="00753AC7"/>
    <w:pPr>
      <w:spacing w:after="100" w:afterAutospacing="1" w:before="100" w:beforeAutospacing="1"/>
    </w:pPr>
    <w:rPr>
      <w:rFonts w:ascii="Times New Roman" w:cs="Times New Roman" w:hAnsi="Times New Roman"/>
      <w:sz w:val="24"/>
      <w:szCs w:val="24"/>
    </w:rPr>
  </w:style>
  <w:style w:type="character" w:styleId="mceitemhiddenspellword" w:customStyle="1">
    <w:name w:val="mceitemhiddenspellword"/>
    <w:basedOn w:val="DefaultParagraphFont"/>
    <w:rsid w:val="00753AC7"/>
  </w:style>
  <w:style w:type="character" w:styleId="Strong">
    <w:name w:val="Strong"/>
    <w:basedOn w:val="DefaultParagraphFont"/>
    <w:uiPriority w:val="22"/>
    <w:qFormat w:val="1"/>
    <w:rsid w:val="00753AC7"/>
    <w:rPr>
      <w:b w:val="1"/>
      <w:bCs w:val="1"/>
    </w:rPr>
  </w:style>
  <w:style w:type="character" w:styleId="Emphasis">
    <w:name w:val="Emphasis"/>
    <w:basedOn w:val="DefaultParagraphFont"/>
    <w:uiPriority w:val="20"/>
    <w:qFormat w:val="1"/>
    <w:rsid w:val="00753AC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SiVxoFY8VUmfcYEd17QPbSExQ==">CgMxLjAyCGguZ2pkZ3hzOAByITFYdHEyZi1uMGw0RWJ5QXlfaUlIeGpmR2hfdC1TVUYxUQ==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2020-10-08T15:33:00Z</dcterms:created>
  <dc:creator>Jaret Wright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0x010100C39F81D201D89842B04A1BE4919C8AD6</vt:lpwstr>
  </property>
</Properties>
</file>