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42" w:type="dxa"/>
        <w:tblInd w:w="423" w:type="dxa"/>
        <w:tblCellMar>
          <w:left w:w="0" w:type="dxa"/>
          <w:right w:w="0" w:type="dxa"/>
        </w:tblCellMar>
        <w:tblLook w:val="04A0" w:firstRow="1" w:lastRow="0" w:firstColumn="1" w:lastColumn="0" w:noHBand="0" w:noVBand="1"/>
      </w:tblPr>
      <w:tblGrid>
        <w:gridCol w:w="1827"/>
        <w:gridCol w:w="3397"/>
        <w:gridCol w:w="2518"/>
      </w:tblGrid>
      <w:tr w:rsidR="00F94122" w:rsidRPr="00F939BA" w:rsidTr="00101418">
        <w:tc>
          <w:tcPr>
            <w:tcW w:w="1783" w:type="dxa"/>
            <w:tcMar>
              <w:top w:w="0" w:type="dxa"/>
              <w:left w:w="92" w:type="dxa"/>
              <w:bottom w:w="0" w:type="dxa"/>
              <w:right w:w="92" w:type="dxa"/>
            </w:tcMar>
            <w:vAlign w:val="center"/>
            <w:hideMark/>
          </w:tcPr>
          <w:p w:rsidR="00F94122" w:rsidRPr="003F1C8E" w:rsidRDefault="00F94122" w:rsidP="00101418">
            <w:pPr>
              <w:spacing w:after="0" w:line="240" w:lineRule="auto"/>
              <w:rPr>
                <w:rFonts w:ascii="Times New Roman" w:eastAsia="Times New Roman" w:hAnsi="Times New Roman"/>
                <w:sz w:val="25"/>
                <w:szCs w:val="25"/>
              </w:rPr>
            </w:pPr>
            <w:r w:rsidRPr="003F1C8E">
              <w:rPr>
                <w:rFonts w:ascii="Times New Roman" w:eastAsia="Times New Roman" w:hAnsi="Times New Roman"/>
                <w:b/>
                <w:bCs/>
                <w:sz w:val="25"/>
                <w:szCs w:val="25"/>
              </w:rPr>
              <w:t>CSE 7350/5350</w:t>
            </w:r>
          </w:p>
          <w:p w:rsidR="00F94122" w:rsidRPr="003F1C8E" w:rsidRDefault="00F94122" w:rsidP="00101418">
            <w:pPr>
              <w:spacing w:after="0" w:line="240" w:lineRule="auto"/>
              <w:rPr>
                <w:rFonts w:ascii="Times New Roman" w:eastAsia="Times New Roman" w:hAnsi="Times New Roman"/>
                <w:sz w:val="25"/>
                <w:szCs w:val="25"/>
              </w:rPr>
            </w:pPr>
            <w:r w:rsidRPr="003F1C8E">
              <w:rPr>
                <w:rFonts w:ascii="Times New Roman" w:eastAsia="Times New Roman" w:hAnsi="Times New Roman"/>
                <w:b/>
                <w:bCs/>
                <w:sz w:val="25"/>
                <w:szCs w:val="25"/>
              </w:rPr>
              <w:t>D.W. Matula</w:t>
            </w:r>
          </w:p>
        </w:tc>
        <w:tc>
          <w:tcPr>
            <w:tcW w:w="3316" w:type="dxa"/>
            <w:tcMar>
              <w:top w:w="0" w:type="dxa"/>
              <w:left w:w="92" w:type="dxa"/>
              <w:bottom w:w="0" w:type="dxa"/>
              <w:right w:w="92" w:type="dxa"/>
            </w:tcMar>
            <w:vAlign w:val="center"/>
            <w:hideMark/>
          </w:tcPr>
          <w:p w:rsidR="00F94122" w:rsidRPr="003F1C8E" w:rsidRDefault="00F94122" w:rsidP="00101418">
            <w:pPr>
              <w:spacing w:after="0" w:line="240" w:lineRule="auto"/>
              <w:jc w:val="center"/>
              <w:rPr>
                <w:rFonts w:ascii="Times New Roman" w:eastAsia="Times New Roman" w:hAnsi="Times New Roman"/>
                <w:sz w:val="25"/>
                <w:szCs w:val="25"/>
              </w:rPr>
            </w:pPr>
            <w:r w:rsidRPr="003F1C8E">
              <w:rPr>
                <w:rFonts w:ascii="Times New Roman" w:eastAsia="Times New Roman" w:hAnsi="Times New Roman"/>
                <w:b/>
                <w:bCs/>
                <w:sz w:val="25"/>
                <w:szCs w:val="25"/>
              </w:rPr>
              <w:t>Homework Set # 1</w:t>
            </w:r>
          </w:p>
          <w:p w:rsidR="00F94122" w:rsidRPr="003F1C8E" w:rsidRDefault="00317784" w:rsidP="00804732">
            <w:pPr>
              <w:spacing w:after="0" w:line="240" w:lineRule="auto"/>
              <w:jc w:val="center"/>
              <w:rPr>
                <w:rFonts w:ascii="Times New Roman" w:eastAsia="Times New Roman" w:hAnsi="Times New Roman"/>
                <w:sz w:val="25"/>
                <w:szCs w:val="25"/>
              </w:rPr>
            </w:pPr>
            <w:r>
              <w:rPr>
                <w:rFonts w:ascii="Times New Roman" w:eastAsia="Times New Roman" w:hAnsi="Times New Roman"/>
                <w:b/>
                <w:bCs/>
                <w:sz w:val="25"/>
                <w:szCs w:val="25"/>
              </w:rPr>
              <w:t>Fall</w:t>
            </w:r>
            <w:r w:rsidR="00E221D7">
              <w:rPr>
                <w:rFonts w:ascii="Times New Roman" w:eastAsia="Times New Roman" w:hAnsi="Times New Roman"/>
                <w:b/>
                <w:bCs/>
                <w:sz w:val="25"/>
                <w:szCs w:val="25"/>
              </w:rPr>
              <w:t xml:space="preserve"> 201</w:t>
            </w:r>
            <w:r w:rsidR="00804732">
              <w:rPr>
                <w:rFonts w:ascii="Times New Roman" w:eastAsia="Times New Roman" w:hAnsi="Times New Roman"/>
                <w:b/>
                <w:bCs/>
                <w:sz w:val="25"/>
                <w:szCs w:val="25"/>
              </w:rPr>
              <w:t>3</w:t>
            </w:r>
          </w:p>
        </w:tc>
        <w:tc>
          <w:tcPr>
            <w:tcW w:w="2087" w:type="dxa"/>
            <w:tcMar>
              <w:top w:w="0" w:type="dxa"/>
              <w:left w:w="92" w:type="dxa"/>
              <w:bottom w:w="0" w:type="dxa"/>
              <w:right w:w="92" w:type="dxa"/>
            </w:tcMar>
            <w:vAlign w:val="center"/>
            <w:hideMark/>
          </w:tcPr>
          <w:p w:rsidR="00F94122" w:rsidRDefault="00F94122" w:rsidP="00101418">
            <w:pPr>
              <w:spacing w:after="0" w:line="240" w:lineRule="auto"/>
              <w:rPr>
                <w:rFonts w:ascii="Times New Roman" w:eastAsia="Times New Roman" w:hAnsi="Times New Roman"/>
                <w:b/>
                <w:bCs/>
                <w:sz w:val="25"/>
                <w:szCs w:val="25"/>
              </w:rPr>
            </w:pPr>
          </w:p>
          <w:p w:rsidR="00F94122" w:rsidRDefault="00F94122" w:rsidP="00101418">
            <w:pPr>
              <w:spacing w:after="0" w:line="240" w:lineRule="auto"/>
              <w:rPr>
                <w:rFonts w:ascii="Times New Roman" w:eastAsia="Times New Roman" w:hAnsi="Times New Roman"/>
                <w:b/>
                <w:bCs/>
                <w:sz w:val="25"/>
                <w:szCs w:val="25"/>
              </w:rPr>
            </w:pPr>
          </w:p>
          <w:p w:rsidR="00F94122" w:rsidRPr="003F1C8E" w:rsidRDefault="00F94122" w:rsidP="00101418">
            <w:pPr>
              <w:spacing w:after="0" w:line="240" w:lineRule="auto"/>
              <w:rPr>
                <w:rFonts w:ascii="Times New Roman" w:eastAsia="Times New Roman" w:hAnsi="Times New Roman"/>
                <w:sz w:val="25"/>
                <w:szCs w:val="25"/>
              </w:rPr>
            </w:pPr>
            <w:r w:rsidRPr="003F1C8E">
              <w:rPr>
                <w:rFonts w:ascii="Times New Roman" w:eastAsia="Times New Roman" w:hAnsi="Times New Roman"/>
                <w:b/>
                <w:bCs/>
                <w:sz w:val="25"/>
                <w:szCs w:val="25"/>
              </w:rPr>
              <w:t>Due date:</w:t>
            </w:r>
          </w:p>
          <w:p w:rsidR="00F94122" w:rsidRDefault="00804732" w:rsidP="00101418">
            <w:pPr>
              <w:spacing w:after="0" w:line="240" w:lineRule="auto"/>
              <w:rPr>
                <w:rFonts w:ascii="Times New Roman" w:eastAsia="Times New Roman" w:hAnsi="Times New Roman"/>
                <w:b/>
                <w:bCs/>
                <w:sz w:val="25"/>
                <w:szCs w:val="25"/>
              </w:rPr>
            </w:pPr>
            <w:r>
              <w:rPr>
                <w:rFonts w:ascii="Times New Roman" w:eastAsia="Times New Roman" w:hAnsi="Times New Roman"/>
                <w:b/>
                <w:bCs/>
                <w:sz w:val="25"/>
                <w:szCs w:val="25"/>
              </w:rPr>
              <w:t>17</w:t>
            </w:r>
            <w:r w:rsidR="00E221D7">
              <w:rPr>
                <w:rFonts w:ascii="Times New Roman" w:eastAsia="Times New Roman" w:hAnsi="Times New Roman"/>
                <w:b/>
                <w:bCs/>
                <w:sz w:val="25"/>
                <w:szCs w:val="25"/>
              </w:rPr>
              <w:t xml:space="preserve"> </w:t>
            </w:r>
            <w:r w:rsidR="00317784">
              <w:rPr>
                <w:rFonts w:ascii="Times New Roman" w:eastAsia="Times New Roman" w:hAnsi="Times New Roman"/>
                <w:b/>
                <w:bCs/>
                <w:sz w:val="25"/>
                <w:szCs w:val="25"/>
              </w:rPr>
              <w:t>Sept</w:t>
            </w:r>
            <w:r w:rsidR="00E221D7">
              <w:rPr>
                <w:rFonts w:ascii="Times New Roman" w:eastAsia="Times New Roman" w:hAnsi="Times New Roman"/>
                <w:b/>
                <w:bCs/>
                <w:sz w:val="25"/>
                <w:szCs w:val="25"/>
              </w:rPr>
              <w:t xml:space="preserve"> 201</w:t>
            </w:r>
            <w:r>
              <w:rPr>
                <w:rFonts w:ascii="Times New Roman" w:eastAsia="Times New Roman" w:hAnsi="Times New Roman"/>
                <w:b/>
                <w:bCs/>
                <w:sz w:val="25"/>
                <w:szCs w:val="25"/>
              </w:rPr>
              <w:t>3</w:t>
            </w:r>
          </w:p>
          <w:p w:rsidR="00F94122" w:rsidRDefault="00F94122" w:rsidP="00101418">
            <w:pPr>
              <w:spacing w:after="0" w:line="240" w:lineRule="auto"/>
              <w:rPr>
                <w:rFonts w:ascii="Times New Roman" w:eastAsia="Times New Roman" w:hAnsi="Times New Roman"/>
                <w:sz w:val="25"/>
                <w:szCs w:val="25"/>
              </w:rPr>
            </w:pPr>
          </w:p>
          <w:p w:rsidR="00F94122" w:rsidRPr="003F1C8E" w:rsidRDefault="00F94122" w:rsidP="00101418">
            <w:pPr>
              <w:spacing w:after="0" w:line="240" w:lineRule="auto"/>
              <w:rPr>
                <w:rFonts w:ascii="Times New Roman" w:eastAsia="Times New Roman" w:hAnsi="Times New Roman"/>
                <w:sz w:val="25"/>
                <w:szCs w:val="25"/>
              </w:rPr>
            </w:pPr>
          </w:p>
        </w:tc>
      </w:tr>
      <w:tr w:rsidR="00F94122" w:rsidRPr="00F939BA" w:rsidTr="00101418">
        <w:tc>
          <w:tcPr>
            <w:tcW w:w="7557" w:type="dxa"/>
            <w:gridSpan w:val="3"/>
            <w:tcMar>
              <w:top w:w="0" w:type="dxa"/>
              <w:left w:w="92" w:type="dxa"/>
              <w:bottom w:w="0" w:type="dxa"/>
              <w:right w:w="92" w:type="dxa"/>
            </w:tcMar>
            <w:vAlign w:val="center"/>
            <w:hideMark/>
          </w:tcPr>
          <w:p w:rsidR="00F94122" w:rsidRPr="003F1C8E" w:rsidRDefault="00F94122" w:rsidP="00101418">
            <w:pPr>
              <w:spacing w:after="0" w:line="240" w:lineRule="auto"/>
              <w:jc w:val="center"/>
              <w:rPr>
                <w:rFonts w:ascii="Times New Roman" w:eastAsia="Times New Roman" w:hAnsi="Times New Roman"/>
                <w:sz w:val="28"/>
                <w:szCs w:val="28"/>
              </w:rPr>
            </w:pPr>
            <w:r w:rsidRPr="003F1C8E">
              <w:rPr>
                <w:rFonts w:ascii="Times New Roman" w:eastAsia="Times New Roman" w:hAnsi="Times New Roman"/>
                <w:b/>
                <w:bCs/>
                <w:sz w:val="28"/>
                <w:szCs w:val="28"/>
              </w:rPr>
              <w:t>Measuring Algorithm Efficiency</w:t>
            </w:r>
          </w:p>
        </w:tc>
      </w:tr>
      <w:tr w:rsidR="00F94122" w:rsidRPr="00F939BA" w:rsidTr="00101418">
        <w:tc>
          <w:tcPr>
            <w:tcW w:w="7557" w:type="dxa"/>
            <w:gridSpan w:val="3"/>
            <w:tcMar>
              <w:top w:w="0" w:type="dxa"/>
              <w:left w:w="92" w:type="dxa"/>
              <w:bottom w:w="0" w:type="dxa"/>
              <w:right w:w="92" w:type="dxa"/>
            </w:tcMar>
            <w:vAlign w:val="center"/>
            <w:hideMark/>
          </w:tcPr>
          <w:p w:rsidR="00F94122" w:rsidRPr="003F1C8E" w:rsidRDefault="00F94122" w:rsidP="00E014C6">
            <w:pPr>
              <w:spacing w:after="0" w:line="240" w:lineRule="auto"/>
              <w:jc w:val="center"/>
              <w:rPr>
                <w:rFonts w:ascii="Times New Roman" w:eastAsia="Times New Roman" w:hAnsi="Times New Roman"/>
                <w:color w:val="E71A11"/>
                <w:sz w:val="25"/>
                <w:szCs w:val="25"/>
              </w:rPr>
            </w:pPr>
            <w:r w:rsidRPr="003F1C8E">
              <w:rPr>
                <w:rFonts w:ascii="Times New Roman" w:eastAsia="Times New Roman" w:hAnsi="Times New Roman"/>
                <w:b/>
                <w:bCs/>
                <w:color w:val="E71A11"/>
                <w:sz w:val="25"/>
                <w:szCs w:val="25"/>
              </w:rPr>
              <w:t xml:space="preserve">Total Points:  </w:t>
            </w:r>
            <w:r w:rsidR="00E221D7">
              <w:rPr>
                <w:rFonts w:ascii="Times New Roman" w:eastAsia="Times New Roman" w:hAnsi="Times New Roman"/>
                <w:b/>
                <w:bCs/>
                <w:color w:val="E71A11"/>
                <w:sz w:val="25"/>
                <w:szCs w:val="25"/>
              </w:rPr>
              <w:t>7</w:t>
            </w:r>
            <w:r>
              <w:rPr>
                <w:rFonts w:ascii="Times New Roman" w:eastAsia="Times New Roman" w:hAnsi="Times New Roman"/>
                <w:b/>
                <w:bCs/>
                <w:color w:val="E71A11"/>
                <w:sz w:val="25"/>
                <w:szCs w:val="25"/>
              </w:rPr>
              <w:t xml:space="preserve">0 </w:t>
            </w:r>
          </w:p>
        </w:tc>
      </w:tr>
      <w:tr w:rsidR="00F94122" w:rsidRPr="00F939BA" w:rsidTr="00101418">
        <w:tc>
          <w:tcPr>
            <w:tcW w:w="1783" w:type="dxa"/>
            <w:tcMar>
              <w:top w:w="0" w:type="dxa"/>
              <w:left w:w="92" w:type="dxa"/>
              <w:bottom w:w="0" w:type="dxa"/>
              <w:right w:w="92" w:type="dxa"/>
            </w:tcMar>
            <w:vAlign w:val="center"/>
            <w:hideMark/>
          </w:tcPr>
          <w:p w:rsidR="00F94122" w:rsidRPr="003F1C8E" w:rsidRDefault="00F94122" w:rsidP="00101418">
            <w:pPr>
              <w:spacing w:after="0" w:line="240" w:lineRule="auto"/>
              <w:rPr>
                <w:rFonts w:ascii="Times New Roman" w:eastAsia="Times New Roman" w:hAnsi="Times New Roman"/>
                <w:color w:val="E71A11"/>
                <w:sz w:val="21"/>
                <w:szCs w:val="21"/>
              </w:rPr>
            </w:pPr>
            <w:r w:rsidRPr="003F1C8E">
              <w:rPr>
                <w:rFonts w:ascii="Times New Roman" w:eastAsia="Times New Roman" w:hAnsi="Times New Roman"/>
                <w:b/>
                <w:bCs/>
                <w:color w:val="E71A11"/>
                <w:sz w:val="21"/>
                <w:szCs w:val="21"/>
              </w:rPr>
              <w:t>Reading:</w:t>
            </w:r>
          </w:p>
        </w:tc>
        <w:tc>
          <w:tcPr>
            <w:tcW w:w="3316" w:type="dxa"/>
            <w:tcMar>
              <w:top w:w="0" w:type="dxa"/>
              <w:left w:w="92" w:type="dxa"/>
              <w:bottom w:w="0" w:type="dxa"/>
              <w:right w:w="92" w:type="dxa"/>
            </w:tcMar>
            <w:vAlign w:val="center"/>
            <w:hideMark/>
          </w:tcPr>
          <w:p w:rsidR="00F94122" w:rsidRPr="003F1C8E" w:rsidRDefault="00F94122" w:rsidP="00101418">
            <w:pPr>
              <w:spacing w:after="0" w:line="240" w:lineRule="auto"/>
              <w:jc w:val="center"/>
              <w:rPr>
                <w:rFonts w:ascii="Times New Roman" w:eastAsia="Times New Roman" w:hAnsi="Times New Roman"/>
                <w:sz w:val="24"/>
                <w:szCs w:val="24"/>
              </w:rPr>
            </w:pPr>
            <w:r w:rsidRPr="003F1C8E">
              <w:rPr>
                <w:rFonts w:ascii="Times New Roman" w:eastAsia="Times New Roman" w:hAnsi="Times New Roman"/>
                <w:b/>
                <w:bCs/>
                <w:sz w:val="24"/>
                <w:szCs w:val="24"/>
              </w:rPr>
              <w:t> </w:t>
            </w:r>
          </w:p>
        </w:tc>
        <w:tc>
          <w:tcPr>
            <w:tcW w:w="2087" w:type="dxa"/>
            <w:tcMar>
              <w:top w:w="0" w:type="dxa"/>
              <w:left w:w="92" w:type="dxa"/>
              <w:bottom w:w="0" w:type="dxa"/>
              <w:right w:w="92" w:type="dxa"/>
            </w:tcMar>
            <w:vAlign w:val="center"/>
            <w:hideMark/>
          </w:tcPr>
          <w:p w:rsidR="00F94122" w:rsidRPr="003F1C8E" w:rsidRDefault="00F94122" w:rsidP="00101418">
            <w:pPr>
              <w:spacing w:after="0" w:line="240" w:lineRule="auto"/>
              <w:jc w:val="center"/>
              <w:rPr>
                <w:rFonts w:ascii="Times New Roman" w:eastAsia="Times New Roman" w:hAnsi="Times New Roman"/>
                <w:sz w:val="25"/>
                <w:szCs w:val="25"/>
              </w:rPr>
            </w:pPr>
            <w:r w:rsidRPr="003F1C8E">
              <w:rPr>
                <w:rFonts w:ascii="Times New Roman" w:eastAsia="Times New Roman" w:hAnsi="Times New Roman"/>
                <w:sz w:val="25"/>
                <w:szCs w:val="25"/>
              </w:rPr>
              <w:t> </w:t>
            </w:r>
          </w:p>
        </w:tc>
      </w:tr>
      <w:tr w:rsidR="00F94122" w:rsidRPr="00F939BA" w:rsidTr="00101418">
        <w:tc>
          <w:tcPr>
            <w:tcW w:w="7557" w:type="dxa"/>
            <w:gridSpan w:val="3"/>
            <w:tcMar>
              <w:top w:w="0" w:type="dxa"/>
              <w:left w:w="92" w:type="dxa"/>
              <w:bottom w:w="0" w:type="dxa"/>
              <w:right w:w="92" w:type="dxa"/>
            </w:tcMar>
            <w:vAlign w:val="center"/>
            <w:hideMark/>
          </w:tcPr>
          <w:p w:rsidR="00F94122" w:rsidRPr="003F1C8E" w:rsidRDefault="00F94122" w:rsidP="00101418">
            <w:pPr>
              <w:spacing w:after="0" w:line="240" w:lineRule="auto"/>
              <w:rPr>
                <w:rFonts w:ascii="Times New Roman" w:eastAsia="Times New Roman" w:hAnsi="Times New Roman"/>
                <w:sz w:val="21"/>
                <w:szCs w:val="21"/>
              </w:rPr>
            </w:pPr>
            <w:r w:rsidRPr="003F1C8E">
              <w:rPr>
                <w:rFonts w:ascii="Times New Roman" w:eastAsia="Times New Roman" w:hAnsi="Times New Roman"/>
                <w:b/>
                <w:bCs/>
                <w:sz w:val="21"/>
                <w:szCs w:val="21"/>
              </w:rPr>
              <w:t>(1) Chapters 1, 2 and 3 (pp 5-6</w:t>
            </w:r>
            <w:r w:rsidR="004A1D91">
              <w:rPr>
                <w:rFonts w:ascii="Times New Roman" w:eastAsia="Times New Roman" w:hAnsi="Times New Roman"/>
                <w:b/>
                <w:bCs/>
                <w:sz w:val="21"/>
                <w:szCs w:val="21"/>
              </w:rPr>
              <w:t>4</w:t>
            </w:r>
            <w:r w:rsidRPr="003F1C8E">
              <w:rPr>
                <w:rFonts w:ascii="Times New Roman" w:eastAsia="Times New Roman" w:hAnsi="Times New Roman"/>
                <w:b/>
                <w:bCs/>
                <w:sz w:val="21"/>
                <w:szCs w:val="21"/>
              </w:rPr>
              <w:t xml:space="preserve">) of text (Cormen,et.al., </w:t>
            </w:r>
            <w:r w:rsidR="00860CDC">
              <w:rPr>
                <w:rFonts w:ascii="Times New Roman" w:eastAsia="Times New Roman" w:hAnsi="Times New Roman"/>
                <w:b/>
                <w:bCs/>
                <w:sz w:val="21"/>
                <w:szCs w:val="21"/>
              </w:rPr>
              <w:t>3</w:t>
            </w:r>
            <w:r w:rsidR="00860CDC" w:rsidRPr="00860CDC">
              <w:rPr>
                <w:rFonts w:ascii="Times New Roman" w:eastAsia="Times New Roman" w:hAnsi="Times New Roman"/>
                <w:b/>
                <w:bCs/>
                <w:sz w:val="21"/>
                <w:szCs w:val="21"/>
                <w:vertAlign w:val="superscript"/>
              </w:rPr>
              <w:t>rd</w:t>
            </w:r>
            <w:r w:rsidR="004A1D91">
              <w:rPr>
                <w:rFonts w:ascii="Times New Roman" w:eastAsia="Times New Roman" w:hAnsi="Times New Roman"/>
                <w:b/>
                <w:bCs/>
                <w:sz w:val="21"/>
                <w:szCs w:val="21"/>
              </w:rPr>
              <w:t xml:space="preserve"> edition, 2009</w:t>
            </w:r>
            <w:r w:rsidR="009F5402">
              <w:rPr>
                <w:rFonts w:ascii="Times New Roman" w:eastAsia="Times New Roman" w:hAnsi="Times New Roman"/>
                <w:b/>
                <w:bCs/>
                <w:sz w:val="21"/>
                <w:szCs w:val="21"/>
              </w:rPr>
              <w:t>)</w:t>
            </w:r>
            <w:r w:rsidRPr="003F1C8E">
              <w:rPr>
                <w:rFonts w:ascii="Times New Roman" w:eastAsia="Times New Roman" w:hAnsi="Times New Roman"/>
                <w:b/>
                <w:bCs/>
                <w:sz w:val="21"/>
                <w:szCs w:val="21"/>
              </w:rPr>
              <w:t>;</w:t>
            </w:r>
          </w:p>
          <w:p w:rsidR="00F94122" w:rsidRPr="003F1C8E" w:rsidRDefault="00F94122" w:rsidP="00101418">
            <w:pPr>
              <w:spacing w:after="0" w:line="240" w:lineRule="auto"/>
              <w:rPr>
                <w:rFonts w:ascii="Times New Roman" w:eastAsia="Times New Roman" w:hAnsi="Times New Roman"/>
                <w:sz w:val="21"/>
                <w:szCs w:val="21"/>
              </w:rPr>
            </w:pPr>
            <w:r w:rsidRPr="003F1C8E">
              <w:rPr>
                <w:rFonts w:ascii="Times New Roman" w:eastAsia="Times New Roman" w:hAnsi="Times New Roman"/>
                <w:b/>
                <w:bCs/>
                <w:sz w:val="21"/>
                <w:szCs w:val="21"/>
              </w:rPr>
              <w:t>(2) Preface and pp 1-33 of Computers and Intractability(Garey and Johnson)</w:t>
            </w:r>
          </w:p>
        </w:tc>
      </w:tr>
      <w:tr w:rsidR="00F94122" w:rsidRPr="00F939BA" w:rsidTr="00101418">
        <w:tc>
          <w:tcPr>
            <w:tcW w:w="7557" w:type="dxa"/>
            <w:gridSpan w:val="3"/>
            <w:tcMar>
              <w:top w:w="0" w:type="dxa"/>
              <w:left w:w="92" w:type="dxa"/>
              <w:bottom w:w="0" w:type="dxa"/>
              <w:right w:w="92" w:type="dxa"/>
            </w:tcMar>
            <w:vAlign w:val="center"/>
            <w:hideMark/>
          </w:tcPr>
          <w:p w:rsidR="00F94122" w:rsidRPr="003F1C8E" w:rsidRDefault="00F94122" w:rsidP="00101418">
            <w:pPr>
              <w:spacing w:after="0" w:line="240" w:lineRule="auto"/>
              <w:rPr>
                <w:rFonts w:ascii="Times New Roman" w:eastAsia="Times New Roman" w:hAnsi="Times New Roman"/>
                <w:color w:val="E71A11"/>
                <w:sz w:val="18"/>
                <w:szCs w:val="18"/>
              </w:rPr>
            </w:pPr>
            <w:r w:rsidRPr="003F1C8E">
              <w:rPr>
                <w:rFonts w:ascii="Times New Roman" w:eastAsia="Times New Roman" w:hAnsi="Times New Roman"/>
                <w:b/>
                <w:bCs/>
                <w:color w:val="E71A11"/>
                <w:sz w:val="18"/>
                <w:szCs w:val="18"/>
              </w:rPr>
              <w:t> </w:t>
            </w:r>
          </w:p>
          <w:p w:rsidR="00F94122" w:rsidRPr="003F1C8E" w:rsidRDefault="00F94122" w:rsidP="00101418">
            <w:pPr>
              <w:spacing w:after="0" w:line="240" w:lineRule="auto"/>
              <w:rPr>
                <w:rFonts w:ascii="Times New Roman" w:eastAsia="Times New Roman" w:hAnsi="Times New Roman"/>
                <w:color w:val="E71A11"/>
                <w:sz w:val="18"/>
                <w:szCs w:val="18"/>
              </w:rPr>
            </w:pPr>
            <w:r w:rsidRPr="003F1C8E">
              <w:rPr>
                <w:rFonts w:ascii="Times New Roman" w:eastAsia="Times New Roman" w:hAnsi="Times New Roman"/>
                <w:b/>
                <w:bCs/>
                <w:color w:val="E71A11"/>
                <w:sz w:val="18"/>
                <w:szCs w:val="18"/>
              </w:rPr>
              <w:t>Grading Policy:</w:t>
            </w:r>
          </w:p>
          <w:p w:rsidR="00F94122" w:rsidRPr="003F1C8E" w:rsidRDefault="00F94122" w:rsidP="00101418">
            <w:pPr>
              <w:spacing w:after="0" w:line="240" w:lineRule="auto"/>
              <w:rPr>
                <w:rFonts w:ascii="Times New Roman" w:eastAsia="Times New Roman" w:hAnsi="Times New Roman"/>
                <w:sz w:val="18"/>
                <w:szCs w:val="18"/>
              </w:rPr>
            </w:pPr>
            <w:r w:rsidRPr="003F1C8E">
              <w:rPr>
                <w:rFonts w:ascii="Times New Roman" w:eastAsia="Times New Roman" w:hAnsi="Times New Roman"/>
                <w:b/>
                <w:bCs/>
                <w:i/>
                <w:iCs/>
                <w:sz w:val="18"/>
                <w:szCs w:val="18"/>
              </w:rPr>
              <w:t xml:space="preserve">Unless otherwise stated all problems are 10 points each. Partial credit is available on all problems. </w:t>
            </w:r>
          </w:p>
          <w:p w:rsidR="00F94122" w:rsidRPr="003F1C8E" w:rsidRDefault="00F94122" w:rsidP="00101418">
            <w:pPr>
              <w:spacing w:after="0" w:line="240" w:lineRule="auto"/>
              <w:rPr>
                <w:rFonts w:ascii="Times New Roman" w:eastAsia="Times New Roman" w:hAnsi="Times New Roman"/>
                <w:sz w:val="18"/>
                <w:szCs w:val="18"/>
              </w:rPr>
            </w:pPr>
          </w:p>
        </w:tc>
      </w:tr>
    </w:tbl>
    <w:p w:rsidR="00F94122" w:rsidRPr="003F1C8E" w:rsidRDefault="00F94122" w:rsidP="00F94122">
      <w:pPr>
        <w:spacing w:after="0" w:line="240" w:lineRule="auto"/>
        <w:ind w:left="238" w:right="555"/>
        <w:rPr>
          <w:rFonts w:ascii="Times New Roman" w:eastAsia="Times New Roman" w:hAnsi="Times New Roman"/>
          <w:sz w:val="25"/>
          <w:szCs w:val="25"/>
        </w:rPr>
      </w:pPr>
      <w:r w:rsidRPr="003F1C8E">
        <w:rPr>
          <w:rFonts w:ascii="Times New Roman" w:eastAsia="Times New Roman" w:hAnsi="Times New Roman"/>
          <w:sz w:val="25"/>
          <w:szCs w:val="25"/>
        </w:rPr>
        <w:t> </w:t>
      </w:r>
    </w:p>
    <w:p w:rsidR="00EE54CE" w:rsidRPr="003F1C8E" w:rsidRDefault="00EE54CE" w:rsidP="00EE54CE">
      <w:pPr>
        <w:spacing w:after="0" w:line="240" w:lineRule="auto"/>
        <w:rPr>
          <w:rFonts w:ascii="Times" w:eastAsia="Times New Roman" w:hAnsi="Times" w:cs="Times"/>
          <w:color w:val="0033F1"/>
        </w:rPr>
      </w:pPr>
      <w:r w:rsidRPr="003F1C8E">
        <w:rPr>
          <w:rFonts w:ascii="Times" w:eastAsia="Times New Roman" w:hAnsi="Times" w:cs="Times"/>
          <w:b/>
          <w:bCs/>
          <w:color w:val="000000"/>
        </w:rPr>
        <w:t xml:space="preserve">  </w:t>
      </w:r>
      <w:r>
        <w:rPr>
          <w:rFonts w:ascii="Times" w:eastAsia="Times New Roman" w:hAnsi="Times" w:cs="Times"/>
          <w:b/>
          <w:bCs/>
          <w:color w:val="000000"/>
        </w:rPr>
        <w:t>1</w:t>
      </w:r>
      <w:r w:rsidRPr="00AB2428">
        <w:rPr>
          <w:rFonts w:ascii="Times" w:eastAsia="Times New Roman" w:hAnsi="Times" w:cs="Times"/>
          <w:b/>
          <w:bCs/>
          <w:color w:val="000000"/>
        </w:rPr>
        <w:t>.      [</w:t>
      </w:r>
      <w:r w:rsidRPr="003F1C8E">
        <w:rPr>
          <w:rFonts w:ascii="Times" w:eastAsia="Times New Roman" w:hAnsi="Times" w:cs="Times"/>
          <w:b/>
          <w:bCs/>
          <w:color w:val="0033F1"/>
        </w:rPr>
        <w:t>Algorithm Complexity</w:t>
      </w:r>
      <w:r w:rsidRPr="00AB2428">
        <w:rPr>
          <w:rFonts w:ascii="Times" w:eastAsia="Times New Roman" w:hAnsi="Times" w:cs="Times"/>
          <w:b/>
          <w:bCs/>
          <w:color w:val="000000"/>
        </w:rPr>
        <w:t>]</w:t>
      </w:r>
      <w:r w:rsidR="00E014C6" w:rsidRPr="00AB2428">
        <w:rPr>
          <w:rFonts w:ascii="Times" w:eastAsia="Times New Roman" w:hAnsi="Times" w:cs="Times"/>
          <w:b/>
          <w:bCs/>
          <w:color w:val="000000"/>
        </w:rPr>
        <w:t> </w:t>
      </w:r>
      <w:r w:rsidR="00E014C6" w:rsidRPr="00E014C6">
        <w:rPr>
          <w:rFonts w:ascii="Times" w:eastAsia="Times New Roman" w:hAnsi="Times" w:cs="Times"/>
          <w:b/>
          <w:bCs/>
          <w:color w:val="FF0000"/>
        </w:rPr>
        <w:t>(</w:t>
      </w:r>
      <w:r w:rsidR="00E221D7">
        <w:rPr>
          <w:rFonts w:ascii="Times" w:eastAsia="Times New Roman" w:hAnsi="Times" w:cs="Times"/>
          <w:b/>
          <w:bCs/>
          <w:color w:val="D22418"/>
        </w:rPr>
        <w:t>15</w:t>
      </w:r>
      <w:r w:rsidRPr="003F1C8E">
        <w:rPr>
          <w:rFonts w:ascii="Times" w:eastAsia="Times New Roman" w:hAnsi="Times" w:cs="Times"/>
          <w:b/>
          <w:bCs/>
          <w:color w:val="D22418"/>
        </w:rPr>
        <w:t xml:space="preserve"> points)</w:t>
      </w:r>
    </w:p>
    <w:p w:rsidR="00EE54CE" w:rsidRPr="003F1C8E" w:rsidRDefault="00EE54CE" w:rsidP="00EE54CE">
      <w:pPr>
        <w:spacing w:after="0" w:line="240" w:lineRule="auto"/>
        <w:rPr>
          <w:rFonts w:ascii="Times" w:eastAsia="Times New Roman" w:hAnsi="Times" w:cs="Times"/>
          <w:color w:val="D22418"/>
        </w:rPr>
      </w:pPr>
      <w:r w:rsidRPr="003F1C8E">
        <w:rPr>
          <w:rFonts w:ascii="Times" w:eastAsia="Times New Roman" w:hAnsi="Times" w:cs="Times"/>
          <w:b/>
          <w:bCs/>
          <w:color w:val="000000"/>
        </w:rPr>
        <w:t xml:space="preserve">            </w:t>
      </w:r>
    </w:p>
    <w:p w:rsidR="00EE54CE" w:rsidRPr="003F1C8E" w:rsidRDefault="00EE54CE" w:rsidP="00EE54CE">
      <w:pPr>
        <w:spacing w:after="0" w:line="240" w:lineRule="auto"/>
        <w:rPr>
          <w:rFonts w:ascii="Times" w:eastAsia="Times New Roman" w:hAnsi="Times" w:cs="Times"/>
          <w:color w:val="D22418"/>
        </w:rPr>
      </w:pPr>
    </w:p>
    <w:p w:rsidR="00EE54CE" w:rsidRPr="003F1C8E" w:rsidRDefault="00EE54CE" w:rsidP="00EE54CE">
      <w:pPr>
        <w:spacing w:after="0" w:line="240" w:lineRule="auto"/>
        <w:ind w:left="1440" w:hanging="1440"/>
        <w:rPr>
          <w:rFonts w:ascii="Times" w:eastAsia="Times New Roman" w:hAnsi="Times" w:cs="Times"/>
        </w:rPr>
      </w:pPr>
      <w:r w:rsidRPr="003F1C8E">
        <w:rPr>
          <w:rFonts w:ascii="Times" w:eastAsia="Times New Roman" w:hAnsi="Times" w:cs="Times"/>
        </w:rPr>
        <w:t xml:space="preserve">                          </w:t>
      </w:r>
      <w:r w:rsidR="004A1D91">
        <w:rPr>
          <w:rFonts w:ascii="Times" w:eastAsia="Times New Roman" w:hAnsi="Times" w:cs="Times"/>
        </w:rPr>
        <w:t xml:space="preserve">Discuss in </w:t>
      </w:r>
      <w:r w:rsidR="002770C3">
        <w:rPr>
          <w:rFonts w:ascii="Times" w:eastAsia="Times New Roman" w:hAnsi="Times" w:cs="Times"/>
        </w:rPr>
        <w:t>3-4</w:t>
      </w:r>
      <w:r w:rsidR="004A1D91">
        <w:rPr>
          <w:rFonts w:ascii="Times" w:eastAsia="Times New Roman" w:hAnsi="Times" w:cs="Times"/>
        </w:rPr>
        <w:t xml:space="preserve"> pages</w:t>
      </w:r>
      <w:r w:rsidRPr="003F1C8E">
        <w:rPr>
          <w:rFonts w:ascii="Times" w:eastAsia="Times New Roman" w:hAnsi="Times" w:cs="Times"/>
        </w:rPr>
        <w:t xml:space="preserve"> the issues involved in implementation independent measurement of the space and time complexity of algorithms. Include an analysis from your current perspective of the following fundamental issues:</w:t>
      </w:r>
    </w:p>
    <w:p w:rsidR="00EE54CE" w:rsidRPr="003F1C8E" w:rsidRDefault="00EE54CE" w:rsidP="00EE54CE">
      <w:pPr>
        <w:spacing w:after="0" w:line="240" w:lineRule="auto"/>
        <w:ind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proofErr w:type="gramStart"/>
      <w:r w:rsidRPr="003F1C8E">
        <w:rPr>
          <w:rFonts w:ascii="Times" w:eastAsia="Times New Roman" w:hAnsi="Times" w:cs="Times"/>
        </w:rPr>
        <w:t>a</w:t>
      </w:r>
      <w:proofErr w:type="gramEnd"/>
      <w:r w:rsidRPr="003F1C8E">
        <w:rPr>
          <w:rFonts w:ascii="Times" w:eastAsia="Times New Roman" w:hAnsi="Times" w:cs="Times"/>
        </w:rPr>
        <w:t>.</w:t>
      </w:r>
      <w:r w:rsidRPr="003F1C8E">
        <w:rPr>
          <w:rFonts w:ascii="Times" w:eastAsia="Times New Roman" w:hAnsi="Times" w:cs="Times"/>
          <w:sz w:val="10"/>
        </w:rPr>
        <w:t xml:space="preserve">       </w:t>
      </w:r>
      <w:r w:rsidR="004A1D91">
        <w:rPr>
          <w:rFonts w:ascii="Times" w:eastAsia="Times New Roman" w:hAnsi="Times" w:cs="Times"/>
        </w:rPr>
        <w:t>list five basic elements of space measurement and a problem illustrating each</w:t>
      </w:r>
    </w:p>
    <w:p w:rsidR="00EE54CE" w:rsidRPr="003F1C8E" w:rsidRDefault="00EE54CE" w:rsidP="00EE54CE">
      <w:pPr>
        <w:spacing w:after="0" w:line="240" w:lineRule="auto"/>
        <w:ind w:left="634"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r w:rsidRPr="003F1C8E">
        <w:rPr>
          <w:rFonts w:ascii="Times" w:eastAsia="Times New Roman" w:hAnsi="Times" w:cs="Times"/>
        </w:rPr>
        <w:t>b.</w:t>
      </w:r>
      <w:r w:rsidRPr="003F1C8E">
        <w:rPr>
          <w:rFonts w:ascii="Times" w:eastAsia="Times New Roman" w:hAnsi="Times" w:cs="Times"/>
          <w:sz w:val="10"/>
        </w:rPr>
        <w:t xml:space="preserve">      </w:t>
      </w:r>
      <w:r w:rsidRPr="003F1C8E">
        <w:rPr>
          <w:rFonts w:ascii="Times" w:eastAsia="Times New Roman" w:hAnsi="Times" w:cs="Times"/>
        </w:rPr>
        <w:t>polynomial/exponential growth in time or space measurement</w:t>
      </w:r>
    </w:p>
    <w:p w:rsidR="00EE54CE" w:rsidRPr="003F1C8E" w:rsidRDefault="00EE54CE" w:rsidP="00EE54CE">
      <w:pPr>
        <w:spacing w:after="0" w:line="240" w:lineRule="auto"/>
        <w:ind w:left="634"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r w:rsidRPr="003F1C8E">
        <w:rPr>
          <w:rFonts w:ascii="Times" w:eastAsia="Times New Roman" w:hAnsi="Times" w:cs="Times"/>
        </w:rPr>
        <w:t>c.</w:t>
      </w:r>
      <w:r w:rsidRPr="003F1C8E">
        <w:rPr>
          <w:rFonts w:ascii="Times" w:eastAsia="Times New Roman" w:hAnsi="Times" w:cs="Times"/>
          <w:sz w:val="10"/>
        </w:rPr>
        <w:t xml:space="preserve">       </w:t>
      </w:r>
      <w:r w:rsidRPr="003F1C8E">
        <w:rPr>
          <w:rFonts w:ascii="Times" w:eastAsia="Times New Roman" w:hAnsi="Times" w:cs="Times"/>
        </w:rPr>
        <w:t>absolute/relative growth time measurement</w:t>
      </w:r>
    </w:p>
    <w:p w:rsidR="00EE54CE" w:rsidRPr="003F1C8E" w:rsidRDefault="00EE54CE" w:rsidP="00EE54CE">
      <w:pPr>
        <w:spacing w:after="0" w:line="240" w:lineRule="auto"/>
        <w:ind w:left="634"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r w:rsidRPr="003F1C8E">
        <w:rPr>
          <w:rFonts w:ascii="Times" w:eastAsia="Times New Roman" w:hAnsi="Times" w:cs="Times"/>
        </w:rPr>
        <w:t>d.</w:t>
      </w:r>
      <w:r w:rsidRPr="003F1C8E">
        <w:rPr>
          <w:rFonts w:ascii="Times" w:eastAsia="Times New Roman" w:hAnsi="Times" w:cs="Times"/>
          <w:sz w:val="10"/>
        </w:rPr>
        <w:t xml:space="preserve">      </w:t>
      </w:r>
      <w:r w:rsidRPr="003F1C8E">
        <w:rPr>
          <w:rFonts w:ascii="Times" w:eastAsia="Times New Roman" w:hAnsi="Times" w:cs="Times"/>
        </w:rPr>
        <w:t>upper/lower asymptotic bounds</w:t>
      </w:r>
    </w:p>
    <w:p w:rsidR="00EE54CE" w:rsidRPr="003F1C8E" w:rsidRDefault="00EE54CE" w:rsidP="00EE54CE">
      <w:pPr>
        <w:spacing w:after="0" w:line="240" w:lineRule="auto"/>
        <w:ind w:left="634"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r w:rsidRPr="003F1C8E">
        <w:rPr>
          <w:rFonts w:ascii="Times" w:eastAsia="Times New Roman" w:hAnsi="Times" w:cs="Times"/>
        </w:rPr>
        <w:t>e.</w:t>
      </w:r>
      <w:r w:rsidRPr="003F1C8E">
        <w:rPr>
          <w:rFonts w:ascii="Times" w:eastAsia="Times New Roman" w:hAnsi="Times" w:cs="Times"/>
          <w:sz w:val="10"/>
        </w:rPr>
        <w:t xml:space="preserve">       </w:t>
      </w:r>
      <w:r w:rsidRPr="003F1C8E">
        <w:rPr>
          <w:rFonts w:ascii="Times" w:eastAsia="Times New Roman" w:hAnsi="Times" w:cs="Times"/>
        </w:rPr>
        <w:t>worst/average case analysis</w:t>
      </w:r>
    </w:p>
    <w:p w:rsidR="00EE54CE" w:rsidRPr="003F1C8E" w:rsidRDefault="00EE54CE" w:rsidP="00EE54CE">
      <w:pPr>
        <w:spacing w:after="0" w:line="240" w:lineRule="auto"/>
        <w:ind w:firstLine="634"/>
        <w:rPr>
          <w:rFonts w:ascii="Times" w:eastAsia="Times New Roman" w:hAnsi="Times" w:cs="Times"/>
        </w:rPr>
      </w:pPr>
    </w:p>
    <w:p w:rsidR="00EE54CE" w:rsidRPr="003F1C8E" w:rsidRDefault="00EE54CE" w:rsidP="00EE54CE">
      <w:pPr>
        <w:spacing w:after="0" w:line="240" w:lineRule="auto"/>
        <w:ind w:left="634" w:firstLine="634"/>
        <w:rPr>
          <w:rFonts w:ascii="Times" w:eastAsia="Times New Roman" w:hAnsi="Times" w:cs="Times"/>
        </w:rPr>
      </w:pPr>
      <w:r w:rsidRPr="003F1C8E">
        <w:rPr>
          <w:rFonts w:ascii="Times" w:eastAsia="Times New Roman" w:hAnsi="Times" w:cs="Times"/>
        </w:rPr>
        <w:t>f.</w:t>
      </w:r>
      <w:r w:rsidRPr="003F1C8E">
        <w:rPr>
          <w:rFonts w:ascii="Times" w:eastAsia="Times New Roman" w:hAnsi="Times" w:cs="Times"/>
          <w:sz w:val="10"/>
        </w:rPr>
        <w:t xml:space="preserve">     </w:t>
      </w:r>
      <w:r w:rsidRPr="003F1C8E">
        <w:rPr>
          <w:rFonts w:ascii="Times" w:eastAsia="Times New Roman" w:hAnsi="Times" w:cs="Times"/>
        </w:rPr>
        <w:t>deterministic/probabilistic algorithm</w:t>
      </w:r>
    </w:p>
    <w:p w:rsidR="00EE54CE" w:rsidRPr="003F1C8E" w:rsidRDefault="00EE54CE" w:rsidP="00EE54CE">
      <w:pPr>
        <w:spacing w:after="0" w:line="240" w:lineRule="auto"/>
        <w:ind w:left="634" w:firstLine="634"/>
        <w:rPr>
          <w:rFonts w:ascii="Times" w:eastAsia="Times New Roman" w:hAnsi="Times" w:cs="Times"/>
        </w:rPr>
      </w:pPr>
    </w:p>
    <w:p w:rsidR="00EE54CE" w:rsidRDefault="00EE54CE" w:rsidP="00EE54CE">
      <w:pPr>
        <w:spacing w:after="0" w:line="240" w:lineRule="auto"/>
        <w:ind w:left="634" w:firstLine="634"/>
        <w:rPr>
          <w:rFonts w:ascii="Times" w:eastAsia="Times New Roman" w:hAnsi="Times" w:cs="Times"/>
        </w:rPr>
      </w:pPr>
      <w:proofErr w:type="gramStart"/>
      <w:r w:rsidRPr="003F1C8E">
        <w:rPr>
          <w:rFonts w:ascii="Times" w:eastAsia="Times New Roman" w:hAnsi="Times" w:cs="Times"/>
        </w:rPr>
        <w:t>g</w:t>
      </w:r>
      <w:proofErr w:type="gramEnd"/>
      <w:r w:rsidRPr="003F1C8E">
        <w:rPr>
          <w:rFonts w:ascii="Times" w:eastAsia="Times New Roman" w:hAnsi="Times" w:cs="Times"/>
        </w:rPr>
        <w:t>.</w:t>
      </w:r>
      <w:r w:rsidRPr="003F1C8E">
        <w:rPr>
          <w:rFonts w:ascii="Times" w:eastAsia="Times New Roman" w:hAnsi="Times" w:cs="Times"/>
          <w:sz w:val="10"/>
        </w:rPr>
        <w:t xml:space="preserve">    </w:t>
      </w:r>
      <w:r w:rsidR="00E221D7">
        <w:rPr>
          <w:rFonts w:ascii="Times" w:eastAsia="Times New Roman" w:hAnsi="Times" w:cs="Times"/>
        </w:rPr>
        <w:t>deterministic (solution algorithm) vs nondeterministic (verification algorithm)</w:t>
      </w:r>
    </w:p>
    <w:p w:rsidR="00317784" w:rsidRDefault="00317784" w:rsidP="00EE54CE">
      <w:pPr>
        <w:spacing w:after="0" w:line="240" w:lineRule="auto"/>
        <w:ind w:left="634" w:firstLine="634"/>
        <w:rPr>
          <w:rFonts w:ascii="Times" w:eastAsia="Times New Roman" w:hAnsi="Times" w:cs="Times"/>
        </w:rPr>
      </w:pPr>
    </w:p>
    <w:p w:rsidR="00317784" w:rsidRPr="003F1C8E" w:rsidRDefault="00317784" w:rsidP="00EE54CE">
      <w:pPr>
        <w:spacing w:after="0" w:line="240" w:lineRule="auto"/>
        <w:ind w:left="634" w:firstLine="634"/>
        <w:rPr>
          <w:rFonts w:ascii="Times" w:eastAsia="Times New Roman" w:hAnsi="Times" w:cs="Times"/>
        </w:rPr>
      </w:pPr>
      <w:proofErr w:type="gramStart"/>
      <w:r>
        <w:rPr>
          <w:rFonts w:ascii="Times" w:eastAsia="Times New Roman" w:hAnsi="Times" w:cs="Times"/>
        </w:rPr>
        <w:t>h</w:t>
      </w:r>
      <w:proofErr w:type="gramEnd"/>
      <w:r>
        <w:rPr>
          <w:rFonts w:ascii="Times" w:eastAsia="Times New Roman" w:hAnsi="Times" w:cs="Times"/>
        </w:rPr>
        <w:t>.</w:t>
      </w:r>
      <w:r>
        <w:rPr>
          <w:rFonts w:ascii="Times" w:eastAsia="Times New Roman" w:hAnsi="Times" w:cs="Times"/>
        </w:rPr>
        <w:tab/>
        <w:t xml:space="preserve">  verification by “zero knowledge proof” (interactive algorithm)</w:t>
      </w:r>
    </w:p>
    <w:p w:rsidR="00EE54CE" w:rsidRPr="003F1C8E" w:rsidRDefault="00EE54CE" w:rsidP="00E221D7">
      <w:pPr>
        <w:spacing w:after="0" w:line="240" w:lineRule="auto"/>
        <w:rPr>
          <w:rFonts w:ascii="Times" w:eastAsia="Times New Roman" w:hAnsi="Times" w:cs="Times"/>
        </w:rPr>
      </w:pPr>
    </w:p>
    <w:p w:rsidR="00EE54CE" w:rsidRDefault="005711C0" w:rsidP="00EE54CE">
      <w:pPr>
        <w:spacing w:after="0" w:line="240" w:lineRule="auto"/>
        <w:ind w:left="1268"/>
        <w:rPr>
          <w:rFonts w:ascii="Times" w:eastAsia="Times New Roman" w:hAnsi="Times" w:cs="Times"/>
        </w:rPr>
      </w:pPr>
      <w:r>
        <w:rPr>
          <w:rFonts w:ascii="Times" w:eastAsia="Times New Roman" w:hAnsi="Times" w:cs="Times"/>
        </w:rPr>
        <w:t>Note: This exercise is designed to familiarize you with basic concerns in the analysis of algorithms and deep comprehension is not expected at this time. This same question later in the course should elicit a more comprehensive response.</w:t>
      </w:r>
    </w:p>
    <w:p w:rsidR="00317784" w:rsidRDefault="00317784" w:rsidP="00EE54CE">
      <w:pPr>
        <w:spacing w:after="0" w:line="240" w:lineRule="auto"/>
        <w:ind w:left="1268"/>
        <w:rPr>
          <w:rFonts w:ascii="Times" w:eastAsia="Times New Roman" w:hAnsi="Times" w:cs="Times"/>
        </w:rPr>
      </w:pPr>
    </w:p>
    <w:p w:rsidR="004A1D91" w:rsidRDefault="004A1D91" w:rsidP="00EE54CE">
      <w:pPr>
        <w:spacing w:after="0" w:line="240" w:lineRule="auto"/>
        <w:ind w:left="1268"/>
        <w:rPr>
          <w:rFonts w:ascii="Times" w:eastAsia="Times New Roman" w:hAnsi="Times" w:cs="Times"/>
        </w:rPr>
      </w:pPr>
    </w:p>
    <w:p w:rsidR="004A1D91" w:rsidRDefault="004A1D91" w:rsidP="00EE54CE">
      <w:pPr>
        <w:spacing w:after="0" w:line="240" w:lineRule="auto"/>
        <w:ind w:left="1268"/>
        <w:rPr>
          <w:rFonts w:ascii="Times" w:eastAsia="Times New Roman" w:hAnsi="Times" w:cs="Times"/>
        </w:rPr>
      </w:pPr>
    </w:p>
    <w:p w:rsidR="004A1D91" w:rsidRDefault="004A1D91" w:rsidP="00EE54CE">
      <w:pPr>
        <w:spacing w:after="0" w:line="240" w:lineRule="auto"/>
        <w:ind w:left="1268"/>
        <w:rPr>
          <w:rFonts w:ascii="Times" w:eastAsia="Times New Roman" w:hAnsi="Times" w:cs="Times"/>
        </w:rPr>
      </w:pPr>
    </w:p>
    <w:p w:rsidR="004A1D91" w:rsidRDefault="004A1D91" w:rsidP="00EE54CE">
      <w:pPr>
        <w:spacing w:after="0" w:line="240" w:lineRule="auto"/>
        <w:ind w:left="1268"/>
        <w:rPr>
          <w:rFonts w:ascii="Times" w:eastAsia="Times New Roman" w:hAnsi="Times" w:cs="Times"/>
        </w:rPr>
      </w:pPr>
    </w:p>
    <w:p w:rsidR="00E221D7" w:rsidRDefault="00E221D7" w:rsidP="005711C0">
      <w:pPr>
        <w:spacing w:after="0" w:line="240" w:lineRule="auto"/>
        <w:rPr>
          <w:rFonts w:ascii="Times" w:eastAsia="Times New Roman" w:hAnsi="Times" w:cs="Times"/>
        </w:rPr>
      </w:pPr>
    </w:p>
    <w:p w:rsidR="00E221D7" w:rsidRDefault="00E221D7" w:rsidP="00EE54CE">
      <w:pPr>
        <w:spacing w:after="0" w:line="240" w:lineRule="auto"/>
        <w:ind w:left="1268"/>
        <w:rPr>
          <w:rFonts w:ascii="Times" w:eastAsia="Times New Roman" w:hAnsi="Times" w:cs="Times"/>
        </w:rPr>
      </w:pPr>
    </w:p>
    <w:p w:rsidR="004A1D91" w:rsidRDefault="004A1D91" w:rsidP="00EE54CE">
      <w:pPr>
        <w:spacing w:after="0" w:line="240" w:lineRule="auto"/>
        <w:ind w:left="1268"/>
        <w:rPr>
          <w:rFonts w:ascii="Times" w:eastAsia="Times New Roman" w:hAnsi="Times" w:cs="Times"/>
        </w:rPr>
      </w:pPr>
    </w:p>
    <w:p w:rsidR="004A1D91" w:rsidRPr="003F1C8E" w:rsidRDefault="004A1D91" w:rsidP="004A1D91">
      <w:pPr>
        <w:spacing w:after="0" w:line="240" w:lineRule="auto"/>
        <w:ind w:firstLine="40"/>
        <w:rPr>
          <w:rFonts w:ascii="Times New Roman" w:eastAsia="Times New Roman" w:hAnsi="Times New Roman"/>
          <w:sz w:val="21"/>
          <w:szCs w:val="21"/>
        </w:rPr>
      </w:pPr>
      <w:r>
        <w:rPr>
          <w:rFonts w:ascii="Times New Roman" w:eastAsia="Times New Roman" w:hAnsi="Times New Roman"/>
          <w:b/>
          <w:bCs/>
          <w:sz w:val="21"/>
          <w:szCs w:val="21"/>
        </w:rPr>
        <w:lastRenderedPageBreak/>
        <w:t>2</w:t>
      </w:r>
      <w:r w:rsidRPr="003F1C8E">
        <w:rPr>
          <w:rFonts w:ascii="Times New Roman" w:eastAsia="Times New Roman" w:hAnsi="Times New Roman"/>
          <w:b/>
          <w:bCs/>
          <w:sz w:val="21"/>
          <w:szCs w:val="21"/>
        </w:rPr>
        <w:t>.</w:t>
      </w:r>
      <w:r w:rsidRPr="003F1C8E">
        <w:rPr>
          <w:rFonts w:ascii="Times New Roman" w:eastAsia="Times New Roman" w:hAnsi="Times New Roman"/>
          <w:b/>
          <w:bCs/>
          <w:sz w:val="12"/>
        </w:rPr>
        <w:t xml:space="preserve">      </w:t>
      </w:r>
      <w:r w:rsidRPr="003F1C8E">
        <w:rPr>
          <w:rFonts w:ascii="Times New Roman" w:eastAsia="Times New Roman" w:hAnsi="Times New Roman"/>
          <w:b/>
          <w:bCs/>
          <w:sz w:val="21"/>
          <w:szCs w:val="21"/>
        </w:rPr>
        <w:t>[</w:t>
      </w:r>
      <w:r w:rsidR="00E221D7">
        <w:rPr>
          <w:rFonts w:ascii="Times New Roman" w:eastAsia="Times New Roman" w:hAnsi="Times New Roman"/>
          <w:b/>
          <w:bCs/>
          <w:color w:val="0024F8"/>
          <w:sz w:val="21"/>
          <w:szCs w:val="21"/>
        </w:rPr>
        <w:t>Measuring Growth Rates</w:t>
      </w:r>
      <w:r w:rsidRPr="003F1C8E">
        <w:rPr>
          <w:rFonts w:ascii="Times New Roman" w:eastAsia="Times New Roman" w:hAnsi="Times New Roman"/>
          <w:b/>
          <w:bCs/>
          <w:sz w:val="21"/>
          <w:szCs w:val="21"/>
        </w:rPr>
        <w:t>]</w:t>
      </w:r>
      <w:r w:rsidRPr="003F1C8E">
        <w:rPr>
          <w:rFonts w:ascii="Times New Roman" w:eastAsia="Times New Roman" w:hAnsi="Times New Roman"/>
          <w:sz w:val="21"/>
          <w:szCs w:val="21"/>
        </w:rPr>
        <w:t xml:space="preserve"> </w:t>
      </w:r>
    </w:p>
    <w:p w:rsidR="004A1D91" w:rsidRPr="003F1C8E" w:rsidRDefault="004A1D91" w:rsidP="00E221D7">
      <w:pPr>
        <w:spacing w:after="0" w:line="240" w:lineRule="auto"/>
        <w:rPr>
          <w:rFonts w:ascii="Times New Roman" w:eastAsia="Times New Roman" w:hAnsi="Times New Roman"/>
          <w:sz w:val="21"/>
          <w:szCs w:val="21"/>
        </w:rPr>
      </w:pPr>
    </w:p>
    <w:p w:rsidR="00E221D7" w:rsidRDefault="004A1D91" w:rsidP="004A1D91">
      <w:pPr>
        <w:spacing w:after="0" w:line="240" w:lineRule="auto"/>
        <w:ind w:left="1268" w:hanging="159"/>
        <w:rPr>
          <w:rFonts w:ascii="Times New Roman" w:eastAsia="Times New Roman" w:hAnsi="Times New Roman"/>
          <w:sz w:val="12"/>
        </w:rPr>
      </w:pPr>
      <w:r w:rsidRPr="003F1C8E">
        <w:rPr>
          <w:rFonts w:ascii="Times New Roman" w:eastAsia="Times New Roman" w:hAnsi="Times New Roman"/>
          <w:sz w:val="21"/>
          <w:szCs w:val="21"/>
        </w:rPr>
        <w:t>a.</w:t>
      </w:r>
      <w:proofErr w:type="gramStart"/>
      <w:r w:rsidRPr="003F1C8E">
        <w:rPr>
          <w:rFonts w:ascii="Times New Roman" w:eastAsia="Times New Roman" w:hAnsi="Times New Roman"/>
          <w:sz w:val="12"/>
        </w:rPr>
        <w:t>  </w:t>
      </w:r>
      <w:r w:rsidR="00E221D7" w:rsidRPr="003F1C8E">
        <w:rPr>
          <w:rFonts w:ascii="Times New Roman" w:eastAsia="Times New Roman" w:hAnsi="Times New Roman"/>
          <w:sz w:val="21"/>
          <w:szCs w:val="21"/>
        </w:rPr>
        <w:t>Text</w:t>
      </w:r>
      <w:proofErr w:type="gramEnd"/>
      <w:r w:rsidR="00E221D7" w:rsidRPr="003F1C8E">
        <w:rPr>
          <w:rFonts w:ascii="Times New Roman" w:eastAsia="Times New Roman" w:hAnsi="Times New Roman"/>
          <w:sz w:val="21"/>
          <w:szCs w:val="21"/>
        </w:rPr>
        <w:t xml:space="preserve"> problem 1-1, p. 1</w:t>
      </w:r>
      <w:r w:rsidR="00804732">
        <w:rPr>
          <w:rFonts w:ascii="Times New Roman" w:eastAsia="Times New Roman" w:hAnsi="Times New Roman"/>
          <w:sz w:val="21"/>
          <w:szCs w:val="21"/>
        </w:rPr>
        <w:t>4</w:t>
      </w:r>
      <w:r w:rsidR="00E221D7" w:rsidRPr="003F1C8E">
        <w:rPr>
          <w:rFonts w:ascii="Times New Roman" w:eastAsia="Times New Roman" w:hAnsi="Times New Roman"/>
          <w:sz w:val="21"/>
          <w:szCs w:val="21"/>
        </w:rPr>
        <w:t xml:space="preserve"> measuring f(n) in nanoseconds.</w:t>
      </w:r>
    </w:p>
    <w:p w:rsidR="00E221D7" w:rsidRDefault="00E221D7" w:rsidP="004A1D91">
      <w:pPr>
        <w:spacing w:after="0" w:line="240" w:lineRule="auto"/>
        <w:ind w:left="1268" w:hanging="159"/>
        <w:rPr>
          <w:rFonts w:ascii="Times New Roman" w:eastAsia="Times New Roman" w:hAnsi="Times New Roman"/>
          <w:sz w:val="12"/>
        </w:rPr>
      </w:pPr>
    </w:p>
    <w:p w:rsidR="004A1D91" w:rsidRPr="003F1C8E" w:rsidRDefault="00E221D7" w:rsidP="004A1D91">
      <w:pPr>
        <w:spacing w:after="0" w:line="240" w:lineRule="auto"/>
        <w:ind w:left="1268" w:hanging="159"/>
        <w:rPr>
          <w:rFonts w:ascii="Times New Roman" w:eastAsia="Times New Roman" w:hAnsi="Times New Roman"/>
          <w:sz w:val="21"/>
          <w:szCs w:val="21"/>
        </w:rPr>
      </w:pPr>
      <w:proofErr w:type="gramStart"/>
      <w:r w:rsidRPr="00E221D7">
        <w:rPr>
          <w:rFonts w:asciiTheme="minorHAnsi" w:eastAsia="Times New Roman" w:hAnsiTheme="minorHAnsi"/>
        </w:rPr>
        <w:t>b.</w:t>
      </w:r>
      <w:r>
        <w:rPr>
          <w:rFonts w:ascii="Times New Roman" w:eastAsia="Times New Roman" w:hAnsi="Times New Roman"/>
          <w:sz w:val="12"/>
        </w:rPr>
        <w:t xml:space="preserve"> </w:t>
      </w:r>
      <w:r w:rsidR="004A1D91" w:rsidRPr="003F1C8E">
        <w:rPr>
          <w:rFonts w:ascii="Times New Roman" w:eastAsia="Times New Roman" w:hAnsi="Times New Roman"/>
          <w:sz w:val="12"/>
        </w:rPr>
        <w:t> </w:t>
      </w:r>
      <w:r w:rsidR="004A1D91" w:rsidRPr="003F1C8E">
        <w:rPr>
          <w:rFonts w:ascii="Times New Roman" w:eastAsia="Times New Roman" w:hAnsi="Times New Roman"/>
          <w:sz w:val="21"/>
          <w:szCs w:val="21"/>
        </w:rPr>
        <w:t>Text</w:t>
      </w:r>
      <w:proofErr w:type="gramEnd"/>
      <w:r w:rsidR="004A1D91" w:rsidRPr="003F1C8E">
        <w:rPr>
          <w:rFonts w:ascii="Times New Roman" w:eastAsia="Times New Roman" w:hAnsi="Times New Roman"/>
          <w:sz w:val="21"/>
          <w:szCs w:val="21"/>
        </w:rPr>
        <w:t xml:space="preserve"> problem 3-2, p. </w:t>
      </w:r>
      <w:r>
        <w:rPr>
          <w:rFonts w:ascii="Times New Roman" w:eastAsia="Times New Roman" w:hAnsi="Times New Roman"/>
          <w:sz w:val="21"/>
          <w:szCs w:val="21"/>
        </w:rPr>
        <w:t>61</w:t>
      </w:r>
      <w:r w:rsidR="004A1D91" w:rsidRPr="003F1C8E">
        <w:rPr>
          <w:rFonts w:ascii="Times New Roman" w:eastAsia="Times New Roman" w:hAnsi="Times New Roman"/>
          <w:sz w:val="21"/>
          <w:szCs w:val="21"/>
        </w:rPr>
        <w:t>. Do only for Big-</w:t>
      </w:r>
      <w:r w:rsidR="004A1D91" w:rsidRPr="003F1C8E">
        <w:rPr>
          <w:rFonts w:ascii="Times" w:eastAsia="Times New Roman" w:hAnsi="Times" w:cs="Times"/>
          <w:sz w:val="21"/>
        </w:rPr>
        <w:t>Oh</w:t>
      </w:r>
      <w:r w:rsidR="004A1D91" w:rsidRPr="003F1C8E">
        <w:rPr>
          <w:rFonts w:ascii="Times New Roman" w:eastAsia="Times New Roman" w:hAnsi="Times New Roman"/>
          <w:sz w:val="21"/>
          <w:szCs w:val="21"/>
        </w:rPr>
        <w:t xml:space="preserve">, </w:t>
      </w:r>
      <w:r w:rsidR="004A1D91" w:rsidRPr="003F1C8E">
        <w:rPr>
          <w:rFonts w:ascii="Times" w:eastAsia="Times New Roman" w:hAnsi="Times" w:cs="Times"/>
          <w:sz w:val="21"/>
        </w:rPr>
        <w:t>Big-Omega</w:t>
      </w:r>
      <w:r w:rsidR="004A1D91" w:rsidRPr="003F1C8E">
        <w:rPr>
          <w:rFonts w:ascii="Times New Roman" w:eastAsia="Times New Roman" w:hAnsi="Times New Roman"/>
          <w:sz w:val="21"/>
          <w:szCs w:val="21"/>
        </w:rPr>
        <w:t xml:space="preserve">, and </w:t>
      </w:r>
      <w:r w:rsidR="004A1D91" w:rsidRPr="003F1C8E">
        <w:rPr>
          <w:rFonts w:ascii="Times" w:eastAsia="Times New Roman" w:hAnsi="Times" w:cs="Times"/>
          <w:sz w:val="21"/>
        </w:rPr>
        <w:t>Big-Theta</w:t>
      </w:r>
      <w:r w:rsidR="004A1D91" w:rsidRPr="003F1C8E">
        <w:rPr>
          <w:rFonts w:ascii="Times New Roman" w:eastAsia="Times New Roman" w:hAnsi="Times New Roman"/>
          <w:sz w:val="21"/>
          <w:szCs w:val="21"/>
        </w:rPr>
        <w:t>.</w:t>
      </w:r>
    </w:p>
    <w:p w:rsidR="004A1D91" w:rsidRPr="003F1C8E" w:rsidRDefault="004A1D91" w:rsidP="004A1D91">
      <w:pPr>
        <w:spacing w:after="0" w:line="240" w:lineRule="auto"/>
        <w:ind w:left="1268" w:hanging="159"/>
        <w:rPr>
          <w:rFonts w:ascii="Times New Roman" w:eastAsia="Times New Roman" w:hAnsi="Times New Roman"/>
          <w:sz w:val="21"/>
          <w:szCs w:val="21"/>
        </w:rPr>
      </w:pPr>
    </w:p>
    <w:p w:rsidR="004A1D91" w:rsidRPr="003F1C8E" w:rsidRDefault="00E221D7" w:rsidP="004A1D91">
      <w:pPr>
        <w:spacing w:after="0" w:line="240" w:lineRule="auto"/>
        <w:ind w:left="1268" w:hanging="159"/>
        <w:rPr>
          <w:rFonts w:ascii="Times New Roman" w:eastAsia="Times New Roman" w:hAnsi="Times New Roman"/>
          <w:sz w:val="21"/>
          <w:szCs w:val="21"/>
        </w:rPr>
      </w:pPr>
      <w:r>
        <w:rPr>
          <w:rFonts w:ascii="Times New Roman" w:eastAsia="Times New Roman" w:hAnsi="Times New Roman"/>
          <w:sz w:val="21"/>
          <w:szCs w:val="21"/>
        </w:rPr>
        <w:t>c</w:t>
      </w:r>
      <w:r w:rsidR="004A1D91" w:rsidRPr="003F1C8E">
        <w:rPr>
          <w:rFonts w:ascii="Times New Roman" w:eastAsia="Times New Roman" w:hAnsi="Times New Roman"/>
          <w:sz w:val="21"/>
          <w:szCs w:val="21"/>
        </w:rPr>
        <w:t>. Follow the instructions for</w:t>
      </w:r>
      <w:r>
        <w:rPr>
          <w:rFonts w:ascii="Times New Roman" w:eastAsia="Times New Roman" w:hAnsi="Times New Roman"/>
          <w:sz w:val="21"/>
          <w:szCs w:val="21"/>
        </w:rPr>
        <w:t xml:space="preserve"> text</w:t>
      </w:r>
      <w:r w:rsidR="004A1D91" w:rsidRPr="003F1C8E">
        <w:rPr>
          <w:rFonts w:ascii="Times New Roman" w:eastAsia="Times New Roman" w:hAnsi="Times New Roman"/>
          <w:sz w:val="21"/>
          <w:szCs w:val="21"/>
        </w:rPr>
        <w:t xml:space="preserve"> problem 3-3 (a) for the following functions:</w:t>
      </w:r>
    </w:p>
    <w:p w:rsidR="004A1D91" w:rsidRPr="003F1C8E" w:rsidRDefault="004A1D91" w:rsidP="004A1D91">
      <w:pPr>
        <w:spacing w:after="0" w:line="240" w:lineRule="auto"/>
        <w:ind w:left="1268" w:hanging="159"/>
        <w:rPr>
          <w:rFonts w:ascii="Times New Roman" w:eastAsia="Times New Roman" w:hAnsi="Times New Roman"/>
          <w:sz w:val="21"/>
          <w:szCs w:val="21"/>
        </w:rPr>
      </w:pPr>
      <w:r w:rsidRPr="003F1C8E">
        <w:rPr>
          <w:rFonts w:ascii="Times New Roman" w:eastAsia="Times New Roman" w:hAnsi="Times New Roman"/>
          <w:sz w:val="21"/>
          <w:szCs w:val="21"/>
        </w:rPr>
        <w:t> </w:t>
      </w:r>
    </w:p>
    <w:tbl>
      <w:tblPr>
        <w:tblW w:w="0" w:type="auto"/>
        <w:tblInd w:w="1057" w:type="dxa"/>
        <w:tblCellMar>
          <w:left w:w="0" w:type="dxa"/>
          <w:right w:w="0" w:type="dxa"/>
        </w:tblCellMar>
        <w:tblLook w:val="04A0" w:firstRow="1" w:lastRow="0" w:firstColumn="1" w:lastColumn="0" w:noHBand="0" w:noVBand="1"/>
      </w:tblPr>
      <w:tblGrid>
        <w:gridCol w:w="1017"/>
        <w:gridCol w:w="766"/>
        <w:gridCol w:w="1678"/>
        <w:gridCol w:w="1136"/>
        <w:gridCol w:w="1176"/>
      </w:tblGrid>
      <w:tr w:rsidR="00E221D7" w:rsidRPr="00F939BA" w:rsidTr="004575D7">
        <w:tc>
          <w:tcPr>
            <w:tcW w:w="1017"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(5/2)</w:t>
            </w:r>
            <w:r w:rsidRPr="003F1C8E">
              <w:rPr>
                <w:rFonts w:ascii="Times New Roman" w:eastAsia="Times New Roman" w:hAnsi="Times New Roman"/>
                <w:sz w:val="18"/>
                <w:vertAlign w:val="superscript"/>
              </w:rPr>
              <w:t>n</w:t>
            </w:r>
          </w:p>
        </w:tc>
        <w:tc>
          <w:tcPr>
            <w:tcW w:w="76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n</w:t>
            </w:r>
            <w:r w:rsidRPr="003F1C8E">
              <w:rPr>
                <w:rFonts w:ascii="Times New Roman" w:eastAsia="Times New Roman" w:hAnsi="Times New Roman"/>
                <w:sz w:val="18"/>
                <w:vertAlign w:val="superscript"/>
              </w:rPr>
              <w:t>2</w:t>
            </w:r>
          </w:p>
        </w:tc>
        <w:tc>
          <w:tcPr>
            <w:tcW w:w="1678"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w:t>
            </w:r>
            <w:proofErr w:type="gramStart"/>
            <w:r w:rsidRPr="003F1C8E">
              <w:rPr>
                <w:rFonts w:ascii="Times New Roman" w:eastAsia="Times New Roman" w:hAnsi="Times New Roman"/>
                <w:sz w:val="21"/>
                <w:szCs w:val="21"/>
              </w:rPr>
              <w:t>lg</w:t>
            </w:r>
            <w:proofErr w:type="gramEnd"/>
            <w:r w:rsidRPr="003F1C8E">
              <w:rPr>
                <w:rFonts w:ascii="Times New Roman" w:eastAsia="Times New Roman" w:hAnsi="Times New Roman"/>
                <w:sz w:val="21"/>
                <w:szCs w:val="21"/>
              </w:rPr>
              <w:t xml:space="preserve"> n)!</w:t>
            </w:r>
          </w:p>
        </w:tc>
        <w:tc>
          <w:tcPr>
            <w:tcW w:w="113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lg</w:t>
            </w:r>
            <w:r w:rsidRPr="003F1C8E">
              <w:rPr>
                <w:rFonts w:ascii="Times New Roman" w:eastAsia="Times New Roman" w:hAnsi="Times New Roman"/>
                <w:sz w:val="18"/>
                <w:vertAlign w:val="superscript"/>
              </w:rPr>
              <w:t>2</w:t>
            </w:r>
            <w:r w:rsidRPr="003F1C8E">
              <w:rPr>
                <w:rFonts w:ascii="Times New Roman" w:eastAsia="Times New Roman" w:hAnsi="Times New Roman"/>
                <w:sz w:val="21"/>
                <w:szCs w:val="21"/>
              </w:rPr>
              <w:t>n</w:t>
            </w:r>
          </w:p>
        </w:tc>
        <w:tc>
          <w:tcPr>
            <w:tcW w:w="117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Pr>
                <w:rFonts w:ascii="Times New Roman" w:eastAsia="Times New Roman" w:hAnsi="Times New Roman"/>
                <w:sz w:val="21"/>
                <w:szCs w:val="21"/>
              </w:rPr>
              <w:t>2(constant)</w:t>
            </w:r>
          </w:p>
        </w:tc>
      </w:tr>
      <w:tr w:rsidR="00E221D7" w:rsidRPr="00F939BA" w:rsidTr="004575D7">
        <w:tc>
          <w:tcPr>
            <w:tcW w:w="1017"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n2</w:t>
            </w:r>
            <w:r w:rsidRPr="003F1C8E">
              <w:rPr>
                <w:rFonts w:ascii="Times New Roman" w:eastAsia="Times New Roman" w:hAnsi="Times New Roman"/>
                <w:sz w:val="18"/>
                <w:vertAlign w:val="superscript"/>
              </w:rPr>
              <w:t>n</w:t>
            </w:r>
          </w:p>
        </w:tc>
        <w:tc>
          <w:tcPr>
            <w:tcW w:w="76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1"/>
                <w:szCs w:val="21"/>
              </w:rPr>
            </w:pPr>
            <w:r w:rsidRPr="003F1C8E">
              <w:rPr>
                <w:rFonts w:ascii="Times New Roman" w:eastAsia="Times New Roman" w:hAnsi="Times New Roman"/>
                <w:sz w:val="21"/>
                <w:szCs w:val="21"/>
              </w:rPr>
              <w:t>2</w:t>
            </w:r>
            <w:r w:rsidRPr="003F1C8E">
              <w:rPr>
                <w:rFonts w:ascii="Times New Roman" w:eastAsia="Times New Roman" w:hAnsi="Times New Roman"/>
                <w:sz w:val="18"/>
                <w:vertAlign w:val="superscript"/>
              </w:rPr>
              <w:t>n</w:t>
            </w:r>
          </w:p>
        </w:tc>
        <w:tc>
          <w:tcPr>
            <w:tcW w:w="1678"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18"/>
                <w:szCs w:val="18"/>
              </w:rPr>
            </w:pPr>
            <w:r w:rsidRPr="003F1C8E">
              <w:rPr>
                <w:rFonts w:ascii="Times New Roman" w:eastAsia="Times New Roman" w:hAnsi="Times New Roman"/>
                <w:sz w:val="21"/>
              </w:rPr>
              <w:t>2</w:t>
            </w:r>
            <w:r w:rsidRPr="003F1C8E">
              <w:rPr>
                <w:rFonts w:ascii="Times New Roman" w:eastAsia="Times New Roman" w:hAnsi="Times New Roman"/>
                <w:sz w:val="18"/>
                <w:szCs w:val="18"/>
                <w:vertAlign w:val="superscript"/>
              </w:rPr>
              <w:t>lg n</w:t>
            </w:r>
          </w:p>
        </w:tc>
        <w:tc>
          <w:tcPr>
            <w:tcW w:w="113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0"/>
                <w:szCs w:val="20"/>
              </w:rPr>
            </w:pPr>
            <w:proofErr w:type="gramStart"/>
            <w:r w:rsidRPr="003F1C8E">
              <w:rPr>
                <w:rFonts w:ascii="Times New Roman" w:eastAsia="Times New Roman" w:hAnsi="Times New Roman"/>
                <w:sz w:val="20"/>
                <w:szCs w:val="20"/>
              </w:rPr>
              <w:t>n</w:t>
            </w:r>
            <w:proofErr w:type="gramEnd"/>
            <w:r w:rsidRPr="003F1C8E">
              <w:rPr>
                <w:rFonts w:ascii="Times New Roman" w:eastAsia="Times New Roman" w:hAnsi="Times New Roman"/>
                <w:sz w:val="20"/>
                <w:szCs w:val="20"/>
              </w:rPr>
              <w:t>!</w:t>
            </w:r>
          </w:p>
        </w:tc>
        <w:tc>
          <w:tcPr>
            <w:tcW w:w="1176" w:type="dxa"/>
            <w:tcBorders>
              <w:top w:val="single" w:sz="4" w:space="0" w:color="000000"/>
              <w:left w:val="single" w:sz="4" w:space="0" w:color="000000"/>
              <w:bottom w:val="single" w:sz="4" w:space="0" w:color="000000"/>
              <w:right w:val="single" w:sz="4" w:space="0" w:color="000000"/>
            </w:tcBorders>
            <w:tcMar>
              <w:top w:w="0" w:type="dxa"/>
              <w:left w:w="92" w:type="dxa"/>
              <w:bottom w:w="0" w:type="dxa"/>
              <w:right w:w="92" w:type="dxa"/>
            </w:tcMar>
            <w:hideMark/>
          </w:tcPr>
          <w:p w:rsidR="00E221D7" w:rsidRPr="003F1C8E" w:rsidRDefault="00E221D7" w:rsidP="004575D7">
            <w:pPr>
              <w:spacing w:after="0" w:line="240" w:lineRule="auto"/>
              <w:ind w:left="172" w:hanging="172"/>
              <w:jc w:val="center"/>
              <w:rPr>
                <w:rFonts w:ascii="Times New Roman" w:eastAsia="Times New Roman" w:hAnsi="Times New Roman"/>
                <w:sz w:val="20"/>
                <w:szCs w:val="20"/>
              </w:rPr>
            </w:pPr>
            <w:r w:rsidRPr="003F1C8E">
              <w:rPr>
                <w:rFonts w:ascii="Times New Roman" w:eastAsia="Times New Roman" w:hAnsi="Times New Roman"/>
                <w:sz w:val="20"/>
                <w:szCs w:val="20"/>
              </w:rPr>
              <w:t>n / lg n</w:t>
            </w:r>
          </w:p>
        </w:tc>
      </w:tr>
    </w:tbl>
    <w:p w:rsidR="00EE54CE" w:rsidRDefault="00EE54CE" w:rsidP="004A1D91">
      <w:pPr>
        <w:spacing w:after="0" w:line="240" w:lineRule="auto"/>
        <w:rPr>
          <w:rFonts w:ascii="Times" w:eastAsia="Times New Roman" w:hAnsi="Times" w:cs="Times"/>
        </w:rPr>
      </w:pPr>
    </w:p>
    <w:p w:rsidR="00EE54CE" w:rsidRDefault="00EE54CE" w:rsidP="00EE54CE">
      <w:pPr>
        <w:spacing w:after="0" w:line="240" w:lineRule="auto"/>
        <w:ind w:left="1268"/>
        <w:rPr>
          <w:rFonts w:ascii="Times" w:eastAsia="Times New Roman" w:hAnsi="Times" w:cs="Times"/>
        </w:rPr>
      </w:pPr>
    </w:p>
    <w:p w:rsidR="00EE54CE" w:rsidRDefault="00EE54CE" w:rsidP="00EE54CE">
      <w:pPr>
        <w:spacing w:after="0" w:line="240" w:lineRule="auto"/>
        <w:ind w:left="1268"/>
        <w:rPr>
          <w:rFonts w:ascii="Times" w:eastAsia="Times New Roman" w:hAnsi="Times" w:cs="Times"/>
        </w:rPr>
      </w:pPr>
    </w:p>
    <w:p w:rsidR="00EE54CE" w:rsidRDefault="00EE54CE" w:rsidP="00EE54CE">
      <w:pPr>
        <w:spacing w:after="0" w:line="240" w:lineRule="auto"/>
        <w:ind w:left="1268"/>
        <w:rPr>
          <w:rFonts w:ascii="Times" w:eastAsia="Times New Roman" w:hAnsi="Times" w:cs="Times"/>
        </w:rPr>
      </w:pPr>
    </w:p>
    <w:p w:rsidR="00EE54CE" w:rsidRPr="003F1C8E" w:rsidRDefault="00E221D7" w:rsidP="00EE54CE">
      <w:pPr>
        <w:spacing w:after="0" w:line="240" w:lineRule="auto"/>
        <w:rPr>
          <w:rFonts w:ascii="Times" w:eastAsia="Times New Roman" w:hAnsi="Times" w:cs="Times"/>
          <w:color w:val="0033F1"/>
        </w:rPr>
      </w:pPr>
      <w:r>
        <w:rPr>
          <w:rFonts w:ascii="Times" w:eastAsia="Times New Roman" w:hAnsi="Times" w:cs="Times"/>
          <w:b/>
          <w:bCs/>
          <w:color w:val="000000"/>
        </w:rPr>
        <w:t>3</w:t>
      </w:r>
      <w:r w:rsidR="00EE54CE" w:rsidRPr="003F1C8E">
        <w:rPr>
          <w:rFonts w:ascii="Times" w:eastAsia="Times New Roman" w:hAnsi="Times" w:cs="Times"/>
          <w:b/>
          <w:bCs/>
          <w:color w:val="000000"/>
        </w:rPr>
        <w:t>.     [</w:t>
      </w:r>
      <w:r w:rsidR="00EE54CE" w:rsidRPr="003F1C8E">
        <w:rPr>
          <w:rFonts w:ascii="Times" w:eastAsia="Times New Roman" w:hAnsi="Times" w:cs="Times"/>
          <w:b/>
          <w:bCs/>
          <w:color w:val="0033F1"/>
        </w:rPr>
        <w:t>Problem Statements</w:t>
      </w:r>
      <w:r w:rsidR="00EE54CE" w:rsidRPr="003F1C8E">
        <w:rPr>
          <w:rFonts w:ascii="Times" w:eastAsia="Times New Roman" w:hAnsi="Times" w:cs="Times"/>
          <w:b/>
          <w:bCs/>
          <w:color w:val="000000"/>
        </w:rPr>
        <w:t xml:space="preserve">] </w:t>
      </w:r>
    </w:p>
    <w:p w:rsidR="00EE54CE" w:rsidRPr="003F1C8E" w:rsidRDefault="00EE54CE" w:rsidP="00EE54CE">
      <w:pPr>
        <w:tabs>
          <w:tab w:val="left" w:pos="1440"/>
        </w:tabs>
        <w:spacing w:before="100" w:beforeAutospacing="1" w:after="100" w:afterAutospacing="1" w:line="240" w:lineRule="auto"/>
        <w:ind w:left="1260"/>
        <w:rPr>
          <w:rFonts w:ascii="Times New Roman" w:eastAsia="Times New Roman" w:hAnsi="Times New Roman"/>
          <w:sz w:val="24"/>
          <w:szCs w:val="24"/>
        </w:rPr>
      </w:pPr>
      <w:r w:rsidRPr="003F1C8E">
        <w:rPr>
          <w:rFonts w:ascii="Times New Roman" w:eastAsia="Times New Roman" w:hAnsi="Times New Roman"/>
          <w:color w:val="000000"/>
          <w:sz w:val="24"/>
          <w:szCs w:val="24"/>
        </w:rPr>
        <w:t xml:space="preserve">Express the following five loosely described problems carefully in </w:t>
      </w:r>
      <w:proofErr w:type="gramStart"/>
      <w:r w:rsidRPr="003F1C8E">
        <w:rPr>
          <w:rFonts w:ascii="Times New Roman" w:eastAsia="Times New Roman" w:hAnsi="Times New Roman"/>
          <w:color w:val="000000"/>
          <w:sz w:val="24"/>
          <w:szCs w:val="24"/>
        </w:rPr>
        <w:t>{ Instance</w:t>
      </w:r>
      <w:proofErr w:type="gramEnd"/>
      <w:r w:rsidRPr="003F1C8E">
        <w:rPr>
          <w:rFonts w:ascii="Times New Roman" w:eastAsia="Times New Roman" w:hAnsi="Times New Roman"/>
          <w:color w:val="000000"/>
          <w:sz w:val="24"/>
          <w:szCs w:val="24"/>
        </w:rPr>
        <w:t xml:space="preserve">, Question } form as utilized in </w:t>
      </w:r>
      <w:r w:rsidRPr="003F1C8E">
        <w:rPr>
          <w:rFonts w:ascii="Times New Roman" w:eastAsia="Times New Roman" w:hAnsi="Times New Roman"/>
          <w:b/>
          <w:bCs/>
          <w:i/>
          <w:iCs/>
          <w:color w:val="000000"/>
          <w:sz w:val="24"/>
          <w:szCs w:val="24"/>
        </w:rPr>
        <w:t>"Computers and Intractability"</w:t>
      </w:r>
      <w:r w:rsidRPr="003F1C8E">
        <w:rPr>
          <w:rFonts w:ascii="Times New Roman" w:eastAsia="Times New Roman" w:hAnsi="Times New Roman"/>
          <w:color w:val="000000"/>
          <w:sz w:val="24"/>
          <w:szCs w:val="24"/>
        </w:rPr>
        <w:t xml:space="preserve">. For each problem discuss the best time and space complexity you are aware of for </w:t>
      </w:r>
      <w:r w:rsidRPr="003F1C8E">
        <w:rPr>
          <w:rFonts w:ascii="Times New Roman" w:eastAsia="Times New Roman" w:hAnsi="Times New Roman"/>
          <w:i/>
          <w:iCs/>
          <w:color w:val="000000"/>
          <w:sz w:val="24"/>
          <w:szCs w:val="24"/>
        </w:rPr>
        <w:t>solving</w:t>
      </w:r>
      <w:r w:rsidRPr="003F1C8E">
        <w:rPr>
          <w:rFonts w:ascii="Times New Roman" w:eastAsia="Times New Roman" w:hAnsi="Times New Roman"/>
          <w:color w:val="000000"/>
          <w:sz w:val="24"/>
          <w:szCs w:val="24"/>
        </w:rPr>
        <w:t xml:space="preserve"> the problem (from scratch) along with a few words naming or describing the method.</w:t>
      </w:r>
    </w:p>
    <w:p w:rsidR="00EE54CE" w:rsidRPr="003F1C8E" w:rsidRDefault="00EE54CE" w:rsidP="00EE54CE">
      <w:pPr>
        <w:tabs>
          <w:tab w:val="left" w:pos="1800"/>
        </w:tabs>
        <w:spacing w:before="100" w:beforeAutospacing="1" w:after="100" w:afterAutospacing="1" w:line="240" w:lineRule="auto"/>
        <w:ind w:left="1260"/>
        <w:rPr>
          <w:rFonts w:ascii="Times New Roman" w:eastAsia="Times New Roman" w:hAnsi="Times New Roman"/>
          <w:sz w:val="24"/>
          <w:szCs w:val="24"/>
        </w:rPr>
      </w:pPr>
      <w:r w:rsidRPr="003F1C8E">
        <w:rPr>
          <w:rFonts w:ascii="Times New Roman" w:eastAsia="Times New Roman" w:hAnsi="Times New Roman"/>
          <w:color w:val="000000"/>
          <w:sz w:val="24"/>
          <w:szCs w:val="24"/>
        </w:rPr>
        <w:t xml:space="preserve"> (i)        Finding the median of n = 2 k + 1 integers.</w:t>
      </w:r>
    </w:p>
    <w:p w:rsidR="00EE54CE" w:rsidRPr="003F1C8E" w:rsidRDefault="00EE54CE" w:rsidP="00EE54CE">
      <w:pPr>
        <w:tabs>
          <w:tab w:val="left" w:pos="1800"/>
        </w:tabs>
        <w:spacing w:before="100" w:beforeAutospacing="1" w:after="100" w:afterAutospacing="1" w:line="240" w:lineRule="auto"/>
        <w:ind w:left="1260"/>
        <w:rPr>
          <w:rFonts w:ascii="Times New Roman" w:eastAsia="Times New Roman" w:hAnsi="Times New Roman"/>
          <w:sz w:val="24"/>
          <w:szCs w:val="24"/>
        </w:rPr>
      </w:pPr>
      <w:r w:rsidRPr="003F1C8E">
        <w:rPr>
          <w:rFonts w:ascii="Times New Roman" w:eastAsia="Times New Roman" w:hAnsi="Times New Roman"/>
          <w:color w:val="000000"/>
          <w:sz w:val="24"/>
          <w:szCs w:val="24"/>
        </w:rPr>
        <w:t>(ii)       Finding the 2 largest and 2 smallest of n integers.</w:t>
      </w:r>
    </w:p>
    <w:p w:rsidR="00EE54CE" w:rsidRPr="003F1C8E" w:rsidRDefault="00EE54CE" w:rsidP="00EE54CE">
      <w:pPr>
        <w:tabs>
          <w:tab w:val="left" w:pos="1800"/>
        </w:tabs>
        <w:spacing w:before="100" w:beforeAutospacing="1" w:after="100" w:afterAutospacing="1" w:line="240" w:lineRule="auto"/>
        <w:ind w:left="1260"/>
        <w:rPr>
          <w:rFonts w:ascii="Times New Roman" w:eastAsia="Times New Roman" w:hAnsi="Times New Roman"/>
          <w:sz w:val="24"/>
          <w:szCs w:val="24"/>
        </w:rPr>
      </w:pPr>
      <w:r w:rsidRPr="003F1C8E">
        <w:rPr>
          <w:rFonts w:ascii="Times New Roman" w:eastAsia="Times New Roman" w:hAnsi="Times New Roman"/>
          <w:color w:val="000000"/>
          <w:sz w:val="24"/>
          <w:szCs w:val="24"/>
        </w:rPr>
        <w:t xml:space="preserve">(iii)      Determining that a graph is </w:t>
      </w:r>
      <w:r w:rsidR="00E221D7">
        <w:rPr>
          <w:rFonts w:ascii="Times New Roman" w:eastAsia="Times New Roman" w:hAnsi="Times New Roman"/>
          <w:color w:val="000000"/>
          <w:sz w:val="24"/>
          <w:szCs w:val="24"/>
        </w:rPr>
        <w:t>bipartite</w:t>
      </w:r>
      <w:r w:rsidR="002770C3">
        <w:rPr>
          <w:rFonts w:ascii="Times New Roman" w:eastAsia="Times New Roman" w:hAnsi="Times New Roman"/>
          <w:color w:val="000000"/>
          <w:sz w:val="24"/>
          <w:szCs w:val="24"/>
        </w:rPr>
        <w:t>.</w:t>
      </w:r>
    </w:p>
    <w:p w:rsidR="00EE54CE" w:rsidRPr="003F1C8E" w:rsidRDefault="00EE54CE" w:rsidP="00EE54CE">
      <w:pPr>
        <w:tabs>
          <w:tab w:val="left" w:pos="1800"/>
        </w:tabs>
        <w:spacing w:before="100" w:beforeAutospacing="1" w:after="100" w:afterAutospacing="1" w:line="240" w:lineRule="auto"/>
        <w:ind w:left="1260"/>
        <w:rPr>
          <w:rFonts w:ascii="Times New Roman" w:eastAsia="Times New Roman" w:hAnsi="Times New Roman"/>
          <w:sz w:val="24"/>
          <w:szCs w:val="24"/>
        </w:rPr>
      </w:pPr>
      <w:proofErr w:type="gramStart"/>
      <w:r w:rsidRPr="003F1C8E">
        <w:rPr>
          <w:rFonts w:ascii="Times New Roman" w:eastAsia="Times New Roman" w:hAnsi="Times New Roman"/>
          <w:color w:val="000000"/>
          <w:sz w:val="24"/>
          <w:szCs w:val="24"/>
        </w:rPr>
        <w:t>(iv)      Determining</w:t>
      </w:r>
      <w:proofErr w:type="gramEnd"/>
      <w:r w:rsidRPr="003F1C8E">
        <w:rPr>
          <w:rFonts w:ascii="Times New Roman" w:eastAsia="Times New Roman" w:hAnsi="Times New Roman"/>
          <w:color w:val="000000"/>
          <w:sz w:val="24"/>
          <w:szCs w:val="24"/>
        </w:rPr>
        <w:t xml:space="preserve"> that a list of </w:t>
      </w:r>
      <w:r w:rsidRPr="003F1C8E">
        <w:rPr>
          <w:rFonts w:ascii="Times New Roman" w:eastAsia="Times New Roman" w:hAnsi="Times New Roman"/>
          <w:i/>
          <w:iCs/>
          <w:color w:val="000000"/>
          <w:sz w:val="24"/>
          <w:szCs w:val="24"/>
        </w:rPr>
        <w:t>n</w:t>
      </w:r>
      <w:r w:rsidRPr="003F1C8E">
        <w:rPr>
          <w:rFonts w:ascii="Times New Roman" w:eastAsia="Times New Roman" w:hAnsi="Times New Roman"/>
          <w:color w:val="000000"/>
          <w:sz w:val="24"/>
          <w:szCs w:val="24"/>
        </w:rPr>
        <w:t xml:space="preserve"> numbers has no duplicates.</w:t>
      </w:r>
    </w:p>
    <w:p w:rsidR="009F5402" w:rsidRDefault="009F5402" w:rsidP="00E014C6">
      <w:pPr>
        <w:tabs>
          <w:tab w:val="left" w:pos="1800"/>
        </w:tabs>
        <w:spacing w:before="100" w:beforeAutospacing="1" w:after="100" w:afterAutospacing="1"/>
        <w:ind w:left="1260"/>
        <w:rPr>
          <w:rFonts w:ascii="Times New Roman" w:eastAsia="Times New Roman" w:hAnsi="Times New Roman"/>
          <w:color w:val="000000"/>
          <w:sz w:val="24"/>
          <w:szCs w:val="24"/>
        </w:rPr>
      </w:pPr>
    </w:p>
    <w:p w:rsidR="00E014C6" w:rsidRPr="00EE54CE" w:rsidRDefault="00E014C6" w:rsidP="00E014C6">
      <w:pPr>
        <w:tabs>
          <w:tab w:val="left" w:pos="1800"/>
        </w:tabs>
        <w:spacing w:before="100" w:beforeAutospacing="1" w:after="100" w:afterAutospacing="1"/>
        <w:ind w:left="1260"/>
        <w:rPr>
          <w:rFonts w:ascii="Times New Roman" w:eastAsia="Times New Roman" w:hAnsi="Times New Roman"/>
          <w:sz w:val="24"/>
          <w:szCs w:val="24"/>
        </w:rPr>
      </w:pPr>
      <w:r w:rsidRPr="00EE54CE">
        <w:rPr>
          <w:rFonts w:ascii="Times New Roman" w:eastAsia="Times New Roman" w:hAnsi="Times New Roman"/>
          <w:color w:val="000000"/>
          <w:sz w:val="24"/>
          <w:szCs w:val="24"/>
        </w:rPr>
        <w:t xml:space="preserve">For the following just describe </w:t>
      </w:r>
      <w:r>
        <w:rPr>
          <w:rFonts w:ascii="Times New Roman" w:eastAsia="Times New Roman" w:hAnsi="Times New Roman"/>
          <w:color w:val="000000"/>
          <w:sz w:val="24"/>
          <w:szCs w:val="24"/>
        </w:rPr>
        <w:t>a verification algorithm</w:t>
      </w:r>
      <w:r w:rsidRPr="00EE54CE">
        <w:rPr>
          <w:rFonts w:ascii="Times New Roman" w:eastAsia="Times New Roman" w:hAnsi="Times New Roman"/>
          <w:color w:val="000000"/>
          <w:sz w:val="24"/>
          <w:szCs w:val="24"/>
        </w:rPr>
        <w:t xml:space="preserve"> and the method and efficiency of checking the answer using the </w:t>
      </w:r>
      <w:r w:rsidRPr="00EE54CE">
        <w:rPr>
          <w:rFonts w:ascii="Times New Roman" w:eastAsia="Times New Roman" w:hAnsi="Times New Roman"/>
          <w:iCs/>
          <w:color w:val="000000"/>
          <w:sz w:val="24"/>
          <w:szCs w:val="24"/>
        </w:rPr>
        <w:t>verification algorithm</w:t>
      </w:r>
      <w:r w:rsidRPr="00EE54CE">
        <w:rPr>
          <w:rFonts w:ascii="Times New Roman" w:eastAsia="Times New Roman" w:hAnsi="Times New Roman"/>
          <w:color w:val="000000"/>
          <w:sz w:val="24"/>
          <w:szCs w:val="24"/>
        </w:rPr>
        <w:t>. Problem numbers and pages refer to Gary and Johnson.</w:t>
      </w:r>
    </w:p>
    <w:p w:rsidR="00E014C6" w:rsidRPr="00EE54CE" w:rsidRDefault="00E014C6" w:rsidP="00E014C6">
      <w:pPr>
        <w:tabs>
          <w:tab w:val="left" w:pos="1800"/>
        </w:tabs>
        <w:spacing w:before="100" w:beforeAutospacing="1" w:after="100" w:afterAutospacing="1" w:line="240" w:lineRule="auto"/>
        <w:ind w:left="1260"/>
        <w:rPr>
          <w:rFonts w:ascii="Times New Roman" w:eastAsia="Times New Roman" w:hAnsi="Times New Roman"/>
          <w:sz w:val="24"/>
          <w:szCs w:val="24"/>
        </w:rPr>
      </w:pPr>
      <w:r w:rsidRPr="00EE54CE">
        <w:rPr>
          <w:rFonts w:ascii="Times New Roman" w:eastAsia="Times New Roman" w:hAnsi="Times New Roman"/>
          <w:color w:val="000000"/>
          <w:sz w:val="24"/>
          <w:szCs w:val="24"/>
        </w:rPr>
        <w:t>(v)        Determining</w:t>
      </w:r>
      <w:r w:rsidRPr="00EE54CE">
        <w:rPr>
          <w:rFonts w:ascii="Times New Roman" w:eastAsia="Times New Roman" w:hAnsi="Times New Roman"/>
          <w:sz w:val="24"/>
          <w:szCs w:val="24"/>
        </w:rPr>
        <w:t xml:space="preserve"> that the maximum number of edge disjoint paths between vertices </w:t>
      </w:r>
      <w:r w:rsidRPr="00EE54CE">
        <w:rPr>
          <w:rFonts w:ascii="Times New Roman" w:eastAsia="Times New Roman" w:hAnsi="Times New Roman"/>
          <w:i/>
          <w:iCs/>
          <w:sz w:val="24"/>
          <w:szCs w:val="24"/>
        </w:rPr>
        <w:t>v</w:t>
      </w:r>
      <w:r w:rsidRPr="00EE54CE">
        <w:rPr>
          <w:rFonts w:ascii="Times New Roman" w:eastAsia="Times New Roman" w:hAnsi="Times New Roman"/>
          <w:sz w:val="24"/>
          <w:szCs w:val="24"/>
        </w:rPr>
        <w:t xml:space="preserve"> and </w:t>
      </w:r>
      <w:r w:rsidRPr="00EE54CE">
        <w:rPr>
          <w:rFonts w:ascii="Times New Roman" w:eastAsia="Times New Roman" w:hAnsi="Times New Roman"/>
          <w:i/>
          <w:iCs/>
          <w:sz w:val="24"/>
          <w:szCs w:val="24"/>
        </w:rPr>
        <w:t>w</w:t>
      </w:r>
      <w:r w:rsidRPr="00EE54CE">
        <w:rPr>
          <w:rFonts w:ascii="Times New Roman" w:eastAsia="Times New Roman" w:hAnsi="Times New Roman"/>
          <w:sz w:val="24"/>
          <w:szCs w:val="24"/>
        </w:rPr>
        <w:t xml:space="preserve"> in a graph is less than </w:t>
      </w:r>
      <w:r w:rsidRPr="00EE54CE">
        <w:rPr>
          <w:rFonts w:ascii="Times New Roman" w:eastAsia="Times New Roman" w:hAnsi="Times New Roman"/>
          <w:i/>
          <w:iCs/>
          <w:sz w:val="24"/>
          <w:szCs w:val="24"/>
        </w:rPr>
        <w:t>k</w:t>
      </w:r>
      <w:r w:rsidRPr="00EE54CE">
        <w:rPr>
          <w:rFonts w:ascii="Times New Roman" w:eastAsia="Times New Roman" w:hAnsi="Times New Roman"/>
          <w:sz w:val="24"/>
          <w:szCs w:val="24"/>
        </w:rPr>
        <w:t>.</w:t>
      </w:r>
    </w:p>
    <w:p w:rsidR="00E014C6" w:rsidRPr="00EE54CE" w:rsidRDefault="00E014C6" w:rsidP="00E014C6">
      <w:pPr>
        <w:tabs>
          <w:tab w:val="left" w:pos="1800"/>
        </w:tabs>
        <w:spacing w:before="100" w:beforeAutospacing="1" w:after="100" w:afterAutospacing="1" w:line="240" w:lineRule="auto"/>
        <w:ind w:left="1260"/>
        <w:rPr>
          <w:rFonts w:ascii="Times New Roman" w:eastAsia="Times New Roman" w:hAnsi="Times New Roman"/>
          <w:sz w:val="24"/>
          <w:szCs w:val="24"/>
        </w:rPr>
      </w:pPr>
      <w:r w:rsidRPr="00EE54CE">
        <w:rPr>
          <w:rFonts w:ascii="Times New Roman" w:eastAsia="Times New Roman" w:hAnsi="Times New Roman"/>
          <w:color w:val="000000"/>
          <w:sz w:val="24"/>
          <w:szCs w:val="24"/>
        </w:rPr>
        <w:t>(vi)       Clique of size J (see page 47 of Gary and Johnson).</w:t>
      </w:r>
    </w:p>
    <w:p w:rsidR="00E014C6" w:rsidRPr="00EE54CE" w:rsidRDefault="00E014C6" w:rsidP="00E014C6">
      <w:pPr>
        <w:tabs>
          <w:tab w:val="left" w:pos="1800"/>
        </w:tabs>
        <w:spacing w:before="100" w:beforeAutospacing="1" w:after="100" w:afterAutospacing="1" w:line="240" w:lineRule="auto"/>
        <w:ind w:left="1260"/>
        <w:rPr>
          <w:rFonts w:ascii="Times New Roman" w:eastAsia="Times New Roman" w:hAnsi="Times New Roman"/>
          <w:sz w:val="24"/>
          <w:szCs w:val="24"/>
        </w:rPr>
      </w:pPr>
      <w:r w:rsidRPr="00EE54CE">
        <w:rPr>
          <w:rFonts w:ascii="Times New Roman" w:eastAsia="Times New Roman" w:hAnsi="Times New Roman"/>
          <w:color w:val="000000"/>
          <w:sz w:val="24"/>
          <w:szCs w:val="24"/>
        </w:rPr>
        <w:t>(vii)       S</w:t>
      </w:r>
      <w:r w:rsidR="004A1D91">
        <w:rPr>
          <w:rFonts w:ascii="Times New Roman" w:eastAsia="Times New Roman" w:hAnsi="Times New Roman"/>
          <w:color w:val="000000"/>
          <w:sz w:val="24"/>
          <w:szCs w:val="24"/>
        </w:rPr>
        <w:t xml:space="preserve">et </w:t>
      </w:r>
      <w:r w:rsidRPr="00EE54CE">
        <w:rPr>
          <w:rFonts w:ascii="Times New Roman" w:eastAsia="Times New Roman" w:hAnsi="Times New Roman"/>
          <w:color w:val="000000"/>
          <w:sz w:val="24"/>
          <w:szCs w:val="24"/>
        </w:rPr>
        <w:t>P</w:t>
      </w:r>
      <w:r w:rsidR="004A1D91">
        <w:rPr>
          <w:rFonts w:ascii="Times New Roman" w:eastAsia="Times New Roman" w:hAnsi="Times New Roman"/>
          <w:color w:val="000000"/>
          <w:sz w:val="24"/>
          <w:szCs w:val="24"/>
        </w:rPr>
        <w:t>acking: SP</w:t>
      </w:r>
      <w:r w:rsidRPr="00EE54CE">
        <w:rPr>
          <w:rFonts w:ascii="Times New Roman" w:eastAsia="Times New Roman" w:hAnsi="Times New Roman"/>
          <w:color w:val="000000"/>
          <w:sz w:val="24"/>
          <w:szCs w:val="24"/>
        </w:rPr>
        <w:t>3 (p. 221)</w:t>
      </w:r>
      <w:r w:rsidR="002770C3">
        <w:rPr>
          <w:rFonts w:ascii="Times New Roman" w:eastAsia="Times New Roman" w:hAnsi="Times New Roman"/>
          <w:color w:val="000000"/>
          <w:sz w:val="24"/>
          <w:szCs w:val="24"/>
        </w:rPr>
        <w:t>.</w:t>
      </w:r>
    </w:p>
    <w:p w:rsidR="004A1D91" w:rsidRDefault="004A1D91" w:rsidP="00E014C6">
      <w:pPr>
        <w:tabs>
          <w:tab w:val="left" w:pos="1800"/>
          <w:tab w:val="num" w:pos="1980"/>
        </w:tabs>
        <w:spacing w:before="100" w:beforeAutospacing="1" w:after="100" w:afterAutospacing="1" w:line="240" w:lineRule="auto"/>
        <w:ind w:left="1980" w:hanging="720"/>
        <w:rPr>
          <w:rFonts w:ascii="Times New Roman" w:eastAsia="Times New Roman" w:hAnsi="Times New Roman"/>
          <w:color w:val="000000"/>
          <w:sz w:val="24"/>
          <w:szCs w:val="24"/>
        </w:rPr>
      </w:pPr>
    </w:p>
    <w:p w:rsidR="00E221D7" w:rsidRDefault="00E221D7" w:rsidP="00E014C6">
      <w:pPr>
        <w:tabs>
          <w:tab w:val="left" w:pos="1800"/>
          <w:tab w:val="num" w:pos="1980"/>
        </w:tabs>
        <w:spacing w:before="100" w:beforeAutospacing="1" w:after="100" w:afterAutospacing="1" w:line="240" w:lineRule="auto"/>
        <w:ind w:left="1980" w:hanging="720"/>
        <w:rPr>
          <w:rFonts w:ascii="Times New Roman" w:eastAsia="Times New Roman" w:hAnsi="Times New Roman"/>
          <w:color w:val="000000"/>
          <w:sz w:val="24"/>
          <w:szCs w:val="24"/>
        </w:rPr>
      </w:pPr>
    </w:p>
    <w:p w:rsidR="004A1D91" w:rsidRPr="00EE54CE" w:rsidRDefault="004A1D91" w:rsidP="00E014C6">
      <w:pPr>
        <w:tabs>
          <w:tab w:val="left" w:pos="1800"/>
          <w:tab w:val="num" w:pos="1980"/>
        </w:tabs>
        <w:spacing w:before="100" w:beforeAutospacing="1" w:after="100" w:afterAutospacing="1" w:line="240" w:lineRule="auto"/>
        <w:ind w:left="1980" w:hanging="720"/>
        <w:rPr>
          <w:rFonts w:ascii="Times New Roman" w:eastAsia="Times New Roman" w:hAnsi="Times New Roman"/>
          <w:sz w:val="24"/>
          <w:szCs w:val="24"/>
        </w:rPr>
      </w:pPr>
    </w:p>
    <w:p w:rsidR="002770C3" w:rsidRDefault="00E221D7" w:rsidP="00EE54CE">
      <w:pPr>
        <w:spacing w:after="106" w:line="240" w:lineRule="auto"/>
        <w:ind w:hanging="317"/>
        <w:rPr>
          <w:rFonts w:ascii="Times New Roman" w:eastAsia="Times New Roman" w:hAnsi="Times New Roman"/>
          <w:b/>
          <w:bCs/>
          <w:color w:val="000000"/>
        </w:rPr>
      </w:pPr>
      <w:r>
        <w:rPr>
          <w:rFonts w:ascii="Times New Roman" w:eastAsia="Times New Roman" w:hAnsi="Times New Roman"/>
          <w:b/>
          <w:bCs/>
          <w:color w:val="000000"/>
        </w:rPr>
        <w:lastRenderedPageBreak/>
        <w:t>4.    [</w:t>
      </w:r>
      <w:r w:rsidRPr="00E221D7">
        <w:rPr>
          <w:rFonts w:ascii="Times New Roman" w:eastAsia="Times New Roman" w:hAnsi="Times New Roman"/>
          <w:b/>
          <w:bCs/>
          <w:color w:val="17365D" w:themeColor="text2" w:themeShade="BF"/>
        </w:rPr>
        <w:t>Estimation</w:t>
      </w:r>
      <w:r w:rsidRPr="00E221D7">
        <w:rPr>
          <w:rFonts w:ascii="Times New Roman" w:eastAsia="Times New Roman" w:hAnsi="Times New Roman"/>
          <w:b/>
          <w:bCs/>
          <w:color w:val="000000"/>
        </w:rPr>
        <w:t>]</w:t>
      </w:r>
      <w:r>
        <w:rPr>
          <w:rFonts w:ascii="Times New Roman" w:eastAsia="Times New Roman" w:hAnsi="Times New Roman"/>
          <w:b/>
          <w:bCs/>
          <w:color w:val="000000"/>
        </w:rPr>
        <w:t xml:space="preserve">  </w:t>
      </w:r>
    </w:p>
    <w:p w:rsidR="00E221D7" w:rsidRDefault="00E221D7" w:rsidP="002770C3">
      <w:pPr>
        <w:spacing w:after="106" w:line="240" w:lineRule="auto"/>
        <w:ind w:left="720" w:firstLine="720"/>
        <w:rPr>
          <w:rFonts w:ascii="Times New Roman" w:eastAsia="Times New Roman" w:hAnsi="Times New Roman"/>
          <w:bCs/>
          <w:color w:val="000000"/>
        </w:rPr>
      </w:pPr>
      <w:r>
        <w:rPr>
          <w:rFonts w:ascii="Times New Roman" w:eastAsia="Times New Roman" w:hAnsi="Times New Roman"/>
          <w:bCs/>
          <w:color w:val="000000"/>
        </w:rPr>
        <w:t xml:space="preserve">For a random geometric graph, </w:t>
      </w:r>
      <w:proofErr w:type="gramStart"/>
      <w:r>
        <w:rPr>
          <w:rFonts w:ascii="Times New Roman" w:eastAsia="Times New Roman" w:hAnsi="Times New Roman"/>
          <w:bCs/>
          <w:color w:val="000000"/>
        </w:rPr>
        <w:t>G(</w:t>
      </w:r>
      <w:proofErr w:type="gramEnd"/>
      <w:r>
        <w:rPr>
          <w:rFonts w:ascii="Times New Roman" w:eastAsia="Times New Roman" w:hAnsi="Times New Roman"/>
          <w:bCs/>
          <w:color w:val="000000"/>
        </w:rPr>
        <w:t>n, r), estimate the average degree of a vertex:</w:t>
      </w:r>
    </w:p>
    <w:p w:rsidR="00E221D7" w:rsidRDefault="00E221D7"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t xml:space="preserve">(a) </w:t>
      </w:r>
      <w:proofErr w:type="gramStart"/>
      <w:r>
        <w:rPr>
          <w:rFonts w:ascii="Times New Roman" w:eastAsia="Times New Roman" w:hAnsi="Times New Roman"/>
          <w:bCs/>
          <w:color w:val="000000"/>
        </w:rPr>
        <w:t>at</w:t>
      </w:r>
      <w:proofErr w:type="gramEnd"/>
      <w:r>
        <w:rPr>
          <w:rFonts w:ascii="Times New Roman" w:eastAsia="Times New Roman" w:hAnsi="Times New Roman"/>
          <w:bCs/>
          <w:color w:val="000000"/>
        </w:rPr>
        <w:t xml:space="preserve"> least distance r from the boundary, </w:t>
      </w:r>
    </w:p>
    <w:p w:rsidR="00E221D7" w:rsidRDefault="00E221D7"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t xml:space="preserve">(b) </w:t>
      </w:r>
      <w:proofErr w:type="gramStart"/>
      <w:r>
        <w:rPr>
          <w:rFonts w:ascii="Times New Roman" w:eastAsia="Times New Roman" w:hAnsi="Times New Roman"/>
          <w:bCs/>
          <w:color w:val="000000"/>
        </w:rPr>
        <w:t>on</w:t>
      </w:r>
      <w:proofErr w:type="gramEnd"/>
      <w:r>
        <w:rPr>
          <w:rFonts w:ascii="Times New Roman" w:eastAsia="Times New Roman" w:hAnsi="Times New Roman"/>
          <w:bCs/>
          <w:color w:val="000000"/>
        </w:rPr>
        <w:t xml:space="preserve"> the boundary (convex hull),</w:t>
      </w:r>
    </w:p>
    <w:p w:rsidR="00E221D7" w:rsidRDefault="002770C3"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r>
      <w:proofErr w:type="gramStart"/>
      <w:r>
        <w:rPr>
          <w:rFonts w:ascii="Times New Roman" w:eastAsia="Times New Roman" w:hAnsi="Times New Roman"/>
          <w:bCs/>
          <w:color w:val="000000"/>
        </w:rPr>
        <w:t>a</w:t>
      </w:r>
      <w:r w:rsidR="00E221D7">
        <w:rPr>
          <w:rFonts w:ascii="Times New Roman" w:eastAsia="Times New Roman" w:hAnsi="Times New Roman"/>
          <w:bCs/>
          <w:color w:val="000000"/>
        </w:rPr>
        <w:t>nd</w:t>
      </w:r>
      <w:proofErr w:type="gramEnd"/>
      <w:r w:rsidR="00E221D7">
        <w:rPr>
          <w:rFonts w:ascii="Times New Roman" w:eastAsia="Times New Roman" w:hAnsi="Times New Roman"/>
          <w:bCs/>
          <w:color w:val="000000"/>
        </w:rPr>
        <w:t xml:space="preserve"> estimate the time (big Oh) of determining all edges employing:</w:t>
      </w:r>
    </w:p>
    <w:p w:rsidR="00E221D7" w:rsidRDefault="00E221D7"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t xml:space="preserve">(c) </w:t>
      </w:r>
      <w:proofErr w:type="gramStart"/>
      <w:r>
        <w:rPr>
          <w:rFonts w:ascii="Times New Roman" w:eastAsia="Times New Roman" w:hAnsi="Times New Roman"/>
          <w:bCs/>
          <w:color w:val="000000"/>
        </w:rPr>
        <w:t>all</w:t>
      </w:r>
      <w:proofErr w:type="gramEnd"/>
      <w:r>
        <w:rPr>
          <w:rFonts w:ascii="Times New Roman" w:eastAsia="Times New Roman" w:hAnsi="Times New Roman"/>
          <w:bCs/>
          <w:color w:val="000000"/>
        </w:rPr>
        <w:t xml:space="preserve"> vertex pairs testing, </w:t>
      </w:r>
    </w:p>
    <w:p w:rsidR="00E221D7" w:rsidRDefault="00E221D7"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t xml:space="preserve">(d) </w:t>
      </w:r>
      <w:proofErr w:type="gramStart"/>
      <w:r>
        <w:rPr>
          <w:rFonts w:ascii="Times New Roman" w:eastAsia="Times New Roman" w:hAnsi="Times New Roman"/>
          <w:bCs/>
          <w:color w:val="000000"/>
        </w:rPr>
        <w:t>the</w:t>
      </w:r>
      <w:proofErr w:type="gramEnd"/>
      <w:r>
        <w:rPr>
          <w:rFonts w:ascii="Times New Roman" w:eastAsia="Times New Roman" w:hAnsi="Times New Roman"/>
          <w:bCs/>
          <w:color w:val="000000"/>
        </w:rPr>
        <w:t xml:space="preserve"> line sweep method, </w:t>
      </w:r>
    </w:p>
    <w:p w:rsidR="00E221D7" w:rsidRPr="00E221D7" w:rsidRDefault="00E221D7" w:rsidP="00EE54CE">
      <w:pPr>
        <w:spacing w:after="106" w:line="240" w:lineRule="auto"/>
        <w:ind w:hanging="317"/>
        <w:rPr>
          <w:rFonts w:ascii="Times New Roman" w:eastAsia="Times New Roman" w:hAnsi="Times New Roman"/>
          <w:bCs/>
          <w:color w:val="000000"/>
        </w:rPr>
      </w:pPr>
      <w:r>
        <w:rPr>
          <w:rFonts w:ascii="Times New Roman" w:eastAsia="Times New Roman" w:hAnsi="Times New Roman"/>
          <w:bCs/>
          <w:color w:val="000000"/>
        </w:rPr>
        <w:tab/>
      </w:r>
      <w:r>
        <w:rPr>
          <w:rFonts w:ascii="Times New Roman" w:eastAsia="Times New Roman" w:hAnsi="Times New Roman"/>
          <w:bCs/>
          <w:color w:val="000000"/>
        </w:rPr>
        <w:tab/>
      </w:r>
      <w:r>
        <w:rPr>
          <w:rFonts w:ascii="Times New Roman" w:eastAsia="Times New Roman" w:hAnsi="Times New Roman"/>
          <w:bCs/>
          <w:color w:val="000000"/>
        </w:rPr>
        <w:tab/>
        <w:t xml:space="preserve">(e) </w:t>
      </w:r>
      <w:proofErr w:type="gramStart"/>
      <w:r>
        <w:rPr>
          <w:rFonts w:ascii="Times New Roman" w:eastAsia="Times New Roman" w:hAnsi="Times New Roman"/>
          <w:bCs/>
          <w:color w:val="000000"/>
        </w:rPr>
        <w:t>the</w:t>
      </w:r>
      <w:proofErr w:type="gramEnd"/>
      <w:r>
        <w:rPr>
          <w:rFonts w:ascii="Times New Roman" w:eastAsia="Times New Roman" w:hAnsi="Times New Roman"/>
          <w:bCs/>
          <w:color w:val="000000"/>
        </w:rPr>
        <w:t xml:space="preserve"> cell method.</w:t>
      </w:r>
    </w:p>
    <w:p w:rsidR="00E221D7" w:rsidRDefault="00E221D7" w:rsidP="00EE54CE">
      <w:pPr>
        <w:spacing w:after="106" w:line="240" w:lineRule="auto"/>
        <w:ind w:hanging="317"/>
        <w:rPr>
          <w:rFonts w:ascii="Times New Roman" w:eastAsia="Times New Roman" w:hAnsi="Times New Roman"/>
          <w:b/>
          <w:bCs/>
          <w:color w:val="000000"/>
        </w:rPr>
      </w:pPr>
    </w:p>
    <w:p w:rsidR="00F94122" w:rsidRDefault="004A1D91" w:rsidP="00EE54CE">
      <w:pPr>
        <w:spacing w:after="106" w:line="240" w:lineRule="auto"/>
        <w:ind w:hanging="317"/>
        <w:rPr>
          <w:rFonts w:ascii="Times New Roman" w:eastAsia="Times New Roman" w:hAnsi="Times New Roman"/>
          <w:b/>
          <w:bCs/>
          <w:color w:val="D22418"/>
        </w:rPr>
      </w:pPr>
      <w:r>
        <w:rPr>
          <w:rFonts w:ascii="Times New Roman" w:eastAsia="Times New Roman" w:hAnsi="Times New Roman"/>
          <w:b/>
          <w:bCs/>
          <w:color w:val="000000"/>
        </w:rPr>
        <w:t>5</w:t>
      </w:r>
      <w:r w:rsidRPr="003F1C8E">
        <w:rPr>
          <w:rFonts w:ascii="Times New Roman" w:eastAsia="Times New Roman" w:hAnsi="Times New Roman"/>
          <w:b/>
          <w:bCs/>
          <w:color w:val="000000"/>
        </w:rPr>
        <w:t>.     [</w:t>
      </w:r>
      <w:r>
        <w:rPr>
          <w:rFonts w:ascii="Times New Roman" w:eastAsia="Times New Roman" w:hAnsi="Times New Roman"/>
          <w:b/>
          <w:bCs/>
          <w:color w:val="0033F1"/>
        </w:rPr>
        <w:t>Verification by digit sums</w:t>
      </w:r>
      <w:r w:rsidRPr="003F1C8E">
        <w:rPr>
          <w:rFonts w:ascii="Times New Roman" w:eastAsia="Times New Roman" w:hAnsi="Times New Roman"/>
          <w:b/>
          <w:bCs/>
          <w:color w:val="000000"/>
        </w:rPr>
        <w:t xml:space="preserve">] </w:t>
      </w:r>
    </w:p>
    <w:p w:rsidR="00304D1E" w:rsidRPr="002770C3" w:rsidRDefault="004A1D91" w:rsidP="002770C3">
      <w:pPr>
        <w:spacing w:after="106" w:line="240" w:lineRule="auto"/>
        <w:ind w:hanging="317"/>
        <w:rPr>
          <w:rFonts w:ascii="Times New Roman" w:eastAsia="Times New Roman" w:hAnsi="Times New Roman"/>
          <w:bCs/>
        </w:rPr>
      </w:pPr>
      <w:r>
        <w:rPr>
          <w:rFonts w:ascii="Times New Roman" w:eastAsia="Times New Roman" w:hAnsi="Times New Roman"/>
          <w:b/>
          <w:bCs/>
          <w:color w:val="D22418"/>
        </w:rPr>
        <w:tab/>
      </w:r>
      <w:r>
        <w:rPr>
          <w:rFonts w:ascii="Times New Roman" w:eastAsia="Times New Roman" w:hAnsi="Times New Roman"/>
          <w:b/>
          <w:bCs/>
          <w:color w:val="D22418"/>
        </w:rPr>
        <w:tab/>
      </w:r>
      <w:r>
        <w:rPr>
          <w:rFonts w:ascii="Times New Roman" w:eastAsia="Times New Roman" w:hAnsi="Times New Roman"/>
          <w:b/>
          <w:bCs/>
          <w:color w:val="D22418"/>
        </w:rPr>
        <w:tab/>
      </w:r>
      <w:r w:rsidRPr="004A1D91">
        <w:rPr>
          <w:rFonts w:ascii="Times New Roman" w:eastAsia="Times New Roman" w:hAnsi="Times New Roman"/>
          <w:bCs/>
        </w:rPr>
        <w:t>Refers to “Finite Precision</w:t>
      </w:r>
      <w:r>
        <w:rPr>
          <w:rFonts w:ascii="Times New Roman" w:eastAsia="Times New Roman" w:hAnsi="Times New Roman"/>
          <w:bCs/>
        </w:rPr>
        <w:t xml:space="preserve"> Number Systems and Arithmetic”, page 13.</w:t>
      </w:r>
    </w:p>
    <w:p w:rsidR="00304D1E" w:rsidRPr="00304D1E" w:rsidRDefault="00304D1E" w:rsidP="00304D1E">
      <w:pPr>
        <w:spacing w:after="106" w:line="240" w:lineRule="auto"/>
        <w:ind w:left="720" w:firstLine="720"/>
        <w:rPr>
          <w:rFonts w:ascii="Times New Roman" w:eastAsia="Times New Roman" w:hAnsi="Times New Roman"/>
          <w:sz w:val="21"/>
          <w:szCs w:val="21"/>
        </w:rPr>
      </w:pPr>
      <w:r w:rsidRPr="003F1C8E">
        <w:rPr>
          <w:rFonts w:ascii="Times New Roman" w:eastAsia="Times New Roman" w:hAnsi="Times New Roman"/>
          <w:color w:val="000000"/>
          <w:sz w:val="24"/>
          <w:szCs w:val="24"/>
        </w:rPr>
        <w:t xml:space="preserve">(i)        </w:t>
      </w:r>
      <w:r>
        <w:rPr>
          <w:rFonts w:ascii="Times New Roman" w:eastAsia="Times New Roman" w:hAnsi="Times New Roman"/>
          <w:color w:val="000000"/>
          <w:sz w:val="24"/>
          <w:szCs w:val="24"/>
        </w:rPr>
        <w:t xml:space="preserve">Problem 1.4.3 a, b and d-h. </w:t>
      </w:r>
    </w:p>
    <w:p w:rsidR="00F94122" w:rsidRPr="0052115C" w:rsidRDefault="00304D1E" w:rsidP="0052115C">
      <w:pPr>
        <w:tabs>
          <w:tab w:val="left" w:pos="1800"/>
        </w:tabs>
        <w:spacing w:before="100" w:beforeAutospacing="1" w:after="100" w:afterAutospacing="1" w:line="240" w:lineRule="auto"/>
        <w:ind w:left="1260"/>
        <w:rPr>
          <w:rFonts w:ascii="Times New Roman" w:eastAsia="Times New Roman" w:hAnsi="Times New Roman"/>
          <w:sz w:val="24"/>
          <w:szCs w:val="24"/>
        </w:rPr>
      </w:pPr>
      <w:r>
        <w:rPr>
          <w:rFonts w:ascii="Times New Roman" w:eastAsia="Times New Roman" w:hAnsi="Times New Roman"/>
          <w:color w:val="000000"/>
          <w:sz w:val="24"/>
          <w:szCs w:val="24"/>
        </w:rPr>
        <w:t xml:space="preserve">   </w:t>
      </w:r>
      <w:r w:rsidRPr="003F1C8E">
        <w:rPr>
          <w:rFonts w:ascii="Times New Roman" w:eastAsia="Times New Roman" w:hAnsi="Times New Roman"/>
          <w:color w:val="000000"/>
          <w:sz w:val="24"/>
          <w:szCs w:val="24"/>
        </w:rPr>
        <w:t xml:space="preserve">(ii)       </w:t>
      </w:r>
      <w:r>
        <w:rPr>
          <w:rFonts w:ascii="Times New Roman" w:eastAsia="Times New Roman" w:hAnsi="Times New Roman"/>
          <w:color w:val="000000"/>
          <w:sz w:val="24"/>
          <w:szCs w:val="24"/>
        </w:rPr>
        <w:t xml:space="preserve">Problem </w:t>
      </w:r>
      <w:r w:rsidRPr="00804732">
        <w:rPr>
          <w:rFonts w:ascii="Times New Roman" w:eastAsia="Times New Roman" w:hAnsi="Times New Roman"/>
          <w:color w:val="000000"/>
          <w:sz w:val="24"/>
          <w:szCs w:val="24"/>
        </w:rPr>
        <w:t>1.4.</w:t>
      </w:r>
      <w:r w:rsidR="00F94122" w:rsidRPr="00804732">
        <w:rPr>
          <w:rFonts w:ascii="Times New Roman" w:eastAsia="Times New Roman" w:hAnsi="Times New Roman"/>
          <w:sz w:val="24"/>
          <w:szCs w:val="24"/>
        </w:rPr>
        <w:t> </w:t>
      </w:r>
      <w:r w:rsidR="00804732" w:rsidRPr="00804732">
        <w:rPr>
          <w:rFonts w:ascii="Times New Roman" w:eastAsia="Times New Roman" w:hAnsi="Times New Roman"/>
          <w:sz w:val="24"/>
          <w:szCs w:val="24"/>
        </w:rPr>
        <w:t>4.</w:t>
      </w:r>
      <w:bookmarkStart w:id="0" w:name="_GoBack"/>
      <w:bookmarkEnd w:id="0"/>
    </w:p>
    <w:p w:rsidR="00F94122" w:rsidRPr="003F1C8E" w:rsidRDefault="00F94122" w:rsidP="00F94122">
      <w:pPr>
        <w:spacing w:after="0" w:line="240" w:lineRule="auto"/>
        <w:rPr>
          <w:rFonts w:ascii="Times New Roman" w:eastAsia="Times New Roman" w:hAnsi="Times New Roman"/>
          <w:color w:val="0033F1"/>
        </w:rPr>
      </w:pPr>
      <w:r w:rsidRPr="003F1C8E">
        <w:rPr>
          <w:rFonts w:ascii="Times New Roman" w:eastAsia="Times New Roman" w:hAnsi="Times New Roman"/>
          <w:b/>
          <w:bCs/>
          <w:color w:val="000000"/>
        </w:rPr>
        <w:t xml:space="preserve">  </w:t>
      </w:r>
      <w:r w:rsidR="004A1D91">
        <w:rPr>
          <w:rFonts w:ascii="Times New Roman" w:eastAsia="Times New Roman" w:hAnsi="Times New Roman"/>
          <w:b/>
          <w:bCs/>
          <w:color w:val="000000"/>
        </w:rPr>
        <w:t>6</w:t>
      </w:r>
      <w:r w:rsidRPr="003F1C8E">
        <w:rPr>
          <w:rFonts w:ascii="Times New Roman" w:eastAsia="Times New Roman" w:hAnsi="Times New Roman"/>
          <w:b/>
          <w:bCs/>
          <w:color w:val="000000"/>
        </w:rPr>
        <w:t>.     [</w:t>
      </w:r>
      <w:r w:rsidRPr="003F1C8E">
        <w:rPr>
          <w:rFonts w:ascii="Times New Roman" w:eastAsia="Times New Roman" w:hAnsi="Times New Roman"/>
          <w:b/>
          <w:bCs/>
          <w:color w:val="0033F1"/>
        </w:rPr>
        <w:t>Implementation Testing</w:t>
      </w:r>
      <w:r w:rsidRPr="003F1C8E">
        <w:rPr>
          <w:rFonts w:ascii="Times New Roman" w:eastAsia="Times New Roman" w:hAnsi="Times New Roman"/>
          <w:b/>
          <w:bCs/>
          <w:color w:val="000000"/>
        </w:rPr>
        <w:t xml:space="preserve">] </w:t>
      </w:r>
      <w:r w:rsidRPr="003F1C8E">
        <w:rPr>
          <w:rFonts w:ascii="Times New Roman" w:eastAsia="Times New Roman" w:hAnsi="Times New Roman"/>
          <w:b/>
          <w:bCs/>
          <w:color w:val="D22418"/>
        </w:rPr>
        <w:t>(</w:t>
      </w:r>
      <w:r w:rsidR="0052115C">
        <w:rPr>
          <w:rFonts w:ascii="Times New Roman" w:eastAsia="Times New Roman" w:hAnsi="Times New Roman"/>
          <w:b/>
          <w:bCs/>
          <w:color w:val="D22418"/>
        </w:rPr>
        <w:t>15</w:t>
      </w:r>
      <w:r w:rsidRPr="003F1C8E">
        <w:rPr>
          <w:rFonts w:ascii="Times New Roman" w:eastAsia="Times New Roman" w:hAnsi="Times New Roman"/>
          <w:b/>
          <w:bCs/>
          <w:color w:val="D22418"/>
        </w:rPr>
        <w:t xml:space="preserve"> points)</w:t>
      </w:r>
    </w:p>
    <w:p w:rsidR="00F94122" w:rsidRPr="003F1C8E" w:rsidRDefault="00F94122" w:rsidP="00F94122">
      <w:pPr>
        <w:spacing w:after="0" w:line="240" w:lineRule="auto"/>
        <w:ind w:left="1480"/>
        <w:rPr>
          <w:rFonts w:ascii="Times" w:eastAsia="Times New Roman" w:hAnsi="Times" w:cs="Times"/>
        </w:rPr>
      </w:pPr>
      <w:r w:rsidRPr="003F1C8E">
        <w:rPr>
          <w:rFonts w:ascii="Times" w:eastAsia="Times New Roman" w:hAnsi="Times" w:cs="Times"/>
        </w:rPr>
        <w:t>You are to implement and test a program for summing 1/x as x runs over all approximately eight million (23 fraction bits) single precision floating point numbers in the interval [1</w:t>
      </w:r>
      <w:r w:rsidR="00E014C6" w:rsidRPr="003F1C8E">
        <w:rPr>
          <w:rFonts w:ascii="Times" w:eastAsia="Times New Roman" w:hAnsi="Times" w:cs="Times"/>
        </w:rPr>
        <w:t>, 2</w:t>
      </w:r>
      <w:r w:rsidRPr="003F1C8E">
        <w:rPr>
          <w:rFonts w:ascii="Times" w:eastAsia="Times New Roman" w:hAnsi="Times" w:cs="Times"/>
        </w:rPr>
        <w:t xml:space="preserve">). You are to do this on a server, </w:t>
      </w:r>
      <w:r w:rsidR="00E014C6" w:rsidRPr="003F1C8E">
        <w:rPr>
          <w:rFonts w:ascii="Times" w:eastAsia="Times New Roman" w:hAnsi="Times" w:cs="Times"/>
        </w:rPr>
        <w:t>PC (</w:t>
      </w:r>
      <w:r w:rsidRPr="003F1C8E">
        <w:rPr>
          <w:rFonts w:ascii="Times" w:eastAsia="Times New Roman" w:hAnsi="Times" w:cs="Times"/>
        </w:rPr>
        <w:t>or Mac) of your choice. You are first asked to predetermine estimates of your implementation’s computation time (architecture and compiler dependant), result accuracy (algorithm and round-off dependant), and result value (real valued sum estimate). Specifically:</w:t>
      </w:r>
    </w:p>
    <w:p w:rsidR="00F94122" w:rsidRPr="003F1C8E" w:rsidRDefault="00F94122" w:rsidP="00F94122">
      <w:pPr>
        <w:spacing w:after="0" w:line="240" w:lineRule="auto"/>
        <w:ind w:left="1902" w:hanging="423"/>
        <w:rPr>
          <w:rFonts w:ascii="Times" w:eastAsia="Times New Roman" w:hAnsi="Times" w:cs="Times"/>
        </w:rPr>
      </w:pPr>
    </w:p>
    <w:p w:rsidR="00F94122" w:rsidRPr="003F1C8E" w:rsidRDefault="00F94122" w:rsidP="00F94122">
      <w:pPr>
        <w:spacing w:after="0" w:line="240" w:lineRule="auto"/>
        <w:ind w:left="1902" w:hanging="423"/>
        <w:rPr>
          <w:rFonts w:ascii="Times" w:eastAsia="Times New Roman" w:hAnsi="Times" w:cs="Times"/>
        </w:rPr>
      </w:pPr>
      <w:r w:rsidRPr="003F1C8E">
        <w:rPr>
          <w:rFonts w:ascii="Times" w:eastAsia="Times New Roman" w:hAnsi="Times" w:cs="Times"/>
        </w:rPr>
        <w:t>a.</w:t>
      </w:r>
      <w:r w:rsidRPr="003F1C8E">
        <w:rPr>
          <w:rFonts w:ascii="Times" w:eastAsia="Times New Roman" w:hAnsi="Times" w:cs="Times"/>
          <w:sz w:val="10"/>
        </w:rPr>
        <w:t xml:space="preserve">       </w:t>
      </w:r>
      <w:r w:rsidRPr="003F1C8E">
        <w:rPr>
          <w:rFonts w:ascii="Times" w:eastAsia="Times New Roman" w:hAnsi="Times" w:cs="Times"/>
        </w:rPr>
        <w:t>Discuss the computational environment for your tests, including the compiler, operating system, machine MHz and cycle times for appropriate instructions and whether pipelining affects your execution time.</w:t>
      </w:r>
    </w:p>
    <w:p w:rsidR="00F94122" w:rsidRPr="003F1C8E" w:rsidRDefault="00F94122" w:rsidP="00F94122">
      <w:pPr>
        <w:spacing w:after="0" w:line="240" w:lineRule="auto"/>
        <w:ind w:left="1902" w:hanging="423"/>
        <w:rPr>
          <w:rFonts w:ascii="Times" w:eastAsia="Times New Roman" w:hAnsi="Times" w:cs="Times"/>
        </w:rPr>
      </w:pPr>
    </w:p>
    <w:p w:rsidR="00F94122" w:rsidRPr="003F1C8E" w:rsidRDefault="00F94122" w:rsidP="00F94122">
      <w:pPr>
        <w:spacing w:after="0" w:line="240" w:lineRule="auto"/>
        <w:ind w:left="1902" w:hanging="423"/>
        <w:rPr>
          <w:rFonts w:ascii="Times" w:eastAsia="Times New Roman" w:hAnsi="Times" w:cs="Times"/>
        </w:rPr>
      </w:pPr>
      <w:r w:rsidRPr="003F1C8E">
        <w:rPr>
          <w:rFonts w:ascii="Times" w:eastAsia="Times New Roman" w:hAnsi="Times" w:cs="Times"/>
        </w:rPr>
        <w:t>b.</w:t>
      </w:r>
      <w:r w:rsidRPr="003F1C8E">
        <w:rPr>
          <w:rFonts w:ascii="Times" w:eastAsia="Times New Roman" w:hAnsi="Times" w:cs="Times"/>
          <w:sz w:val="10"/>
        </w:rPr>
        <w:t xml:space="preserve">      </w:t>
      </w:r>
      <w:r w:rsidRPr="003F1C8E">
        <w:rPr>
          <w:rFonts w:ascii="Times" w:eastAsia="Times New Roman" w:hAnsi="Times" w:cs="Times"/>
        </w:rPr>
        <w:t>Predetermine an estimate of the time utilizing single precision for the variables for all computations from any documentation you can find from the hardware manufacturer and/or compiler and system provider.</w:t>
      </w:r>
    </w:p>
    <w:p w:rsidR="00F94122" w:rsidRPr="003F1C8E" w:rsidRDefault="00F94122" w:rsidP="00F94122">
      <w:pPr>
        <w:spacing w:after="0" w:line="240" w:lineRule="auto"/>
        <w:ind w:left="1902" w:hanging="423"/>
        <w:rPr>
          <w:rFonts w:ascii="Times" w:eastAsia="Times New Roman" w:hAnsi="Times" w:cs="Times"/>
        </w:rPr>
      </w:pPr>
    </w:p>
    <w:p w:rsidR="00F94122" w:rsidRPr="003F1C8E" w:rsidRDefault="00F94122" w:rsidP="00F94122">
      <w:pPr>
        <w:spacing w:after="0" w:line="240" w:lineRule="auto"/>
        <w:ind w:left="1902" w:hanging="423"/>
        <w:rPr>
          <w:rFonts w:ascii="Times" w:eastAsia="Times New Roman" w:hAnsi="Times" w:cs="Times"/>
        </w:rPr>
      </w:pPr>
      <w:r w:rsidRPr="003F1C8E">
        <w:rPr>
          <w:rFonts w:ascii="Times" w:eastAsia="Times New Roman" w:hAnsi="Times" w:cs="Times"/>
        </w:rPr>
        <w:t>c.   Predetermine a rough estimate of the exact sum (hint: how many terms are being added and how large is an “average term”).</w:t>
      </w:r>
    </w:p>
    <w:p w:rsidR="00F94122" w:rsidRPr="003F1C8E" w:rsidRDefault="00F94122" w:rsidP="00F94122">
      <w:pPr>
        <w:spacing w:after="0" w:line="240" w:lineRule="auto"/>
        <w:ind w:left="1902" w:hanging="423"/>
        <w:rPr>
          <w:rFonts w:ascii="Times" w:eastAsia="Times New Roman" w:hAnsi="Times" w:cs="Times"/>
        </w:rPr>
      </w:pPr>
    </w:p>
    <w:p w:rsidR="00F94122" w:rsidRDefault="00F94122" w:rsidP="00F94122">
      <w:pPr>
        <w:spacing w:after="0" w:line="240" w:lineRule="auto"/>
        <w:ind w:left="1902" w:hanging="423"/>
        <w:rPr>
          <w:rFonts w:ascii="Times" w:eastAsia="Times New Roman" w:hAnsi="Times" w:cs="Times"/>
        </w:rPr>
      </w:pPr>
      <w:r w:rsidRPr="003F1C8E">
        <w:rPr>
          <w:rFonts w:ascii="Times" w:eastAsia="Times New Roman" w:hAnsi="Times" w:cs="Times"/>
        </w:rPr>
        <w:t>d.</w:t>
      </w:r>
      <w:r w:rsidRPr="003F1C8E">
        <w:rPr>
          <w:rFonts w:ascii="Times" w:eastAsia="Times New Roman" w:hAnsi="Times" w:cs="Times"/>
          <w:sz w:val="10"/>
        </w:rPr>
        <w:t xml:space="preserve">       </w:t>
      </w:r>
      <w:r w:rsidRPr="003F1C8E">
        <w:rPr>
          <w:rFonts w:ascii="Times" w:eastAsia="Times New Roman" w:hAnsi="Times" w:cs="Times"/>
        </w:rPr>
        <w:t>Predetermine an estimate of the accuracy. Single precision computation should be done in round to nearest mode as provided by standard C implementations.  By accuracy of the sum we mean the difference between the rounded sum of rounded values compared to the exact sum of exact values.</w:t>
      </w:r>
    </w:p>
    <w:p w:rsidR="00F94122" w:rsidRDefault="00F94122" w:rsidP="00F94122">
      <w:pPr>
        <w:spacing w:after="0" w:line="240" w:lineRule="auto"/>
        <w:ind w:left="1902" w:hanging="423"/>
        <w:rPr>
          <w:rFonts w:ascii="Times" w:eastAsia="Times New Roman" w:hAnsi="Times" w:cs="Times"/>
        </w:rPr>
      </w:pPr>
    </w:p>
    <w:p w:rsidR="00F94122" w:rsidRPr="003F1C8E" w:rsidRDefault="00F94122" w:rsidP="00F94122">
      <w:pPr>
        <w:spacing w:after="0" w:line="240" w:lineRule="auto"/>
        <w:ind w:left="1890" w:hanging="423"/>
        <w:rPr>
          <w:rFonts w:ascii="Times" w:eastAsia="Times New Roman" w:hAnsi="Times" w:cs="Times"/>
        </w:rPr>
      </w:pPr>
      <w:r>
        <w:rPr>
          <w:rFonts w:ascii="Times" w:eastAsia="Times New Roman" w:hAnsi="Times" w:cs="Times"/>
        </w:rPr>
        <w:t>e.</w:t>
      </w:r>
      <w:r>
        <w:rPr>
          <w:rFonts w:ascii="Times" w:eastAsia="Times New Roman" w:hAnsi="Times" w:cs="Times"/>
        </w:rPr>
        <w:tab/>
      </w:r>
      <w:r w:rsidRPr="003F1C8E">
        <w:rPr>
          <w:rFonts w:ascii="Times" w:eastAsia="Times New Roman" w:hAnsi="Times" w:cs="Times"/>
        </w:rPr>
        <w:t xml:space="preserve">Give the measured running time and the computed result for your implementation. </w:t>
      </w:r>
      <w:r>
        <w:rPr>
          <w:rFonts w:ascii="Times" w:eastAsia="Times New Roman" w:hAnsi="Times" w:cs="Times"/>
        </w:rPr>
        <w:t xml:space="preserve">  </w:t>
      </w:r>
      <w:r w:rsidRPr="003F1C8E">
        <w:rPr>
          <w:rFonts w:ascii="Times" w:eastAsia="Times New Roman" w:hAnsi="Times" w:cs="Times"/>
        </w:rPr>
        <w:t xml:space="preserve">Compare the results with your estimates of running time and approximate sum. Compute the sum in double precision and single precision and compare to give a reasonable value for the accuracy of the single precision sum. Compare your result with another student’s results </w:t>
      </w:r>
      <w:r w:rsidR="00E014C6" w:rsidRPr="003F1C8E">
        <w:rPr>
          <w:rFonts w:ascii="Times" w:eastAsia="Times New Roman" w:hAnsi="Times" w:cs="Times"/>
        </w:rPr>
        <w:t>that</w:t>
      </w:r>
      <w:r w:rsidRPr="003F1C8E">
        <w:rPr>
          <w:rFonts w:ascii="Times" w:eastAsia="Times New Roman" w:hAnsi="Times" w:cs="Times"/>
        </w:rPr>
        <w:t xml:space="preserve"> might have performed the sum in a different order. Can you explain the size of the approximation error?</w:t>
      </w:r>
    </w:p>
    <w:p w:rsidR="008818D7" w:rsidRPr="0052115C" w:rsidRDefault="008818D7" w:rsidP="0052115C">
      <w:pPr>
        <w:spacing w:after="0" w:line="240" w:lineRule="auto"/>
        <w:rPr>
          <w:rFonts w:ascii="Times" w:eastAsia="Times New Roman" w:hAnsi="Times" w:cs="Times"/>
        </w:rPr>
      </w:pPr>
    </w:p>
    <w:sectPr w:rsidR="008818D7" w:rsidRPr="0052115C" w:rsidSect="00B2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94122"/>
    <w:rsid w:val="000D1D6C"/>
    <w:rsid w:val="002770C3"/>
    <w:rsid w:val="002E4528"/>
    <w:rsid w:val="00304D1E"/>
    <w:rsid w:val="00317784"/>
    <w:rsid w:val="003B08D0"/>
    <w:rsid w:val="004A1D91"/>
    <w:rsid w:val="0052115C"/>
    <w:rsid w:val="005711C0"/>
    <w:rsid w:val="00594F27"/>
    <w:rsid w:val="00653983"/>
    <w:rsid w:val="006B2C5D"/>
    <w:rsid w:val="0071648E"/>
    <w:rsid w:val="007C5B58"/>
    <w:rsid w:val="00804732"/>
    <w:rsid w:val="00860CDC"/>
    <w:rsid w:val="008818D7"/>
    <w:rsid w:val="009D2472"/>
    <w:rsid w:val="009F5402"/>
    <w:rsid w:val="00A113AC"/>
    <w:rsid w:val="00AA47BB"/>
    <w:rsid w:val="00B30302"/>
    <w:rsid w:val="00DB4D1F"/>
    <w:rsid w:val="00E014C6"/>
    <w:rsid w:val="00E221D7"/>
    <w:rsid w:val="00EE54CE"/>
    <w:rsid w:val="00F9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5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McDowell</dc:creator>
  <cp:keywords/>
  <dc:description/>
  <cp:lastModifiedBy>admin</cp:lastModifiedBy>
  <cp:revision>13</cp:revision>
  <cp:lastPrinted>2011-08-23T21:55:00Z</cp:lastPrinted>
  <dcterms:created xsi:type="dcterms:W3CDTF">2010-09-02T17:16:00Z</dcterms:created>
  <dcterms:modified xsi:type="dcterms:W3CDTF">2013-09-03T21:15:00Z</dcterms:modified>
</cp:coreProperties>
</file>