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DB9" w:rsidRDefault="00C24A3F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</w:rPr>
        <w:t>Education</w:t>
      </w:r>
    </w:p>
    <w:p w14:paraId="3FFDD26E" w14:textId="25058D48" w:rsidR="00F05391" w:rsidRDefault="00F053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Georgia Institute of Technology </w:t>
      </w:r>
    </w:p>
    <w:p w14:paraId="4F9D2B7D" w14:textId="0F5C04D7" w:rsidR="00C24A3F" w:rsidRDefault="00F05391">
      <w:pPr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F05391">
        <w:rPr>
          <w:bCs/>
          <w:sz w:val="22"/>
          <w:szCs w:val="22"/>
        </w:rPr>
        <w:t>Master of Science in Analytics</w:t>
      </w:r>
      <w:r w:rsidR="00214E63">
        <w:rPr>
          <w:bCs/>
          <w:sz w:val="22"/>
          <w:szCs w:val="22"/>
        </w:rPr>
        <w:tab/>
      </w:r>
      <w:r w:rsidR="00214E63">
        <w:rPr>
          <w:bCs/>
          <w:sz w:val="22"/>
          <w:szCs w:val="22"/>
        </w:rPr>
        <w:tab/>
      </w:r>
      <w:r w:rsidRPr="00F05391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11082">
        <w:rPr>
          <w:b/>
          <w:sz w:val="22"/>
          <w:szCs w:val="22"/>
        </w:rPr>
        <w:t>Expected</w:t>
      </w:r>
      <w:r w:rsidR="003E27BD">
        <w:rPr>
          <w:b/>
          <w:sz w:val="22"/>
          <w:szCs w:val="22"/>
        </w:rPr>
        <w:t xml:space="preserve"> </w:t>
      </w:r>
      <w:r w:rsidR="00C24A3F">
        <w:rPr>
          <w:bCs/>
          <w:sz w:val="22"/>
          <w:szCs w:val="22"/>
        </w:rPr>
        <w:t xml:space="preserve">May </w:t>
      </w:r>
      <w:r w:rsidRPr="00C24A3F">
        <w:rPr>
          <w:bCs/>
          <w:sz w:val="22"/>
          <w:szCs w:val="22"/>
        </w:rPr>
        <w:t>2026</w:t>
      </w:r>
    </w:p>
    <w:p w14:paraId="1CF92365" w14:textId="4DF2AEAB" w:rsidR="00211082" w:rsidRPr="00C24A3F" w:rsidRDefault="0021108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2D07AF">
        <w:rPr>
          <w:bCs/>
          <w:sz w:val="22"/>
          <w:szCs w:val="22"/>
        </w:rPr>
        <w:t>Specialization in computation</w:t>
      </w:r>
      <w:r>
        <w:rPr>
          <w:bCs/>
          <w:sz w:val="22"/>
          <w:szCs w:val="22"/>
        </w:rPr>
        <w:t xml:space="preserve"> (Machine Learning)</w:t>
      </w:r>
    </w:p>
    <w:p w14:paraId="48747194" w14:textId="77777777" w:rsidR="004A15B1" w:rsidRDefault="004A15B1">
      <w:pPr>
        <w:rPr>
          <w:b/>
          <w:sz w:val="22"/>
          <w:szCs w:val="22"/>
        </w:rPr>
      </w:pPr>
    </w:p>
    <w:p w14:paraId="00000002" w14:textId="49DD4387" w:rsidR="00045DB9" w:rsidRDefault="00C24A3F">
      <w:pPr>
        <w:rPr>
          <w:b/>
          <w:sz w:val="22"/>
          <w:szCs w:val="22"/>
        </w:rPr>
      </w:pPr>
      <w:r>
        <w:rPr>
          <w:b/>
          <w:sz w:val="22"/>
          <w:szCs w:val="22"/>
        </w:rPr>
        <w:t>Miami University</w:t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</w:p>
    <w:p w14:paraId="00000003" w14:textId="638830D9" w:rsidR="00045DB9" w:rsidRDefault="00C24A3F">
      <w:pPr>
        <w:ind w:firstLine="720"/>
        <w:rPr>
          <w:sz w:val="22"/>
          <w:szCs w:val="22"/>
        </w:rPr>
      </w:pPr>
      <w:r>
        <w:rPr>
          <w:sz w:val="22"/>
          <w:szCs w:val="22"/>
        </w:rPr>
        <w:t>Bachelor of Science in Marketing &amp; Interactive Media Studies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Dec. 2015</w:t>
      </w:r>
    </w:p>
    <w:p w14:paraId="00000004" w14:textId="77777777" w:rsidR="00045DB9" w:rsidRDefault="00045DB9">
      <w:pPr>
        <w:ind w:firstLine="720"/>
        <w:rPr>
          <w:sz w:val="22"/>
          <w:szCs w:val="22"/>
        </w:rPr>
      </w:pPr>
    </w:p>
    <w:p w14:paraId="00000005" w14:textId="77777777" w:rsidR="00045DB9" w:rsidRDefault="00C24A3F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</w:rPr>
        <w:t>Experience</w:t>
      </w:r>
    </w:p>
    <w:p w14:paraId="00000006" w14:textId="77777777" w:rsidR="00045DB9" w:rsidRDefault="00C24A3F">
      <w:pPr>
        <w:rPr>
          <w:sz w:val="22"/>
          <w:szCs w:val="22"/>
          <w:highlight w:val="white"/>
        </w:rPr>
      </w:pPr>
      <w:r>
        <w:rPr>
          <w:b/>
          <w:sz w:val="22"/>
          <w:szCs w:val="22"/>
        </w:rPr>
        <w:t xml:space="preserve">Senior Manager, Data </w:t>
      </w:r>
      <w:proofErr w:type="gramStart"/>
      <w:r>
        <w:rPr>
          <w:b/>
          <w:sz w:val="22"/>
          <w:szCs w:val="22"/>
        </w:rPr>
        <w:t>Analytics</w:t>
      </w:r>
      <w:proofErr w:type="gramEnd"/>
      <w:r>
        <w:rPr>
          <w:b/>
          <w:sz w:val="22"/>
          <w:szCs w:val="22"/>
        </w:rPr>
        <w:t xml:space="preserve"> and Insight; Fidelity Investments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May 2021 -Present</w:t>
      </w:r>
    </w:p>
    <w:p w14:paraId="2F1EB267" w14:textId="200D1196" w:rsidR="004A15B1" w:rsidRDefault="004A15B1" w:rsidP="00F05391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4A15B1">
        <w:rPr>
          <w:bCs/>
          <w:sz w:val="22"/>
          <w:szCs w:val="22"/>
        </w:rPr>
        <w:t>Collaborated with key stakeholders across business units to develop a comprehensive analytical capability roadmap, facilitating discussions on trade-offs and prioritizing initiatives based on impact and feasibility to align with strategic goals.</w:t>
      </w:r>
    </w:p>
    <w:p w14:paraId="07C71245" w14:textId="68917412" w:rsidR="00612CE2" w:rsidRDefault="00612CE2" w:rsidP="00F05391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612CE2">
        <w:rPr>
          <w:bCs/>
          <w:sz w:val="22"/>
          <w:szCs w:val="22"/>
        </w:rPr>
        <w:t xml:space="preserve">Streamlined data integration by leveraging Python to consolidate data from Adobe Analytics, Oracle/MySQL, and Snowflake, improving accessibility and analytical </w:t>
      </w:r>
      <w:proofErr w:type="spellStart"/>
      <w:r w:rsidRPr="00612CE2">
        <w:rPr>
          <w:bCs/>
          <w:sz w:val="22"/>
          <w:szCs w:val="22"/>
        </w:rPr>
        <w:t>efficiency.</w:t>
      </w:r>
    </w:p>
    <w:p w14:paraId="7A04FEFD" w14:textId="12ADC6BB" w:rsidR="00231260" w:rsidRDefault="00612CE2" w:rsidP="00F05391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proofErr w:type="spellEnd"/>
      <w:r>
        <w:rPr>
          <w:bCs/>
          <w:sz w:val="22"/>
          <w:szCs w:val="22"/>
        </w:rPr>
        <w:t>I</w:t>
      </w:r>
      <w:r w:rsidR="00231260" w:rsidRPr="00231260">
        <w:rPr>
          <w:bCs/>
          <w:sz w:val="22"/>
          <w:szCs w:val="22"/>
        </w:rPr>
        <w:t xml:space="preserve">mplemented a Marketing Mix Model using machine learning </w:t>
      </w:r>
      <w:r w:rsidR="00231260">
        <w:rPr>
          <w:bCs/>
          <w:sz w:val="22"/>
          <w:szCs w:val="22"/>
        </w:rPr>
        <w:t xml:space="preserve">(ML) </w:t>
      </w:r>
      <w:r w:rsidR="00231260" w:rsidRPr="00231260">
        <w:rPr>
          <w:bCs/>
          <w:sz w:val="22"/>
          <w:szCs w:val="22"/>
        </w:rPr>
        <w:t>to quantify the impact of paid media and email campaigns on sales</w:t>
      </w:r>
      <w:r w:rsidR="00231260">
        <w:rPr>
          <w:bCs/>
          <w:sz w:val="22"/>
          <w:szCs w:val="22"/>
        </w:rPr>
        <w:t xml:space="preserve"> opportunity generation.</w:t>
      </w:r>
    </w:p>
    <w:p w14:paraId="0F7B1CF1" w14:textId="77777777" w:rsidR="00612CE2" w:rsidRDefault="00612CE2" w:rsidP="00F05391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612CE2">
        <w:rPr>
          <w:bCs/>
          <w:sz w:val="22"/>
          <w:szCs w:val="22"/>
        </w:rPr>
        <w:t>Deployed a predictive model to forecast sales opportunities using SQL, Python, and Tableau, facilitating clearer communication of sales objectives.</w:t>
      </w:r>
    </w:p>
    <w:p w14:paraId="32243FE5" w14:textId="090E14A1" w:rsidR="00F05391" w:rsidRPr="00F05391" w:rsidRDefault="00F05391" w:rsidP="00F05391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F05391">
        <w:rPr>
          <w:bCs/>
          <w:sz w:val="22"/>
          <w:szCs w:val="22"/>
        </w:rPr>
        <w:t xml:space="preserve">Utilized Python </w:t>
      </w:r>
      <w:r w:rsidR="00211082">
        <w:rPr>
          <w:bCs/>
          <w:sz w:val="22"/>
          <w:szCs w:val="22"/>
        </w:rPr>
        <w:t>to conduct natural language analysis on</w:t>
      </w:r>
      <w:r w:rsidRPr="00F05391">
        <w:rPr>
          <w:bCs/>
          <w:sz w:val="22"/>
          <w:szCs w:val="22"/>
        </w:rPr>
        <w:t xml:space="preserve"> prospective contact titles, resulting in a 73% </w:t>
      </w:r>
      <w:r w:rsidR="00612CE2" w:rsidRPr="00612CE2">
        <w:rPr>
          <w:bCs/>
          <w:sz w:val="22"/>
          <w:szCs w:val="22"/>
        </w:rPr>
        <w:t>increase in contact</w:t>
      </w:r>
      <w:r w:rsidR="00612CE2">
        <w:rPr>
          <w:bCs/>
          <w:sz w:val="22"/>
          <w:szCs w:val="22"/>
        </w:rPr>
        <w:t xml:space="preserve"> scope </w:t>
      </w:r>
      <w:r w:rsidRPr="00F05391">
        <w:rPr>
          <w:bCs/>
          <w:sz w:val="22"/>
          <w:szCs w:val="22"/>
        </w:rPr>
        <w:t>for marketing campaigns.</w:t>
      </w:r>
    </w:p>
    <w:p w14:paraId="1EC70E1E" w14:textId="77777777" w:rsidR="00612CE2" w:rsidRDefault="00612CE2" w:rsidP="002D07AF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612CE2">
        <w:rPr>
          <w:bCs/>
          <w:sz w:val="22"/>
          <w:szCs w:val="22"/>
        </w:rPr>
        <w:t>Fostered a data-driven culture by bridging product, marketing, and sales teams, ensuring alignment on data-driven decision-making.</w:t>
      </w:r>
    </w:p>
    <w:p w14:paraId="6393FA28" w14:textId="3B148F37" w:rsidR="00C24A3F" w:rsidRDefault="002D07AF" w:rsidP="002D07AF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2D07AF">
        <w:rPr>
          <w:bCs/>
          <w:sz w:val="22"/>
          <w:szCs w:val="22"/>
        </w:rPr>
        <w:t>Mentored junior analysts, fostering industry best practices, and enhancing their data storytelling capabilities.</w:t>
      </w:r>
    </w:p>
    <w:p w14:paraId="13E148F3" w14:textId="6D13A660" w:rsidR="00612CE2" w:rsidRPr="002D07AF" w:rsidRDefault="00612CE2" w:rsidP="00612CE2">
      <w:pPr>
        <w:pStyle w:val="ListParagraph"/>
        <w:rPr>
          <w:bCs/>
          <w:sz w:val="22"/>
          <w:szCs w:val="22"/>
        </w:rPr>
      </w:pPr>
    </w:p>
    <w:p w14:paraId="0000000F" w14:textId="77777777" w:rsidR="00045DB9" w:rsidRDefault="00C24A3F">
      <w:pPr>
        <w:rPr>
          <w:b/>
          <w:sz w:val="22"/>
          <w:szCs w:val="22"/>
          <w:highlight w:val="yellow"/>
        </w:rPr>
      </w:pPr>
      <w:r>
        <w:rPr>
          <w:b/>
          <w:sz w:val="22"/>
          <w:szCs w:val="22"/>
        </w:rPr>
        <w:t xml:space="preserve">Manager, Data </w:t>
      </w:r>
      <w:proofErr w:type="gramStart"/>
      <w:r>
        <w:rPr>
          <w:b/>
          <w:sz w:val="22"/>
          <w:szCs w:val="22"/>
        </w:rPr>
        <w:t>Analytics</w:t>
      </w:r>
      <w:proofErr w:type="gramEnd"/>
      <w:r>
        <w:rPr>
          <w:b/>
          <w:sz w:val="22"/>
          <w:szCs w:val="22"/>
        </w:rPr>
        <w:t xml:space="preserve"> and Insight; Fidelity Investments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May 2018 -May 2021</w:t>
      </w:r>
    </w:p>
    <w:p w14:paraId="7407B875" w14:textId="77777777" w:rsidR="00231260" w:rsidRPr="00231260" w:rsidRDefault="00231260">
      <w:pPr>
        <w:numPr>
          <w:ilvl w:val="0"/>
          <w:numId w:val="2"/>
        </w:numPr>
      </w:pPr>
      <w:r w:rsidRPr="00231260">
        <w:rPr>
          <w:sz w:val="22"/>
          <w:szCs w:val="22"/>
        </w:rPr>
        <w:t>Directed a cross-functional team in the agile development of custom analytics solutions for four B2B websites, increasing data accuracy and actionable insights.</w:t>
      </w:r>
    </w:p>
    <w:p w14:paraId="489583B1" w14:textId="692F7FFE" w:rsidR="00231260" w:rsidRPr="00231260" w:rsidRDefault="00231260" w:rsidP="00231260">
      <w:pPr>
        <w:numPr>
          <w:ilvl w:val="0"/>
          <w:numId w:val="2"/>
        </w:numPr>
      </w:pPr>
      <w:r w:rsidRPr="00231260">
        <w:rPr>
          <w:sz w:val="22"/>
          <w:szCs w:val="22"/>
        </w:rPr>
        <w:t xml:space="preserve">Spearheaded the integration of </w:t>
      </w:r>
      <w:proofErr w:type="spellStart"/>
      <w:r w:rsidRPr="00231260">
        <w:rPr>
          <w:sz w:val="22"/>
          <w:szCs w:val="22"/>
        </w:rPr>
        <w:t>Demandbase</w:t>
      </w:r>
      <w:proofErr w:type="spellEnd"/>
      <w:r w:rsidRPr="00231260">
        <w:rPr>
          <w:sz w:val="22"/>
          <w:szCs w:val="22"/>
        </w:rPr>
        <w:t xml:space="preserve"> with Adobe Analytics, boosting </w:t>
      </w:r>
      <w:r>
        <w:rPr>
          <w:sz w:val="22"/>
          <w:szCs w:val="22"/>
        </w:rPr>
        <w:t xml:space="preserve">account-based </w:t>
      </w:r>
      <w:r w:rsidRPr="00231260">
        <w:rPr>
          <w:sz w:val="22"/>
          <w:szCs w:val="22"/>
        </w:rPr>
        <w:t xml:space="preserve">visitor identification </w:t>
      </w:r>
      <w:r>
        <w:rPr>
          <w:sz w:val="22"/>
          <w:szCs w:val="22"/>
        </w:rPr>
        <w:t>from 0% to 30%</w:t>
      </w:r>
      <w:r w:rsidRPr="00231260">
        <w:rPr>
          <w:sz w:val="22"/>
          <w:szCs w:val="22"/>
        </w:rPr>
        <w:t xml:space="preserve"> and refining campaign targeting strategies.</w:t>
      </w:r>
    </w:p>
    <w:p w14:paraId="00000012" w14:textId="2AA69581" w:rsidR="00045DB9" w:rsidRDefault="00C24A3F">
      <w:pPr>
        <w:numPr>
          <w:ilvl w:val="0"/>
          <w:numId w:val="2"/>
        </w:numPr>
      </w:pPr>
      <w:r>
        <w:rPr>
          <w:sz w:val="22"/>
          <w:szCs w:val="22"/>
        </w:rPr>
        <w:t>Developed a new UTM tracking code system to increase attribution for paid media and marketing campaigns.</w:t>
      </w:r>
    </w:p>
    <w:p w14:paraId="00000013" w14:textId="77777777" w:rsidR="00045DB9" w:rsidRDefault="00C24A3F">
      <w:pPr>
        <w:numPr>
          <w:ilvl w:val="0"/>
          <w:numId w:val="2"/>
        </w:numPr>
      </w:pPr>
      <w:r>
        <w:rPr>
          <w:sz w:val="22"/>
          <w:szCs w:val="22"/>
        </w:rPr>
        <w:t>Worked between numerous agencies through the campaign lifecycle to execute paid media for B2B products to create holistic, end-to-end reporting by marrying previously siloed front-end campaign data, website data, and 1st party Salesforce data.</w:t>
      </w:r>
    </w:p>
    <w:p w14:paraId="00000015" w14:textId="77777777" w:rsidR="00045DB9" w:rsidRDefault="00045DB9">
      <w:pPr>
        <w:ind w:left="720"/>
        <w:rPr>
          <w:sz w:val="22"/>
          <w:szCs w:val="22"/>
        </w:rPr>
      </w:pPr>
    </w:p>
    <w:p w14:paraId="00000016" w14:textId="77777777" w:rsidR="00045DB9" w:rsidRDefault="00C24A3F">
      <w:r>
        <w:rPr>
          <w:b/>
          <w:sz w:val="22"/>
          <w:szCs w:val="22"/>
        </w:rPr>
        <w:t>Digital Analyst; E.W. Scripps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Mar. 2016 -May 2018</w:t>
      </w:r>
    </w:p>
    <w:p w14:paraId="2A2D34C6" w14:textId="77777777" w:rsidR="00612CE2" w:rsidRPr="00612CE2" w:rsidRDefault="00612CE2">
      <w:pPr>
        <w:numPr>
          <w:ilvl w:val="0"/>
          <w:numId w:val="1"/>
        </w:numPr>
      </w:pPr>
      <w:r w:rsidRPr="00612CE2">
        <w:rPr>
          <w:sz w:val="22"/>
          <w:szCs w:val="22"/>
        </w:rPr>
        <w:t>Utilized R and linear regression for in-depth multi-platform analysis, deriving critical audience insights to optimize marketing strategies.</w:t>
      </w:r>
    </w:p>
    <w:p w14:paraId="00000019" w14:textId="5B6FC656" w:rsidR="00045DB9" w:rsidRPr="004A15B1" w:rsidRDefault="00C24A3F">
      <w:pPr>
        <w:numPr>
          <w:ilvl w:val="0"/>
          <w:numId w:val="1"/>
        </w:numPr>
      </w:pPr>
      <w:r>
        <w:rPr>
          <w:sz w:val="22"/>
          <w:szCs w:val="22"/>
        </w:rPr>
        <w:t xml:space="preserve">Developed SQL and R scripts to </w:t>
      </w:r>
      <w:r w:rsidR="00612CE2" w:rsidRPr="00612CE2">
        <w:rPr>
          <w:sz w:val="22"/>
          <w:szCs w:val="22"/>
        </w:rPr>
        <w:t xml:space="preserve">automate processes, elevating </w:t>
      </w:r>
      <w:r w:rsidR="000223D7" w:rsidRPr="00612CE2">
        <w:rPr>
          <w:sz w:val="22"/>
          <w:szCs w:val="22"/>
        </w:rPr>
        <w:t>efficiency,</w:t>
      </w:r>
      <w:r w:rsidR="00612CE2" w:rsidRPr="00612CE2">
        <w:rPr>
          <w:sz w:val="22"/>
          <w:szCs w:val="22"/>
        </w:rPr>
        <w:t xml:space="preserve"> and productivity</w:t>
      </w:r>
      <w:r>
        <w:rPr>
          <w:sz w:val="22"/>
          <w:szCs w:val="22"/>
        </w:rPr>
        <w:t>.</w:t>
      </w:r>
    </w:p>
    <w:p w14:paraId="0000001A" w14:textId="77777777" w:rsidR="00045DB9" w:rsidRDefault="00045DB9" w:rsidP="004A15B1">
      <w:pPr>
        <w:rPr>
          <w:sz w:val="22"/>
          <w:szCs w:val="22"/>
        </w:rPr>
      </w:pPr>
    </w:p>
    <w:p w14:paraId="0000001B" w14:textId="77777777" w:rsidR="00045DB9" w:rsidRDefault="00C24A3F">
      <w:pPr>
        <w:pBdr>
          <w:bottom w:val="single" w:sz="6" w:space="1" w:color="000000"/>
        </w:pBdr>
        <w:rPr>
          <w:b/>
          <w:sz w:val="22"/>
          <w:szCs w:val="22"/>
        </w:rPr>
      </w:pPr>
      <w:r>
        <w:rPr>
          <w:b/>
        </w:rPr>
        <w:t>Skills</w:t>
      </w:r>
    </w:p>
    <w:p w14:paraId="3ACC6CC3" w14:textId="0B419905" w:rsidR="00211082" w:rsidRDefault="00211082">
      <w:pPr>
        <w:rPr>
          <w:sz w:val="22"/>
          <w:szCs w:val="22"/>
        </w:rPr>
      </w:pPr>
      <w:r w:rsidRPr="002D07AF">
        <w:rPr>
          <w:b/>
          <w:bCs/>
          <w:sz w:val="22"/>
          <w:szCs w:val="22"/>
        </w:rPr>
        <w:t>Programming Languages:</w:t>
      </w:r>
      <w:r>
        <w:rPr>
          <w:sz w:val="22"/>
          <w:szCs w:val="22"/>
        </w:rPr>
        <w:t xml:space="preserve"> SQL, Python, R, </w:t>
      </w:r>
      <w:proofErr w:type="spellStart"/>
      <w:r>
        <w:rPr>
          <w:sz w:val="22"/>
          <w:szCs w:val="22"/>
        </w:rPr>
        <w:t>Javascript</w:t>
      </w:r>
      <w:proofErr w:type="spellEnd"/>
    </w:p>
    <w:p w14:paraId="7D543E31" w14:textId="7D5E78FD" w:rsidR="00211082" w:rsidRDefault="00211082">
      <w:pPr>
        <w:rPr>
          <w:sz w:val="22"/>
          <w:szCs w:val="22"/>
        </w:rPr>
      </w:pPr>
      <w:r w:rsidRPr="002D07AF">
        <w:rPr>
          <w:b/>
          <w:bCs/>
          <w:sz w:val="22"/>
          <w:szCs w:val="22"/>
        </w:rPr>
        <w:t>Digital Analytics Platforms:</w:t>
      </w:r>
      <w:r>
        <w:rPr>
          <w:sz w:val="22"/>
          <w:szCs w:val="22"/>
        </w:rPr>
        <w:t xml:space="preserve"> Adobe Analytics, Google Analytics</w:t>
      </w:r>
    </w:p>
    <w:p w14:paraId="42EAAEDE" w14:textId="6ED73714" w:rsidR="00211082" w:rsidRDefault="00211082">
      <w:pPr>
        <w:rPr>
          <w:sz w:val="22"/>
          <w:szCs w:val="22"/>
        </w:rPr>
      </w:pPr>
      <w:r w:rsidRPr="002D07AF">
        <w:rPr>
          <w:b/>
          <w:bCs/>
          <w:sz w:val="22"/>
          <w:szCs w:val="22"/>
        </w:rPr>
        <w:t>Data Visualization Tools:</w:t>
      </w:r>
      <w:r>
        <w:rPr>
          <w:sz w:val="22"/>
          <w:szCs w:val="22"/>
        </w:rPr>
        <w:t xml:space="preserve"> Tableau, </w:t>
      </w:r>
      <w:proofErr w:type="spellStart"/>
      <w:r>
        <w:rPr>
          <w:sz w:val="22"/>
          <w:szCs w:val="22"/>
        </w:rPr>
        <w:t>PowerBI</w:t>
      </w:r>
      <w:proofErr w:type="spellEnd"/>
      <w:r>
        <w:rPr>
          <w:sz w:val="22"/>
          <w:szCs w:val="22"/>
        </w:rPr>
        <w:t>, Dash</w:t>
      </w:r>
    </w:p>
    <w:p w14:paraId="07DE924F" w14:textId="17F10E05" w:rsidR="002D07AF" w:rsidRDefault="00211082">
      <w:pPr>
        <w:rPr>
          <w:sz w:val="22"/>
          <w:szCs w:val="22"/>
        </w:rPr>
      </w:pPr>
      <w:r w:rsidRPr="002D07AF">
        <w:rPr>
          <w:b/>
          <w:bCs/>
          <w:sz w:val="22"/>
          <w:szCs w:val="22"/>
        </w:rPr>
        <w:t>Machine Learning:</w:t>
      </w:r>
      <w:r>
        <w:rPr>
          <w:sz w:val="22"/>
          <w:szCs w:val="22"/>
        </w:rPr>
        <w:t xml:space="preserve"> Marketing Mix Model (Bayesian), Regression, Time Series &amp; Forecast Modeling, Hypothesis Testing</w:t>
      </w:r>
    </w:p>
    <w:sectPr w:rsidR="002D07AF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C089" w14:textId="77777777" w:rsidR="00956DEC" w:rsidRDefault="00956DEC">
      <w:r>
        <w:separator/>
      </w:r>
    </w:p>
  </w:endnote>
  <w:endnote w:type="continuationSeparator" w:id="0">
    <w:p w14:paraId="2D00F55A" w14:textId="77777777" w:rsidR="00956DEC" w:rsidRDefault="0095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045DB9" w:rsidRDefault="00C24A3F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  <w:p w14:paraId="00000023" w14:textId="77777777" w:rsidR="00045DB9" w:rsidRDefault="00045DB9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DF49" w14:textId="77777777" w:rsidR="00956DEC" w:rsidRDefault="00956DEC">
      <w:r>
        <w:separator/>
      </w:r>
    </w:p>
  </w:footnote>
  <w:footnote w:type="continuationSeparator" w:id="0">
    <w:p w14:paraId="7752FE5D" w14:textId="77777777" w:rsidR="00956DEC" w:rsidRDefault="0095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045DB9" w:rsidRDefault="00C24A3F">
    <w:pPr>
      <w:pBdr>
        <w:bottom w:val="single" w:sz="6" w:space="1" w:color="000000"/>
      </w:pBdr>
      <w:rPr>
        <w:sz w:val="40"/>
        <w:szCs w:val="40"/>
      </w:rPr>
    </w:pPr>
    <w:r>
      <w:rPr>
        <w:sz w:val="40"/>
        <w:szCs w:val="40"/>
      </w:rPr>
      <w:t>Spencer Wood</w:t>
    </w:r>
  </w:p>
  <w:p w14:paraId="00000020" w14:textId="67E13D9D" w:rsidR="00045DB9" w:rsidRDefault="002D07AF">
    <w:pPr>
      <w:pBdr>
        <w:bottom w:val="single" w:sz="6" w:space="1" w:color="000000"/>
      </w:pBdr>
      <w:rPr>
        <w:sz w:val="22"/>
        <w:szCs w:val="22"/>
      </w:rPr>
    </w:pPr>
    <w:r>
      <w:rPr>
        <w:sz w:val="22"/>
        <w:szCs w:val="22"/>
      </w:rPr>
      <w:t xml:space="preserve">LinkedIn: </w:t>
    </w:r>
    <w:hyperlink r:id="rId1" w:history="1">
      <w:r w:rsidRPr="00C77E62">
        <w:rPr>
          <w:rStyle w:val="Hyperlink"/>
          <w:sz w:val="22"/>
          <w:szCs w:val="22"/>
        </w:rPr>
        <w:t>linkedin.com/in/spencerrwood/</w:t>
      </w:r>
    </w:hyperlink>
    <w:r>
      <w:rPr>
        <w:sz w:val="22"/>
        <w:szCs w:val="22"/>
      </w:rPr>
      <w:t xml:space="preserve"> </w:t>
    </w:r>
    <w:r w:rsidR="00C24A3F">
      <w:rPr>
        <w:sz w:val="22"/>
        <w:szCs w:val="22"/>
      </w:rPr>
      <w:t xml:space="preserve">| </w:t>
    </w:r>
    <w:r w:rsidR="00CC3167">
      <w:rPr>
        <w:sz w:val="22"/>
        <w:szCs w:val="22"/>
      </w:rPr>
      <w:t xml:space="preserve">Phone: </w:t>
    </w:r>
    <w:r w:rsidR="00C24A3F">
      <w:rPr>
        <w:sz w:val="22"/>
        <w:szCs w:val="22"/>
      </w:rPr>
      <w:t xml:space="preserve">419-889-8668 | </w:t>
    </w:r>
    <w:r w:rsidR="00CC3167">
      <w:rPr>
        <w:sz w:val="22"/>
        <w:szCs w:val="22"/>
      </w:rPr>
      <w:t xml:space="preserve">Email: </w:t>
    </w:r>
    <w:r w:rsidR="00C24A3F">
      <w:rPr>
        <w:sz w:val="22"/>
        <w:szCs w:val="22"/>
      </w:rPr>
      <w:t>Spencer.R.Wood@gmail.com</w:t>
    </w:r>
  </w:p>
  <w:p w14:paraId="00000021" w14:textId="77777777" w:rsidR="00045DB9" w:rsidRDefault="00045DB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03F"/>
    <w:multiLevelType w:val="multilevel"/>
    <w:tmpl w:val="E696912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056765"/>
    <w:multiLevelType w:val="hybridMultilevel"/>
    <w:tmpl w:val="A46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A6259"/>
    <w:multiLevelType w:val="multilevel"/>
    <w:tmpl w:val="5BEE53C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122877">
    <w:abstractNumId w:val="0"/>
  </w:num>
  <w:num w:numId="2" w16cid:durableId="1035152329">
    <w:abstractNumId w:val="2"/>
  </w:num>
  <w:num w:numId="3" w16cid:durableId="160441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B9"/>
    <w:rsid w:val="000223D7"/>
    <w:rsid w:val="00045DB9"/>
    <w:rsid w:val="0015493D"/>
    <w:rsid w:val="001C7D3C"/>
    <w:rsid w:val="001E3F80"/>
    <w:rsid w:val="00211082"/>
    <w:rsid w:val="00214E63"/>
    <w:rsid w:val="00231260"/>
    <w:rsid w:val="002D07AF"/>
    <w:rsid w:val="0032548F"/>
    <w:rsid w:val="00350BF2"/>
    <w:rsid w:val="003E27BD"/>
    <w:rsid w:val="00452D8D"/>
    <w:rsid w:val="0047588C"/>
    <w:rsid w:val="004A15B1"/>
    <w:rsid w:val="00537AB9"/>
    <w:rsid w:val="0057222E"/>
    <w:rsid w:val="005A786B"/>
    <w:rsid w:val="005B28CC"/>
    <w:rsid w:val="00612CE2"/>
    <w:rsid w:val="006A7858"/>
    <w:rsid w:val="007E5F3F"/>
    <w:rsid w:val="00845A70"/>
    <w:rsid w:val="0088147F"/>
    <w:rsid w:val="009069B5"/>
    <w:rsid w:val="00956DEC"/>
    <w:rsid w:val="00A1194A"/>
    <w:rsid w:val="00B204F2"/>
    <w:rsid w:val="00B54746"/>
    <w:rsid w:val="00B70886"/>
    <w:rsid w:val="00BD484F"/>
    <w:rsid w:val="00C24A3F"/>
    <w:rsid w:val="00C26D8F"/>
    <w:rsid w:val="00CA46AE"/>
    <w:rsid w:val="00CC3167"/>
    <w:rsid w:val="00D351A9"/>
    <w:rsid w:val="00D41DA2"/>
    <w:rsid w:val="00E47023"/>
    <w:rsid w:val="00F04C2E"/>
    <w:rsid w:val="00F05391"/>
    <w:rsid w:val="00FF5888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EFD0"/>
  <w15:docId w15:val="{03DB5347-1EC8-4C46-AB27-F84B98FA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167"/>
  </w:style>
  <w:style w:type="paragraph" w:styleId="Footer">
    <w:name w:val="footer"/>
    <w:basedOn w:val="Normal"/>
    <w:link w:val="FooterChar"/>
    <w:uiPriority w:val="99"/>
    <w:unhideWhenUsed/>
    <w:rsid w:val="00CC3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167"/>
  </w:style>
  <w:style w:type="character" w:styleId="Hyperlink">
    <w:name w:val="Hyperlink"/>
    <w:basedOn w:val="DefaultParagraphFont"/>
    <w:uiPriority w:val="99"/>
    <w:unhideWhenUsed/>
    <w:rsid w:val="00CC31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7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kedin.com/in/spencerrw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Spencer</dc:creator>
  <cp:lastModifiedBy>Wood, Spencer</cp:lastModifiedBy>
  <cp:revision>4</cp:revision>
  <cp:lastPrinted>2024-04-09T19:01:00Z</cp:lastPrinted>
  <dcterms:created xsi:type="dcterms:W3CDTF">2024-04-09T18:47:00Z</dcterms:created>
  <dcterms:modified xsi:type="dcterms:W3CDTF">2024-04-16T00:09:00Z</dcterms:modified>
</cp:coreProperties>
</file>