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0"/>
          <w:szCs w:val="20"/>
        </w:rPr>
      </w:pPr>
      <w:r w:rsidDel="00000000" w:rsidR="00000000" w:rsidRPr="00000000">
        <w:rPr>
          <w:sz w:val="20"/>
          <w:szCs w:val="20"/>
          <w:rtl w:val="0"/>
        </w:rPr>
        <w:t xml:space="preserve">There's a reason I believe Bojack Horseman and The Witness are the greatest TV show and video game respectively.</w:t>
      </w:r>
    </w:p>
    <w:p w:rsidR="00000000" w:rsidDel="00000000" w:rsidP="00000000" w:rsidRDefault="00000000" w:rsidRPr="00000000" w14:paraId="00000002">
      <w:pPr>
        <w:pageBreakBefore w:val="0"/>
        <w:rPr>
          <w:sz w:val="20"/>
          <w:szCs w:val="20"/>
        </w:rPr>
      </w:pPr>
      <w:r w:rsidDel="00000000" w:rsidR="00000000" w:rsidRPr="00000000">
        <w:rPr>
          <w:rtl w:val="0"/>
        </w:rPr>
      </w:r>
    </w:p>
    <w:p w:rsidR="00000000" w:rsidDel="00000000" w:rsidP="00000000" w:rsidRDefault="00000000" w:rsidRPr="00000000" w14:paraId="00000003">
      <w:pPr>
        <w:pageBreakBefore w:val="0"/>
        <w:rPr>
          <w:sz w:val="20"/>
          <w:szCs w:val="20"/>
        </w:rPr>
      </w:pPr>
      <w:r w:rsidDel="00000000" w:rsidR="00000000" w:rsidRPr="00000000">
        <w:rPr>
          <w:sz w:val="20"/>
          <w:szCs w:val="20"/>
          <w:rtl w:val="0"/>
        </w:rPr>
        <w:t xml:space="preserve">My rating is likely a combination of how compelling the story is emotionally, how short the book is (accessibility), and how insightful I find the ideas and metaphors or characters.</w:t>
      </w:r>
    </w:p>
    <w:p w:rsidR="00000000" w:rsidDel="00000000" w:rsidP="00000000" w:rsidRDefault="00000000" w:rsidRPr="00000000" w14:paraId="00000004">
      <w:pPr>
        <w:pStyle w:val="Heading3"/>
        <w:pageBreakBefore w:val="0"/>
        <w:rPr>
          <w:b w:val="1"/>
        </w:rPr>
      </w:pPr>
      <w:bookmarkStart w:colFirst="0" w:colLast="0" w:name="_iq6k1n2mves8" w:id="0"/>
      <w:bookmarkEnd w:id="0"/>
      <w:r w:rsidDel="00000000" w:rsidR="00000000" w:rsidRPr="00000000">
        <w:rPr>
          <w:b w:val="1"/>
          <w:rtl w:val="0"/>
        </w:rPr>
        <w:t xml:space="preserve">Past</w:t>
      </w:r>
      <w:r w:rsidDel="00000000" w:rsidR="00000000" w:rsidRPr="00000000">
        <w:rPr>
          <w:rtl w:val="0"/>
        </w:rPr>
      </w:r>
    </w:p>
    <w:p w:rsidR="00000000" w:rsidDel="00000000" w:rsidP="00000000" w:rsidRDefault="00000000" w:rsidRPr="00000000" w14:paraId="00000005">
      <w:pPr>
        <w:pageBreakBefore w:val="0"/>
        <w:rPr>
          <w:b w:val="1"/>
          <w:sz w:val="20"/>
          <w:szCs w:val="20"/>
        </w:rPr>
      </w:pPr>
      <w:r w:rsidDel="00000000" w:rsidR="00000000" w:rsidRPr="00000000">
        <w:rPr>
          <w:b w:val="1"/>
          <w:sz w:val="20"/>
          <w:szCs w:val="20"/>
          <w:rtl w:val="0"/>
        </w:rPr>
        <w:t xml:space="preserve">Night : 10</w:t>
      </w:r>
    </w:p>
    <w:p w:rsidR="00000000" w:rsidDel="00000000" w:rsidP="00000000" w:rsidRDefault="00000000" w:rsidRPr="00000000" w14:paraId="00000006">
      <w:pPr>
        <w:pageBreakBefore w:val="0"/>
        <w:rPr>
          <w:sz w:val="20"/>
          <w:szCs w:val="20"/>
        </w:rPr>
      </w:pPr>
      <w:r w:rsidDel="00000000" w:rsidR="00000000" w:rsidRPr="00000000">
        <w:rPr>
          <w:sz w:val="20"/>
          <w:szCs w:val="20"/>
          <w:rtl w:val="0"/>
        </w:rPr>
        <w:t xml:space="preserve">Horror, dark, artistic.  I was unaware this was about the holocaust until I began reading.  The setting and plot is completely tragic however it's written very artistically with some sense of surrealism.  This book is a powerful retelling of events and anecdotal experiences.  It affected my mood in real life and was the reason I picked up a comedy book after finishing.  It's a painful reminder of power and how quickly societal rules and human decency vanishes.</w:t>
      </w:r>
    </w:p>
    <w:p w:rsidR="00000000" w:rsidDel="00000000" w:rsidP="00000000" w:rsidRDefault="00000000" w:rsidRPr="00000000" w14:paraId="00000007">
      <w:pPr>
        <w:pageBreakBefore w:val="0"/>
        <w:rPr>
          <w:sz w:val="20"/>
          <w:szCs w:val="20"/>
        </w:rPr>
      </w:pPr>
      <w:r w:rsidDel="00000000" w:rsidR="00000000" w:rsidRPr="00000000">
        <w:rPr>
          <w:rtl w:val="0"/>
        </w:rPr>
      </w:r>
    </w:p>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No Longer Human : 9/10</w:t>
      </w:r>
    </w:p>
    <w:p w:rsidR="00000000" w:rsidDel="00000000" w:rsidP="00000000" w:rsidRDefault="00000000" w:rsidRPr="00000000" w14:paraId="00000009">
      <w:pPr>
        <w:pageBreakBefore w:val="0"/>
        <w:rPr>
          <w:sz w:val="20"/>
          <w:szCs w:val="20"/>
        </w:rPr>
      </w:pPr>
      <w:r w:rsidDel="00000000" w:rsidR="00000000" w:rsidRPr="00000000">
        <w:rPr>
          <w:sz w:val="20"/>
          <w:szCs w:val="20"/>
          <w:rtl w:val="0"/>
        </w:rPr>
        <w:t xml:space="preserve">A deeply introspective and tragic read that is somewhat autobiographical.</w:t>
      </w:r>
    </w:p>
    <w:p w:rsidR="00000000" w:rsidDel="00000000" w:rsidP="00000000" w:rsidRDefault="00000000" w:rsidRPr="00000000" w14:paraId="0000000A">
      <w:pPr>
        <w:pageBreakBefore w:val="0"/>
        <w:rPr>
          <w:sz w:val="20"/>
          <w:szCs w:val="20"/>
        </w:rPr>
      </w:pPr>
      <w:r w:rsidDel="00000000" w:rsidR="00000000" w:rsidRPr="00000000">
        <w:rPr>
          <w:rtl w:val="0"/>
        </w:rPr>
      </w:r>
    </w:p>
    <w:p w:rsidR="00000000" w:rsidDel="00000000" w:rsidP="00000000" w:rsidRDefault="00000000" w:rsidRPr="00000000" w14:paraId="0000000B">
      <w:pPr>
        <w:pageBreakBefore w:val="0"/>
        <w:rPr>
          <w:b w:val="1"/>
          <w:sz w:val="20"/>
          <w:szCs w:val="20"/>
        </w:rPr>
      </w:pPr>
      <w:r w:rsidDel="00000000" w:rsidR="00000000" w:rsidRPr="00000000">
        <w:rPr>
          <w:b w:val="1"/>
          <w:sz w:val="20"/>
          <w:szCs w:val="20"/>
          <w:rtl w:val="0"/>
        </w:rPr>
        <w:t xml:space="preserve">Patriotism : 9/10</w:t>
      </w:r>
    </w:p>
    <w:p w:rsidR="00000000" w:rsidDel="00000000" w:rsidP="00000000" w:rsidRDefault="00000000" w:rsidRPr="00000000" w14:paraId="0000000C">
      <w:pPr>
        <w:pageBreakBefore w:val="0"/>
        <w:rPr>
          <w:sz w:val="20"/>
          <w:szCs w:val="20"/>
        </w:rPr>
      </w:pPr>
      <w:r w:rsidDel="00000000" w:rsidR="00000000" w:rsidRPr="00000000">
        <w:rPr>
          <w:sz w:val="20"/>
          <w:szCs w:val="20"/>
          <w:rtl w:val="0"/>
        </w:rPr>
        <w:t xml:space="preserve">This is an incredibly short book that I'd recommend to anyone interested in Japanese literature because even if it isn't enjoyable there is zero sunk cost as it is only fifty pages.  </w:t>
      </w:r>
    </w:p>
    <w:p w:rsidR="00000000" w:rsidDel="00000000" w:rsidP="00000000" w:rsidRDefault="00000000" w:rsidRPr="00000000" w14:paraId="0000000D">
      <w:pPr>
        <w:pageBreakBefore w:val="0"/>
        <w:rPr>
          <w:sz w:val="20"/>
          <w:szCs w:val="20"/>
        </w:rPr>
      </w:pPr>
      <w:r w:rsidDel="00000000" w:rsidR="00000000" w:rsidRPr="00000000">
        <w:rPr>
          <w:rtl w:val="0"/>
        </w:rPr>
      </w:r>
    </w:p>
    <w:p w:rsidR="00000000" w:rsidDel="00000000" w:rsidP="00000000" w:rsidRDefault="00000000" w:rsidRPr="00000000" w14:paraId="0000000E">
      <w:pPr>
        <w:pageBreakBefore w:val="0"/>
        <w:rPr>
          <w:sz w:val="20"/>
          <w:szCs w:val="20"/>
        </w:rPr>
      </w:pPr>
      <w:r w:rsidDel="00000000" w:rsidR="00000000" w:rsidRPr="00000000">
        <w:rPr>
          <w:sz w:val="20"/>
          <w:szCs w:val="20"/>
          <w:rtl w:val="0"/>
        </w:rPr>
        <w:t xml:space="preserve">While it's a fictional book, it is not a fictional idea in a meaningless story.  This fiction is an autobiographical fantasy that is more real than reality itself.  It's a brutal, honest, admirable story of a couple's devotion and martyrdom.</w:t>
      </w:r>
    </w:p>
    <w:p w:rsidR="00000000" w:rsidDel="00000000" w:rsidP="00000000" w:rsidRDefault="00000000" w:rsidRPr="00000000" w14:paraId="0000000F">
      <w:pPr>
        <w:pageBreakBefore w:val="0"/>
        <w:rPr>
          <w:sz w:val="20"/>
          <w:szCs w:val="20"/>
        </w:rPr>
      </w:pPr>
      <w:r w:rsidDel="00000000" w:rsidR="00000000" w:rsidRPr="00000000">
        <w:rPr>
          <w:rtl w:val="0"/>
        </w:rPr>
      </w:r>
    </w:p>
    <w:p w:rsidR="00000000" w:rsidDel="00000000" w:rsidP="00000000" w:rsidRDefault="00000000" w:rsidRPr="00000000" w14:paraId="00000010">
      <w:pPr>
        <w:pageBreakBefore w:val="0"/>
        <w:rPr>
          <w:b w:val="1"/>
          <w:sz w:val="20"/>
          <w:szCs w:val="20"/>
        </w:rPr>
      </w:pPr>
      <w:r w:rsidDel="00000000" w:rsidR="00000000" w:rsidRPr="00000000">
        <w:rPr>
          <w:b w:val="1"/>
          <w:sz w:val="20"/>
          <w:szCs w:val="20"/>
          <w:rtl w:val="0"/>
        </w:rPr>
        <w:t xml:space="preserve">Stoner : 8/10</w:t>
      </w:r>
    </w:p>
    <w:p w:rsidR="00000000" w:rsidDel="00000000" w:rsidP="00000000" w:rsidRDefault="00000000" w:rsidRPr="00000000" w14:paraId="00000011">
      <w:pPr>
        <w:pageBreakBefore w:val="0"/>
        <w:rPr>
          <w:sz w:val="20"/>
          <w:szCs w:val="20"/>
        </w:rPr>
      </w:pPr>
      <w:r w:rsidDel="00000000" w:rsidR="00000000" w:rsidRPr="00000000">
        <w:rPr>
          <w:sz w:val="20"/>
          <w:szCs w:val="20"/>
          <w:rtl w:val="0"/>
        </w:rPr>
        <w:t xml:space="preserve">A classic describing another era.  A thrilling romance with nihilistic commentary on the past society that glamorized going to war and fitting in at the expense of yourself.  A story of a victorian women and an romantically incompetent man leading to a non-ideal marriage with a less than ideal life.  </w:t>
      </w:r>
    </w:p>
    <w:p w:rsidR="00000000" w:rsidDel="00000000" w:rsidP="00000000" w:rsidRDefault="00000000" w:rsidRPr="00000000" w14:paraId="00000012">
      <w:pPr>
        <w:pageBreakBefore w:val="0"/>
        <w:rPr>
          <w:sz w:val="20"/>
          <w:szCs w:val="20"/>
        </w:rPr>
      </w:pPr>
      <w:r w:rsidDel="00000000" w:rsidR="00000000" w:rsidRPr="00000000">
        <w:rPr>
          <w:rtl w:val="0"/>
        </w:rPr>
      </w:r>
    </w:p>
    <w:p w:rsidR="00000000" w:rsidDel="00000000" w:rsidP="00000000" w:rsidRDefault="00000000" w:rsidRPr="00000000" w14:paraId="00000013">
      <w:pPr>
        <w:pageBreakBefore w:val="0"/>
        <w:rPr>
          <w:sz w:val="20"/>
          <w:szCs w:val="20"/>
        </w:rPr>
      </w:pPr>
      <w:r w:rsidDel="00000000" w:rsidR="00000000" w:rsidRPr="00000000">
        <w:rPr>
          <w:sz w:val="20"/>
          <w:szCs w:val="20"/>
          <w:rtl w:val="0"/>
        </w:rPr>
        <w:t xml:space="preserve">While the author's commentary and commonplace reading is that Stoner's life is adequate and admirable, I reject the author's interpretation.  I am left frustrated with his passive incompetence and in complete disagreement with that assessment.</w:t>
      </w:r>
    </w:p>
    <w:p w:rsidR="00000000" w:rsidDel="00000000" w:rsidP="00000000" w:rsidRDefault="00000000" w:rsidRPr="00000000" w14:paraId="00000014">
      <w:pPr>
        <w:pageBreakBefore w:val="0"/>
        <w:rPr>
          <w:sz w:val="20"/>
          <w:szCs w:val="20"/>
        </w:rPr>
      </w:pPr>
      <w:r w:rsidDel="00000000" w:rsidR="00000000" w:rsidRPr="00000000">
        <w:rPr>
          <w:rtl w:val="0"/>
        </w:rPr>
      </w:r>
    </w:p>
    <w:p w:rsidR="00000000" w:rsidDel="00000000" w:rsidP="00000000" w:rsidRDefault="00000000" w:rsidRPr="00000000" w14:paraId="00000015">
      <w:pPr>
        <w:pageBreakBefore w:val="0"/>
        <w:rPr>
          <w:b w:val="1"/>
          <w:sz w:val="20"/>
          <w:szCs w:val="20"/>
        </w:rPr>
      </w:pPr>
      <w:r w:rsidDel="00000000" w:rsidR="00000000" w:rsidRPr="00000000">
        <w:rPr>
          <w:b w:val="1"/>
          <w:sz w:val="20"/>
          <w:szCs w:val="20"/>
          <w:rtl w:val="0"/>
        </w:rPr>
        <w:t xml:space="preserve">Flatland : 8/10</w:t>
      </w:r>
    </w:p>
    <w:p w:rsidR="00000000" w:rsidDel="00000000" w:rsidP="00000000" w:rsidRDefault="00000000" w:rsidRPr="00000000" w14:paraId="00000016">
      <w:pPr>
        <w:pageBreakBefore w:val="0"/>
        <w:rPr>
          <w:color w:val="980000"/>
          <w:sz w:val="20"/>
          <w:szCs w:val="20"/>
        </w:rPr>
      </w:pPr>
      <w:r w:rsidDel="00000000" w:rsidR="00000000" w:rsidRPr="00000000">
        <w:rPr>
          <w:sz w:val="20"/>
          <w:szCs w:val="20"/>
          <w:rtl w:val="0"/>
        </w:rPr>
        <w:t xml:space="preserve">I was completely lost but it is hilarious and incredibly insightful.  It is the basis of </w:t>
      </w:r>
      <w:r w:rsidDel="00000000" w:rsidR="00000000" w:rsidRPr="00000000">
        <w:rPr>
          <w:color w:val="980000"/>
          <w:sz w:val="20"/>
          <w:szCs w:val="20"/>
          <w:rtl w:val="0"/>
        </w:rPr>
        <w:t xml:space="preserve">DIMENSIONS [todo].</w:t>
      </w:r>
    </w:p>
    <w:p w:rsidR="00000000" w:rsidDel="00000000" w:rsidP="00000000" w:rsidRDefault="00000000" w:rsidRPr="00000000" w14:paraId="00000017">
      <w:pPr>
        <w:pageBreakBefore w:val="0"/>
        <w:rPr>
          <w:b w:val="1"/>
          <w:sz w:val="20"/>
          <w:szCs w:val="20"/>
        </w:rPr>
      </w:pPr>
      <w:r w:rsidDel="00000000" w:rsidR="00000000" w:rsidRPr="00000000">
        <w:rPr>
          <w:rtl w:val="0"/>
        </w:rPr>
      </w:r>
    </w:p>
    <w:p w:rsidR="00000000" w:rsidDel="00000000" w:rsidP="00000000" w:rsidRDefault="00000000" w:rsidRPr="00000000" w14:paraId="00000018">
      <w:pPr>
        <w:pageBreakBefore w:val="0"/>
        <w:rPr>
          <w:b w:val="1"/>
          <w:sz w:val="20"/>
          <w:szCs w:val="20"/>
        </w:rPr>
      </w:pPr>
      <w:r w:rsidDel="00000000" w:rsidR="00000000" w:rsidRPr="00000000">
        <w:rPr>
          <w:b w:val="1"/>
          <w:sz w:val="20"/>
          <w:szCs w:val="20"/>
          <w:rtl w:val="0"/>
        </w:rPr>
        <w:t xml:space="preserve">I Hate Everyone But You : 8/10</w:t>
      </w:r>
    </w:p>
    <w:p w:rsidR="00000000" w:rsidDel="00000000" w:rsidP="00000000" w:rsidRDefault="00000000" w:rsidRPr="00000000" w14:paraId="00000019">
      <w:pPr>
        <w:pageBreakBefore w:val="0"/>
        <w:rPr>
          <w:sz w:val="20"/>
          <w:szCs w:val="20"/>
        </w:rPr>
      </w:pPr>
      <w:r w:rsidDel="00000000" w:rsidR="00000000" w:rsidRPr="00000000">
        <w:rPr>
          <w:sz w:val="20"/>
          <w:szCs w:val="20"/>
          <w:rtl w:val="0"/>
        </w:rPr>
        <w:t xml:space="preserve">Hilarious.  I picked this up after reading several depressing, tragic books in a row so this was a much needed pick-me-up.  Definitely a young adult novel aimed at modern day youth but the comedy and storyline wouldn't let me put it down.</w:t>
      </w:r>
    </w:p>
    <w:p w:rsidR="00000000" w:rsidDel="00000000" w:rsidP="00000000" w:rsidRDefault="00000000" w:rsidRPr="00000000" w14:paraId="0000001A">
      <w:pPr>
        <w:pStyle w:val="Heading3"/>
        <w:pageBreakBefore w:val="0"/>
        <w:rPr>
          <w:b w:val="1"/>
        </w:rPr>
      </w:pPr>
      <w:bookmarkStart w:colFirst="0" w:colLast="0" w:name="_iq6k1n2mves8" w:id="0"/>
      <w:bookmarkEnd w:id="0"/>
      <w:r w:rsidDel="00000000" w:rsidR="00000000" w:rsidRPr="00000000">
        <w:rPr>
          <w:b w:val="1"/>
          <w:rtl w:val="0"/>
        </w:rPr>
        <w:t xml:space="preserve">Present</w:t>
      </w:r>
    </w:p>
    <w:p w:rsidR="00000000" w:rsidDel="00000000" w:rsidP="00000000" w:rsidRDefault="00000000" w:rsidRPr="00000000" w14:paraId="0000001B">
      <w:pPr>
        <w:pageBreakBefore w:val="0"/>
        <w:rPr>
          <w:b w:val="1"/>
          <w:sz w:val="20"/>
          <w:szCs w:val="20"/>
        </w:rPr>
      </w:pPr>
      <w:r w:rsidDel="00000000" w:rsidR="00000000" w:rsidRPr="00000000">
        <w:rPr>
          <w:b w:val="1"/>
          <w:sz w:val="20"/>
          <w:szCs w:val="20"/>
          <w:rtl w:val="0"/>
        </w:rPr>
        <w:t xml:space="preserve">Sapiens : 10</w:t>
      </w:r>
    </w:p>
    <w:p w:rsidR="00000000" w:rsidDel="00000000" w:rsidP="00000000" w:rsidRDefault="00000000" w:rsidRPr="00000000" w14:paraId="0000001C">
      <w:pPr>
        <w:pageBreakBefore w:val="0"/>
        <w:rPr>
          <w:sz w:val="20"/>
          <w:szCs w:val="20"/>
        </w:rPr>
      </w:pPr>
      <w:r w:rsidDel="00000000" w:rsidR="00000000" w:rsidRPr="00000000">
        <w:rPr>
          <w:sz w:val="20"/>
          <w:szCs w:val="20"/>
          <w:rtl w:val="0"/>
        </w:rPr>
        <w:t xml:space="preserve">High-level ideas on the various milestones of evolution.  I don’t take it as historical or scientific consensus but I deeply enjoyed several idea-conceptualizations (we evolved at the expense of individuals but for the benefit of the species - the entire pizza is larger, however each slice is smaller) and incredible depth and progression of the entire work.  Deeply impressive and thought provoking high-level, low-resolution overview.</w:t>
      </w:r>
    </w:p>
    <w:p w:rsidR="00000000" w:rsidDel="00000000" w:rsidP="00000000" w:rsidRDefault="00000000" w:rsidRPr="00000000" w14:paraId="0000001D">
      <w:pPr>
        <w:pageBreakBefore w:val="0"/>
        <w:rPr>
          <w:sz w:val="20"/>
          <w:szCs w:val="20"/>
        </w:rPr>
      </w:pPr>
      <w:r w:rsidDel="00000000" w:rsidR="00000000" w:rsidRPr="00000000">
        <w:rPr>
          <w:rtl w:val="0"/>
        </w:rPr>
      </w:r>
    </w:p>
    <w:p w:rsidR="00000000" w:rsidDel="00000000" w:rsidP="00000000" w:rsidRDefault="00000000" w:rsidRPr="00000000" w14:paraId="0000001E">
      <w:pPr>
        <w:pageBreakBefore w:val="0"/>
        <w:rPr>
          <w:b w:val="1"/>
          <w:sz w:val="20"/>
          <w:szCs w:val="20"/>
        </w:rPr>
      </w:pPr>
      <w:r w:rsidDel="00000000" w:rsidR="00000000" w:rsidRPr="00000000">
        <w:rPr>
          <w:b w:val="1"/>
          <w:sz w:val="20"/>
          <w:szCs w:val="20"/>
          <w:rtl w:val="0"/>
        </w:rPr>
        <w:t xml:space="preserve">House of Leaves : 10</w:t>
      </w:r>
    </w:p>
    <w:p w:rsidR="00000000" w:rsidDel="00000000" w:rsidP="00000000" w:rsidRDefault="00000000" w:rsidRPr="00000000" w14:paraId="0000001F">
      <w:pPr>
        <w:pageBreakBefore w:val="0"/>
        <w:rPr>
          <w:sz w:val="20"/>
          <w:szCs w:val="20"/>
        </w:rPr>
      </w:pPr>
      <w:r w:rsidDel="00000000" w:rsidR="00000000" w:rsidRPr="00000000">
        <w:rPr>
          <w:sz w:val="20"/>
          <w:szCs w:val="20"/>
          <w:rtl w:val="0"/>
        </w:rPr>
        <w:t xml:space="preserve">Hauntingly amazing.  A modern classical horror novel.  Completely thrilling and the abstract, artistic design choices are breathtaking.</w:t>
      </w:r>
    </w:p>
    <w:p w:rsidR="00000000" w:rsidDel="00000000" w:rsidP="00000000" w:rsidRDefault="00000000" w:rsidRPr="00000000" w14:paraId="00000020">
      <w:pPr>
        <w:pageBreakBefore w:val="0"/>
        <w:rPr>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The Master &amp; Margarita : 9/10</w:t>
      </w:r>
    </w:p>
    <w:p w:rsidR="00000000" w:rsidDel="00000000" w:rsidP="00000000" w:rsidRDefault="00000000" w:rsidRPr="00000000" w14:paraId="00000022">
      <w:pPr>
        <w:rPr>
          <w:b w:val="1"/>
          <w:sz w:val="20"/>
          <w:szCs w:val="20"/>
        </w:rPr>
      </w:pPr>
      <w:r w:rsidDel="00000000" w:rsidR="00000000" w:rsidRPr="00000000">
        <w:rPr>
          <w:sz w:val="20"/>
          <w:szCs w:val="20"/>
          <w:rtl w:val="0"/>
        </w:rPr>
        <w:t xml:space="preserve">Incredibly well-written.  I haven't read anything so complex in quite some time.  It's masterful prose and topics and storytelling.  The only thing is I'm confused and it's quite a complicated plot and characters with foreign russian names, but I'm only a third into the book.</w:t>
      </w:r>
      <w:r w:rsidDel="00000000" w:rsidR="00000000" w:rsidRPr="00000000">
        <w:rPr>
          <w:rtl w:val="0"/>
        </w:rPr>
      </w:r>
    </w:p>
    <w:p w:rsidR="00000000" w:rsidDel="00000000" w:rsidP="00000000" w:rsidRDefault="00000000" w:rsidRPr="00000000" w14:paraId="00000023">
      <w:pPr>
        <w:pStyle w:val="Heading3"/>
        <w:pageBreakBefore w:val="0"/>
        <w:rPr>
          <w:b w:val="1"/>
          <w:sz w:val="20"/>
          <w:szCs w:val="20"/>
        </w:rPr>
      </w:pPr>
      <w:bookmarkStart w:colFirst="0" w:colLast="0" w:name="_ntwk6bs27zmk"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I've read many more books and have quite a backlog of philosophical books to get through but I've listed my favorite ones here that I can whole-heartedly recommend and advocate for.</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On my bucket list (https://spencers.dev/about/) are :</w:t>
      </w:r>
    </w:p>
    <w:p w:rsidR="00000000" w:rsidDel="00000000" w:rsidP="00000000" w:rsidRDefault="00000000" w:rsidRPr="00000000" w14:paraId="00000028">
      <w:pPr>
        <w:numPr>
          <w:ilvl w:val="0"/>
          <w:numId w:val="1"/>
        </w:numPr>
        <w:ind w:left="720" w:hanging="360"/>
        <w:rPr>
          <w:color w:val="272727"/>
          <w:sz w:val="20"/>
          <w:szCs w:val="20"/>
          <w:highlight w:val="white"/>
        </w:rPr>
      </w:pPr>
      <w:r w:rsidDel="00000000" w:rsidR="00000000" w:rsidRPr="00000000">
        <w:rPr>
          <w:i w:val="1"/>
          <w:color w:val="272727"/>
          <w:sz w:val="20"/>
          <w:szCs w:val="20"/>
          <w:highlight w:val="white"/>
          <w:rtl w:val="0"/>
        </w:rPr>
        <w:t xml:space="preserve">The Brother's Karmazov</w:t>
      </w:r>
      <w:r w:rsidDel="00000000" w:rsidR="00000000" w:rsidRPr="00000000">
        <w:rPr>
          <w:rtl w:val="0"/>
        </w:rPr>
      </w:r>
    </w:p>
    <w:p w:rsidR="00000000" w:rsidDel="00000000" w:rsidP="00000000" w:rsidRDefault="00000000" w:rsidRPr="00000000" w14:paraId="00000029">
      <w:pPr>
        <w:numPr>
          <w:ilvl w:val="0"/>
          <w:numId w:val="1"/>
        </w:numPr>
        <w:ind w:left="720" w:hanging="360"/>
        <w:rPr>
          <w:color w:val="272727"/>
          <w:sz w:val="20"/>
          <w:szCs w:val="20"/>
          <w:highlight w:val="white"/>
        </w:rPr>
      </w:pPr>
      <w:r w:rsidDel="00000000" w:rsidR="00000000" w:rsidRPr="00000000">
        <w:rPr>
          <w:i w:val="1"/>
          <w:color w:val="272727"/>
          <w:sz w:val="20"/>
          <w:szCs w:val="20"/>
          <w:highlight w:val="white"/>
          <w:rtl w:val="0"/>
        </w:rPr>
        <w:t xml:space="preserve">1Q84</w:t>
      </w:r>
      <w:r w:rsidDel="00000000" w:rsidR="00000000" w:rsidRPr="00000000">
        <w:rPr>
          <w:rtl w:val="0"/>
        </w:rPr>
      </w:r>
    </w:p>
    <w:p w:rsidR="00000000" w:rsidDel="00000000" w:rsidP="00000000" w:rsidRDefault="00000000" w:rsidRPr="00000000" w14:paraId="0000002A">
      <w:pPr>
        <w:numPr>
          <w:ilvl w:val="0"/>
          <w:numId w:val="1"/>
        </w:numPr>
        <w:ind w:left="720" w:hanging="360"/>
        <w:rPr>
          <w:color w:val="272727"/>
          <w:sz w:val="20"/>
          <w:szCs w:val="20"/>
          <w:highlight w:val="white"/>
        </w:rPr>
      </w:pPr>
      <w:r w:rsidDel="00000000" w:rsidR="00000000" w:rsidRPr="00000000">
        <w:rPr>
          <w:i w:val="1"/>
          <w:color w:val="272727"/>
          <w:sz w:val="20"/>
          <w:szCs w:val="20"/>
          <w:highlight w:val="white"/>
          <w:rtl w:val="0"/>
        </w:rPr>
        <w:t xml:space="preserve">The Hitchhiker's Guide to the Galaxy</w:t>
      </w:r>
      <w:r w:rsidDel="00000000" w:rsidR="00000000" w:rsidRPr="00000000">
        <w:rPr>
          <w:color w:val="272727"/>
          <w:sz w:val="20"/>
          <w:szCs w:val="20"/>
          <w:highlight w:val="white"/>
          <w:rtl w:val="0"/>
        </w:rPr>
        <w:t xml:space="preserve">.  </w:t>
      </w:r>
    </w:p>
    <w:p w:rsidR="00000000" w:rsidDel="00000000" w:rsidP="00000000" w:rsidRDefault="00000000" w:rsidRPr="00000000" w14:paraId="0000002B">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2C">
      <w:pPr>
        <w:ind w:left="0" w:firstLine="0"/>
        <w:rPr>
          <w:color w:val="272727"/>
          <w:sz w:val="20"/>
          <w:szCs w:val="20"/>
          <w:highlight w:val="white"/>
        </w:rPr>
      </w:pPr>
      <w:r w:rsidDel="00000000" w:rsidR="00000000" w:rsidRPr="00000000">
        <w:rPr>
          <w:color w:val="272727"/>
          <w:sz w:val="20"/>
          <w:szCs w:val="20"/>
          <w:highlight w:val="white"/>
          <w:rtl w:val="0"/>
        </w:rPr>
        <w:t xml:space="preserve">I've had these on my list for sometime because they're exactly my type of books.  1Q84 is the most intimidating because Murakami's prose is quite enjoyable but so far I've never been satisfied with the endings/conclusions but at least I'll enjoy the middle.</w:t>
      </w:r>
    </w:p>
    <w:p w:rsidR="00000000" w:rsidDel="00000000" w:rsidP="00000000" w:rsidRDefault="00000000" w:rsidRPr="00000000" w14:paraId="0000002D">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2E">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2F">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0">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1">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2">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3">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4">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5">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6">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7">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8">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9">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A">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B">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C">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D">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E">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3F">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0">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1">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2">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3">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4">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5">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6">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7">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8">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9">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A">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B">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C">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D">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E">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4F">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0">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1">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2">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3">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4">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5">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6">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7">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8">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9">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A">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B">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C">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D">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E">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5F">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60">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61">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62">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63">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64">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65">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66">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67">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68">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69">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6A">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6B">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6C">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6D">
      <w:pPr>
        <w:ind w:left="0" w:firstLine="0"/>
        <w:rPr>
          <w:color w:val="272727"/>
          <w:sz w:val="20"/>
          <w:szCs w:val="20"/>
          <w:highlight w:val="white"/>
        </w:rPr>
      </w:pPr>
      <w:r w:rsidDel="00000000" w:rsidR="00000000" w:rsidRPr="00000000">
        <w:rPr>
          <w:rtl w:val="0"/>
        </w:rPr>
      </w:r>
    </w:p>
    <w:p w:rsidR="00000000" w:rsidDel="00000000" w:rsidP="00000000" w:rsidRDefault="00000000" w:rsidRPr="00000000" w14:paraId="0000006E">
      <w:pPr>
        <w:widowControl w:val="0"/>
        <w:spacing w:line="240" w:lineRule="auto"/>
        <w:ind w:left="0" w:firstLine="0"/>
        <w:jc w:val="center"/>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To be rich - is it a crime?</w:t>
      </w:r>
    </w:p>
    <w:p w:rsidR="00000000" w:rsidDel="00000000" w:rsidP="00000000" w:rsidRDefault="00000000" w:rsidRPr="00000000" w14:paraId="0000006F">
      <w:pPr>
        <w:widowControl w:val="0"/>
        <w:spacing w:line="240" w:lineRule="auto"/>
        <w:ind w:left="0" w:firstLine="0"/>
        <w:jc w:val="center"/>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To commit crimes - isn't it rich?</w:t>
      </w:r>
    </w:p>
    <w:p w:rsidR="00000000" w:rsidDel="00000000" w:rsidP="00000000" w:rsidRDefault="00000000" w:rsidRPr="00000000" w14:paraId="00000070">
      <w:pPr>
        <w:widowControl w:val="0"/>
        <w:spacing w:line="240" w:lineRule="auto"/>
        <w:ind w:left="0" w:firstLine="0"/>
        <w:jc w:val="cente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071">
      <w:pPr>
        <w:widowControl w:val="0"/>
        <w:spacing w:line="240" w:lineRule="auto"/>
        <w:ind w:left="0" w:firstLine="0"/>
        <w:jc w:val="center"/>
        <w:rPr>
          <w:rFonts w:ascii="Consolas" w:cs="Consolas" w:eastAsia="Consolas" w:hAnsi="Consolas"/>
          <w:color w:val="333333"/>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https://www.youtube.com/watch?v=pCaYA2s0doM</w:t>
        </w:r>
      </w:hyperlink>
      <w:r w:rsidDel="00000000" w:rsidR="00000000" w:rsidRPr="00000000">
        <w:rPr>
          <w:rtl w:val="0"/>
        </w:rPr>
      </w:r>
    </w:p>
    <w:p w:rsidR="00000000" w:rsidDel="00000000" w:rsidP="00000000" w:rsidRDefault="00000000" w:rsidRPr="00000000" w14:paraId="00000072">
      <w:pPr>
        <w:widowControl w:val="0"/>
        <w:spacing w:line="240" w:lineRule="auto"/>
        <w:ind w:left="0" w:firstLine="0"/>
        <w:jc w:val="center"/>
        <w:rPr>
          <w:rFonts w:ascii="Consolas" w:cs="Consolas" w:eastAsia="Consolas" w:hAnsi="Consolas"/>
          <w:color w:val="333333"/>
          <w:sz w:val="18"/>
          <w:szCs w:val="18"/>
        </w:rPr>
      </w:pPr>
      <w:r w:rsidDel="00000000" w:rsidR="00000000" w:rsidRPr="00000000">
        <w:rPr>
          <w:rFonts w:ascii="Consolas" w:cs="Consolas" w:eastAsia="Consolas" w:hAnsi="Consolas"/>
          <w:color w:val="333333"/>
          <w:sz w:val="18"/>
          <w:szCs w:val="18"/>
          <w:rtl w:val="0"/>
        </w:rPr>
        <w:t xml:space="preserve">Whatever, Dad - Death of the Phone Call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pCaYA2s0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