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pPr>
      <w:r w:rsidDel="00000000" w:rsidR="00000000" w:rsidRPr="00000000">
        <w:rPr>
          <w:rtl w:val="0"/>
        </w:rPr>
        <w:t xml:space="preserve">Prerequisites : None</w:t>
      </w:r>
    </w:p>
    <w:p w:rsidR="00000000" w:rsidDel="00000000" w:rsidP="00000000" w:rsidRDefault="00000000" w:rsidRPr="00000000" w14:paraId="00000002">
      <w:pPr>
        <w:pageBreakBefore w:val="0"/>
        <w:ind w:left="0" w:firstLine="0"/>
        <w:rPr/>
      </w:pPr>
      <w:r w:rsidDel="00000000" w:rsidR="00000000" w:rsidRPr="00000000">
        <w:rPr>
          <w:rtl w:val="0"/>
        </w:rPr>
        <w:t xml:space="preserve">Rebuttal : </w:t>
      </w:r>
      <w:hyperlink r:id="rId6">
        <w:r w:rsidDel="00000000" w:rsidR="00000000" w:rsidRPr="00000000">
          <w:rPr>
            <w:color w:val="1155cc"/>
            <w:u w:val="single"/>
            <w:rtl w:val="0"/>
          </w:rPr>
          <w:t xml:space="preserve">Chaos Theory</w:t>
        </w:r>
      </w:hyperlink>
      <w:r w:rsidDel="00000000" w:rsidR="00000000" w:rsidRPr="00000000">
        <w:rPr>
          <w:rtl w:val="0"/>
        </w:rPr>
      </w:r>
    </w:p>
    <w:p w:rsidR="00000000" w:rsidDel="00000000" w:rsidP="00000000" w:rsidRDefault="00000000" w:rsidRPr="00000000" w14:paraId="00000003">
      <w:pPr>
        <w:pageBreakBefore w:val="0"/>
        <w:ind w:left="0" w:firstLine="0"/>
        <w:rPr/>
      </w:pPr>
      <w:r w:rsidDel="00000000" w:rsidR="00000000" w:rsidRPr="00000000">
        <w:rPr>
          <w:rtl w:val="0"/>
        </w:rPr>
      </w:r>
    </w:p>
    <w:p w:rsidR="00000000" w:rsidDel="00000000" w:rsidP="00000000" w:rsidRDefault="00000000" w:rsidRPr="00000000" w14:paraId="00000004">
      <w:pPr>
        <w:pageBreakBefore w:val="0"/>
        <w:ind w:left="0" w:firstLine="0"/>
        <w:rPr/>
      </w:pPr>
      <w:r w:rsidDel="00000000" w:rsidR="00000000" w:rsidRPr="00000000">
        <w:rPr>
          <w:rtl w:val="0"/>
        </w:rPr>
        <w:t xml:space="preserve">Sequel : </w:t>
      </w:r>
      <w:hyperlink r:id="rId7">
        <w:r w:rsidDel="00000000" w:rsidR="00000000" w:rsidRPr="00000000">
          <w:rPr>
            <w:color w:val="1155cc"/>
            <w:u w:val="single"/>
            <w:rtl w:val="0"/>
          </w:rPr>
          <w:t xml:space="preserve">Hedonism</w:t>
        </w:r>
      </w:hyperlink>
      <w:r w:rsidDel="00000000" w:rsidR="00000000" w:rsidRPr="00000000">
        <w:rPr>
          <w:rtl w:val="0"/>
        </w:rPr>
      </w:r>
    </w:p>
    <w:p w:rsidR="00000000" w:rsidDel="00000000" w:rsidP="00000000" w:rsidRDefault="00000000" w:rsidRPr="00000000" w14:paraId="00000005">
      <w:pPr>
        <w:pStyle w:val="Heading3"/>
        <w:pageBreakBefore w:val="0"/>
        <w:ind w:firstLine="720"/>
        <w:rPr>
          <w:rFonts w:ascii="Verdana" w:cs="Verdana" w:eastAsia="Verdana" w:hAnsi="Verdana"/>
          <w:b w:val="1"/>
        </w:rPr>
      </w:pPr>
      <w:bookmarkStart w:colFirst="0" w:colLast="0" w:name="_9b9npaqdht53" w:id="0"/>
      <w:bookmarkEnd w:id="0"/>
      <w:r w:rsidDel="00000000" w:rsidR="00000000" w:rsidRPr="00000000">
        <w:rPr>
          <w:rFonts w:ascii="Verdana" w:cs="Verdana" w:eastAsia="Verdana" w:hAnsi="Verdana"/>
          <w:b w:val="1"/>
          <w:rtl w:val="0"/>
        </w:rPr>
        <w:t xml:space="preserve">On Randomness</w:t>
      </w:r>
    </w:p>
    <w:p w:rsidR="00000000" w:rsidDel="00000000" w:rsidP="00000000" w:rsidRDefault="00000000" w:rsidRPr="00000000" w14:paraId="00000006">
      <w:pPr>
        <w:pageBreakBefore w:val="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07">
      <w:pPr>
        <w:pageBreakBefore w:val="0"/>
        <w:rPr>
          <w:rFonts w:ascii="Verdana" w:cs="Verdana" w:eastAsia="Verdana" w:hAnsi="Verdana"/>
          <w:color w:val="1d2129"/>
          <w:sz w:val="21"/>
          <w:szCs w:val="21"/>
          <w:highlight w:val="white"/>
        </w:rPr>
      </w:pPr>
      <w:r w:rsidDel="00000000" w:rsidR="00000000" w:rsidRPr="00000000">
        <w:rPr>
          <w:rFonts w:ascii="Verdana" w:cs="Verdana" w:eastAsia="Verdana" w:hAnsi="Verdana"/>
          <w:color w:val="1d2129"/>
          <w:sz w:val="21"/>
          <w:szCs w:val="21"/>
          <w:highlight w:val="white"/>
          <w:rtl w:val="0"/>
        </w:rPr>
        <w:t xml:space="preserve">What is randomness?  Does randomness exist?  </w:t>
      </w:r>
    </w:p>
    <w:p w:rsidR="00000000" w:rsidDel="00000000" w:rsidP="00000000" w:rsidRDefault="00000000" w:rsidRPr="00000000" w14:paraId="00000008">
      <w:pPr>
        <w:pageBreakBefore w:val="0"/>
        <w:ind w:firstLine="72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09">
      <w:pPr>
        <w:pageBreakBefore w:val="0"/>
        <w:ind w:firstLine="720"/>
        <w:rPr>
          <w:rFonts w:ascii="Verdana" w:cs="Verdana" w:eastAsia="Verdana" w:hAnsi="Verdana"/>
          <w:color w:val="1d2129"/>
          <w:sz w:val="21"/>
          <w:szCs w:val="21"/>
          <w:highlight w:val="white"/>
        </w:rPr>
      </w:pPr>
      <w:r w:rsidDel="00000000" w:rsidR="00000000" w:rsidRPr="00000000">
        <w:rPr>
          <w:rFonts w:ascii="Verdana" w:cs="Verdana" w:eastAsia="Verdana" w:hAnsi="Verdana"/>
          <w:color w:val="1d2129"/>
          <w:sz w:val="21"/>
          <w:szCs w:val="21"/>
          <w:highlight w:val="white"/>
          <w:rtl w:val="0"/>
        </w:rPr>
        <w:t xml:space="preserve">The premise for Determinism is that nothing is random.</w:t>
      </w:r>
    </w:p>
    <w:p w:rsidR="00000000" w:rsidDel="00000000" w:rsidP="00000000" w:rsidRDefault="00000000" w:rsidRPr="00000000" w14:paraId="0000000A">
      <w:pPr>
        <w:pageBreakBefore w:val="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0B">
      <w:pPr>
        <w:pageBreakBefore w:val="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0C">
      <w:pPr>
        <w:pageBreakBefore w:val="0"/>
        <w:ind w:left="0" w:firstLine="0"/>
        <w:rPr>
          <w:rFonts w:ascii="Verdana" w:cs="Verdana" w:eastAsia="Verdana" w:hAnsi="Verdana"/>
          <w:color w:val="1d2129"/>
          <w:sz w:val="21"/>
          <w:szCs w:val="21"/>
          <w:highlight w:val="white"/>
        </w:rPr>
      </w:pPr>
      <w:r w:rsidDel="00000000" w:rsidR="00000000" w:rsidRPr="00000000">
        <w:rPr>
          <w:rFonts w:ascii="Verdana" w:cs="Verdana" w:eastAsia="Verdana" w:hAnsi="Verdana"/>
          <w:color w:val="1d2129"/>
          <w:sz w:val="21"/>
          <w:szCs w:val="21"/>
          <w:highlight w:val="white"/>
          <w:rtl w:val="0"/>
        </w:rPr>
        <w:t xml:space="preserve">Two classic examples of randomness might be rolling a dice or flipping a coin.</w:t>
      </w:r>
    </w:p>
    <w:p w:rsidR="00000000" w:rsidDel="00000000" w:rsidP="00000000" w:rsidRDefault="00000000" w:rsidRPr="00000000" w14:paraId="0000000D">
      <w:pPr>
        <w:pageBreakBefore w:val="0"/>
        <w:rPr>
          <w:rFonts w:ascii="Verdana" w:cs="Verdana" w:eastAsia="Verdana" w:hAnsi="Verdana"/>
          <w:color w:val="1d2129"/>
          <w:sz w:val="21"/>
          <w:szCs w:val="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4514850</wp:posOffset>
            </wp:positionH>
            <wp:positionV relativeFrom="paragraph">
              <wp:posOffset>257175</wp:posOffset>
            </wp:positionV>
            <wp:extent cx="1804988" cy="1804988"/>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804988" cy="1804988"/>
                    </a:xfrm>
                    <a:prstGeom prst="rect"/>
                    <a:ln/>
                  </pic:spPr>
                </pic:pic>
              </a:graphicData>
            </a:graphic>
          </wp:anchor>
        </w:drawing>
      </w:r>
    </w:p>
    <w:p w:rsidR="00000000" w:rsidDel="00000000" w:rsidP="00000000" w:rsidRDefault="00000000" w:rsidRPr="00000000" w14:paraId="0000000E">
      <w:pPr>
        <w:pageBreakBefore w:val="0"/>
        <w:rPr>
          <w:rFonts w:ascii="Verdana" w:cs="Verdana" w:eastAsia="Verdana" w:hAnsi="Verdana"/>
          <w:color w:val="1d2129"/>
          <w:sz w:val="21"/>
          <w:szCs w:val="21"/>
          <w:highlight w:val="white"/>
        </w:rPr>
      </w:pPr>
      <w:r w:rsidDel="00000000" w:rsidR="00000000" w:rsidRPr="00000000">
        <w:rPr>
          <w:rFonts w:ascii="Verdana" w:cs="Verdana" w:eastAsia="Verdana" w:hAnsi="Verdana"/>
          <w:color w:val="1d2129"/>
          <w:sz w:val="21"/>
          <w:szCs w:val="21"/>
          <w:highlight w:val="white"/>
          <w:rtl w:val="0"/>
        </w:rPr>
        <w:t xml:space="preserve">These both produce ‘random’ results but with closer inspection, we can zoom in and realize that these are not truly random events.  </w:t>
      </w:r>
    </w:p>
    <w:p w:rsidR="00000000" w:rsidDel="00000000" w:rsidP="00000000" w:rsidRDefault="00000000" w:rsidRPr="00000000" w14:paraId="0000000F">
      <w:pPr>
        <w:pageBreakBefore w:val="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10">
      <w:pPr>
        <w:pageBreakBefore w:val="0"/>
        <w:rPr>
          <w:rFonts w:ascii="Verdana" w:cs="Verdana" w:eastAsia="Verdana" w:hAnsi="Verdana"/>
          <w:color w:val="1d2129"/>
          <w:sz w:val="21"/>
          <w:szCs w:val="21"/>
          <w:highlight w:val="white"/>
        </w:rPr>
      </w:pPr>
      <w:r w:rsidDel="00000000" w:rsidR="00000000" w:rsidRPr="00000000">
        <w:rPr>
          <w:rFonts w:ascii="Verdana" w:cs="Verdana" w:eastAsia="Verdana" w:hAnsi="Verdana"/>
          <w:color w:val="1d2129"/>
          <w:sz w:val="21"/>
          <w:szCs w:val="21"/>
          <w:highlight w:val="white"/>
          <w:rtl w:val="0"/>
        </w:rPr>
        <w:t xml:space="preserve">We might think that if we knew the strength of gravity, the composition of the dice, the force and angle tossed, the air resistance, air density, air flow, etc; if we were to know every single variable it seems we could predict the outcome with complete accuracy.</w:t>
      </w:r>
    </w:p>
    <w:p w:rsidR="00000000" w:rsidDel="00000000" w:rsidP="00000000" w:rsidRDefault="00000000" w:rsidRPr="00000000" w14:paraId="00000011">
      <w:pPr>
        <w:pageBreakBefore w:val="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12">
      <w:pPr>
        <w:pageBreakBefore w:val="0"/>
        <w:rPr>
          <w:rFonts w:ascii="Verdana" w:cs="Verdana" w:eastAsia="Verdana" w:hAnsi="Verdana"/>
          <w:color w:val="1d2129"/>
          <w:sz w:val="21"/>
          <w:szCs w:val="21"/>
          <w:highlight w:val="white"/>
        </w:rPr>
      </w:pPr>
      <w:r w:rsidDel="00000000" w:rsidR="00000000" w:rsidRPr="00000000">
        <w:rPr>
          <w:rFonts w:ascii="Verdana" w:cs="Verdana" w:eastAsia="Verdana" w:hAnsi="Verdana"/>
          <w:color w:val="1d2129"/>
          <w:sz w:val="21"/>
          <w:szCs w:val="21"/>
          <w:highlight w:val="white"/>
          <w:rtl w:val="0"/>
        </w:rPr>
        <w:t xml:space="preserve">In mathematics it’s taught early on that if every variable is known in an equation except one unknown variable, the final variable can be solved for.  This is the same case for rolling dice.</w:t>
      </w:r>
    </w:p>
    <w:p w:rsidR="00000000" w:rsidDel="00000000" w:rsidP="00000000" w:rsidRDefault="00000000" w:rsidRPr="00000000" w14:paraId="00000013">
      <w:pPr>
        <w:pageBreakBefore w:val="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14">
      <w:pPr>
        <w:pageBreakBefore w:val="0"/>
        <w:rPr>
          <w:rFonts w:ascii="Verdana" w:cs="Verdana" w:eastAsia="Verdana" w:hAnsi="Verdana"/>
          <w:color w:val="1d2129"/>
          <w:sz w:val="21"/>
          <w:szCs w:val="21"/>
          <w:highlight w:val="white"/>
        </w:rPr>
      </w:pPr>
      <w:r w:rsidDel="00000000" w:rsidR="00000000" w:rsidRPr="00000000">
        <w:rPr>
          <w:rFonts w:ascii="Verdana" w:cs="Verdana" w:eastAsia="Verdana" w:hAnsi="Verdana"/>
          <w:color w:val="1d2129"/>
          <w:sz w:val="21"/>
          <w:szCs w:val="21"/>
          <w:highlight w:val="white"/>
          <w:rtl w:val="0"/>
        </w:rPr>
        <w:tab/>
        <w:t xml:space="preserve">(A + B) / (C ^ D) = Result</w:t>
      </w:r>
    </w:p>
    <w:p w:rsidR="00000000" w:rsidDel="00000000" w:rsidP="00000000" w:rsidRDefault="00000000" w:rsidRPr="00000000" w14:paraId="00000015">
      <w:pPr>
        <w:pageBreakBefore w:val="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16">
      <w:pPr>
        <w:pageBreakBefore w:val="0"/>
        <w:rPr>
          <w:rFonts w:ascii="Verdana" w:cs="Verdana" w:eastAsia="Verdana" w:hAnsi="Verdana"/>
          <w:color w:val="1d2129"/>
          <w:sz w:val="21"/>
          <w:szCs w:val="21"/>
          <w:highlight w:val="white"/>
        </w:rPr>
      </w:pPr>
      <w:r w:rsidDel="00000000" w:rsidR="00000000" w:rsidRPr="00000000">
        <w:rPr>
          <w:rFonts w:ascii="Verdana" w:cs="Verdana" w:eastAsia="Verdana" w:hAnsi="Verdana"/>
          <w:color w:val="1d2129"/>
          <w:sz w:val="21"/>
          <w:szCs w:val="21"/>
          <w:highlight w:val="white"/>
          <w:rtl w:val="0"/>
        </w:rPr>
        <w:t xml:space="preserve">If we were to know all the variables in the algorithm, mathematically it follows that we could solve for the final variable -- the outcome, effectively predicting the future!</w:t>
      </w:r>
    </w:p>
    <w:p w:rsidR="00000000" w:rsidDel="00000000" w:rsidP="00000000" w:rsidRDefault="00000000" w:rsidRPr="00000000" w14:paraId="00000017">
      <w:pPr>
        <w:pageBreakBefore w:val="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18">
      <w:pPr>
        <w:pageBreakBefore w:val="0"/>
        <w:rPr>
          <w:rFonts w:ascii="Verdana" w:cs="Verdana" w:eastAsia="Verdana" w:hAnsi="Verdana"/>
          <w:color w:val="1d2129"/>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ageBreakBefore w:val="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1A">
      <w:pPr>
        <w:pageBreakBefore w:val="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1B">
      <w:pPr>
        <w:pageBreakBefore w:val="0"/>
        <w:rPr>
          <w:rFonts w:ascii="Verdana" w:cs="Verdana" w:eastAsia="Verdana" w:hAnsi="Verdana"/>
          <w:color w:val="1d2129"/>
          <w:sz w:val="21"/>
          <w:szCs w:val="21"/>
          <w:highlight w:val="white"/>
        </w:rPr>
      </w:pPr>
      <w:r w:rsidDel="00000000" w:rsidR="00000000" w:rsidRPr="00000000">
        <w:rPr>
          <w:rFonts w:ascii="Verdana" w:cs="Verdana" w:eastAsia="Verdana" w:hAnsi="Verdana"/>
          <w:color w:val="1d2129"/>
          <w:sz w:val="21"/>
          <w:szCs w:val="21"/>
          <w:highlight w:val="white"/>
          <w:rtl w:val="0"/>
        </w:rPr>
        <w:tab/>
        <w:t xml:space="preserve">The conceptualization of the term `random` is an event where the outcome is unknowable.  In reality, a more accurate definition of randomness might be 'unpredictable' or 'complex'.  </w:t>
      </w:r>
    </w:p>
    <w:p w:rsidR="00000000" w:rsidDel="00000000" w:rsidP="00000000" w:rsidRDefault="00000000" w:rsidRPr="00000000" w14:paraId="0000001C">
      <w:pPr>
        <w:pageBreakBefore w:val="0"/>
        <w:rPr>
          <w:rFonts w:ascii="Verdana" w:cs="Verdana" w:eastAsia="Verdana" w:hAnsi="Verdana"/>
          <w:color w:val="1d2129"/>
          <w:sz w:val="21"/>
          <w:szCs w:val="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1204913" cy="120491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04913" cy="1204913"/>
                    </a:xfrm>
                    <a:prstGeom prst="rect"/>
                    <a:ln/>
                  </pic:spPr>
                </pic:pic>
              </a:graphicData>
            </a:graphic>
          </wp:anchor>
        </w:drawing>
      </w:r>
    </w:p>
    <w:p w:rsidR="00000000" w:rsidDel="00000000" w:rsidP="00000000" w:rsidRDefault="00000000" w:rsidRPr="00000000" w14:paraId="0000001D">
      <w:pPr>
        <w:pageBreakBefore w:val="0"/>
        <w:rPr>
          <w:rFonts w:ascii="Verdana" w:cs="Verdana" w:eastAsia="Verdana" w:hAnsi="Verdana"/>
          <w:color w:val="1d2129"/>
          <w:sz w:val="21"/>
          <w:szCs w:val="21"/>
          <w:highlight w:val="white"/>
        </w:rPr>
      </w:pPr>
      <w:r w:rsidDel="00000000" w:rsidR="00000000" w:rsidRPr="00000000">
        <w:rPr>
          <w:rFonts w:ascii="Verdana" w:cs="Verdana" w:eastAsia="Verdana" w:hAnsi="Verdana"/>
          <w:color w:val="1d2129"/>
          <w:sz w:val="21"/>
          <w:szCs w:val="21"/>
          <w:highlight w:val="white"/>
          <w:rtl w:val="0"/>
        </w:rPr>
        <w:t xml:space="preserve">An example of a seemingly random event is the weather.  </w:t>
      </w:r>
    </w:p>
    <w:p w:rsidR="00000000" w:rsidDel="00000000" w:rsidP="00000000" w:rsidRDefault="00000000" w:rsidRPr="00000000" w14:paraId="0000001E">
      <w:pPr>
        <w:pageBreakBefore w:val="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1F">
      <w:pPr>
        <w:pageBreakBefore w:val="0"/>
        <w:rPr>
          <w:rFonts w:ascii="Verdana" w:cs="Verdana" w:eastAsia="Verdana" w:hAnsi="Verdana"/>
          <w:color w:val="1d2129"/>
          <w:sz w:val="21"/>
          <w:szCs w:val="21"/>
          <w:highlight w:val="white"/>
        </w:rPr>
      </w:pPr>
      <w:r w:rsidDel="00000000" w:rsidR="00000000" w:rsidRPr="00000000">
        <w:rPr>
          <w:rFonts w:ascii="Verdana" w:cs="Verdana" w:eastAsia="Verdana" w:hAnsi="Verdana"/>
          <w:color w:val="1d2129"/>
          <w:sz w:val="21"/>
          <w:szCs w:val="21"/>
          <w:highlight w:val="white"/>
          <w:rtl w:val="0"/>
        </w:rPr>
        <w:t xml:space="preserve">For the longest time weather was a mystery, completely unpredictable.  However in the modern day it is commonly forecasted weeks in advance.  Did weather become less random over time?  What changed?</w:t>
      </w:r>
    </w:p>
    <w:p w:rsidR="00000000" w:rsidDel="00000000" w:rsidP="00000000" w:rsidRDefault="00000000" w:rsidRPr="00000000" w14:paraId="00000020">
      <w:pPr>
        <w:pageBreakBefore w:val="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21">
      <w:pPr>
        <w:pageBreakBefore w:val="0"/>
        <w:rPr>
          <w:rFonts w:ascii="Verdana" w:cs="Verdana" w:eastAsia="Verdana" w:hAnsi="Verdana"/>
          <w:color w:val="1d2129"/>
          <w:sz w:val="21"/>
          <w:szCs w:val="21"/>
          <w:highlight w:val="white"/>
        </w:rPr>
      </w:pPr>
      <w:r w:rsidDel="00000000" w:rsidR="00000000" w:rsidRPr="00000000">
        <w:rPr>
          <w:rFonts w:ascii="Verdana" w:cs="Verdana" w:eastAsia="Verdana" w:hAnsi="Verdana"/>
          <w:color w:val="1d2129"/>
          <w:sz w:val="21"/>
          <w:szCs w:val="21"/>
          <w:highlight w:val="white"/>
          <w:rtl w:val="0"/>
        </w:rPr>
        <w:t xml:space="preserve">The difference here is not that the event has changed.  The phenomenon of weather has stayed the same, however </w:t>
      </w:r>
      <w:r w:rsidDel="00000000" w:rsidR="00000000" w:rsidRPr="00000000">
        <w:rPr>
          <w:rFonts w:ascii="Verdana" w:cs="Verdana" w:eastAsia="Verdana" w:hAnsi="Verdana"/>
          <w:i w:val="1"/>
          <w:color w:val="1d2129"/>
          <w:sz w:val="21"/>
          <w:szCs w:val="21"/>
          <w:highlight w:val="white"/>
          <w:rtl w:val="0"/>
        </w:rPr>
        <w:t xml:space="preserve">our understanding</w:t>
      </w:r>
      <w:r w:rsidDel="00000000" w:rsidR="00000000" w:rsidRPr="00000000">
        <w:rPr>
          <w:rFonts w:ascii="Verdana" w:cs="Verdana" w:eastAsia="Verdana" w:hAnsi="Verdana"/>
          <w:color w:val="1d2129"/>
          <w:sz w:val="21"/>
          <w:szCs w:val="21"/>
          <w:highlight w:val="white"/>
          <w:rtl w:val="0"/>
        </w:rPr>
        <w:t xml:space="preserve"> of it has changed.  Our expertise has allowed us to model an algorithm and our technology has allowed us to gather data points to fit into our weather equation.  </w:t>
      </w:r>
    </w:p>
    <w:p w:rsidR="00000000" w:rsidDel="00000000" w:rsidP="00000000" w:rsidRDefault="00000000" w:rsidRPr="00000000" w14:paraId="00000022">
      <w:pPr>
        <w:pageBreakBefore w:val="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23">
      <w:pPr>
        <w:pageBreakBefore w:val="0"/>
        <w:rPr>
          <w:rFonts w:ascii="Verdana" w:cs="Verdana" w:eastAsia="Verdana" w:hAnsi="Verdana"/>
          <w:color w:val="1d2129"/>
          <w:sz w:val="21"/>
          <w:szCs w:val="21"/>
          <w:highlight w:val="white"/>
        </w:rPr>
      </w:pPr>
      <w:r w:rsidDel="00000000" w:rsidR="00000000" w:rsidRPr="00000000">
        <w:rPr>
          <w:rFonts w:ascii="Verdana" w:cs="Verdana" w:eastAsia="Verdana" w:hAnsi="Verdana"/>
          <w:color w:val="1d2129"/>
          <w:sz w:val="21"/>
          <w:szCs w:val="21"/>
          <w:highlight w:val="white"/>
          <w:rtl w:val="0"/>
        </w:rPr>
        <w:t xml:space="preserve">We can now plug our data points into our new algorithm model to predict the outcome.  No longer do we dance or pray or make sacrifices with the expectation that those actions will influence the weather.</w:t>
      </w:r>
    </w:p>
    <w:p w:rsidR="00000000" w:rsidDel="00000000" w:rsidP="00000000" w:rsidRDefault="00000000" w:rsidRPr="00000000" w14:paraId="00000024">
      <w:pPr>
        <w:pageBreakBefore w:val="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25">
      <w:pPr>
        <w:pageBreakBefore w:val="0"/>
        <w:rPr>
          <w:rFonts w:ascii="Verdana" w:cs="Verdana" w:eastAsia="Verdana" w:hAnsi="Verdana"/>
          <w:color w:val="1d2129"/>
          <w:sz w:val="21"/>
          <w:szCs w:val="21"/>
          <w:highlight w:val="white"/>
        </w:rPr>
      </w:pPr>
      <w:r w:rsidDel="00000000" w:rsidR="00000000" w:rsidRPr="00000000">
        <w:rPr>
          <w:rFonts w:ascii="Verdana" w:cs="Verdana" w:eastAsia="Verdana" w:hAnsi="Verdana"/>
          <w:color w:val="1d2129"/>
          <w:sz w:val="21"/>
          <w:szCs w:val="21"/>
          <w:highlight w:val="white"/>
          <w:rtl w:val="0"/>
        </w:rPr>
        <w:tab/>
        <w:t xml:space="preserve">Nothing is random</w:t>
      </w:r>
    </w:p>
    <w:p w:rsidR="00000000" w:rsidDel="00000000" w:rsidP="00000000" w:rsidRDefault="00000000" w:rsidRPr="00000000" w14:paraId="00000026">
      <w:pPr>
        <w:pageBreakBefore w:val="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27">
      <w:pPr>
        <w:pStyle w:val="Heading3"/>
        <w:pageBreakBefore w:val="0"/>
        <w:ind w:firstLine="720"/>
        <w:rPr>
          <w:rFonts w:ascii="Verdana" w:cs="Verdana" w:eastAsia="Verdana" w:hAnsi="Verdana"/>
          <w:b w:val="1"/>
        </w:rPr>
      </w:pPr>
      <w:bookmarkStart w:colFirst="0" w:colLast="0" w:name="_63aoktbey3st" w:id="1"/>
      <w:bookmarkEnd w:id="1"/>
      <w:r w:rsidDel="00000000" w:rsidR="00000000" w:rsidRPr="00000000">
        <w:rPr>
          <w:rFonts w:ascii="Verdana" w:cs="Verdana" w:eastAsia="Verdana" w:hAnsi="Verdana"/>
          <w:b w:val="1"/>
          <w:rtl w:val="0"/>
        </w:rPr>
        <w:t xml:space="preserve">Determinism</w:t>
      </w:r>
    </w:p>
    <w:p w:rsidR="00000000" w:rsidDel="00000000" w:rsidP="00000000" w:rsidRDefault="00000000" w:rsidRPr="00000000" w14:paraId="00000028">
      <w:pPr>
        <w:pageBreakBefore w:val="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29">
      <w:pPr>
        <w:pageBreakBefore w:val="0"/>
        <w:rPr>
          <w:rFonts w:ascii="Verdana" w:cs="Verdana" w:eastAsia="Verdana" w:hAnsi="Verdana"/>
          <w:color w:val="1d2129"/>
          <w:sz w:val="21"/>
          <w:szCs w:val="21"/>
          <w:highlight w:val="white"/>
        </w:rPr>
      </w:pPr>
      <w:r w:rsidDel="00000000" w:rsidR="00000000" w:rsidRPr="00000000">
        <w:rPr>
          <w:rFonts w:ascii="Verdana" w:cs="Verdana" w:eastAsia="Verdana" w:hAnsi="Verdana"/>
          <w:color w:val="1d2129"/>
          <w:sz w:val="21"/>
          <w:szCs w:val="21"/>
          <w:highlight w:val="white"/>
          <w:rtl w:val="0"/>
        </w:rPr>
        <w:t xml:space="preserve">Determinism is based upon the above premise that nothing is random.  Determinism asserts that every input has a logical, calculable output.  Every cause has an effect.</w:t>
      </w:r>
    </w:p>
    <w:p w:rsidR="00000000" w:rsidDel="00000000" w:rsidP="00000000" w:rsidRDefault="00000000" w:rsidRPr="00000000" w14:paraId="0000002A">
      <w:pPr>
        <w:pageBreakBefore w:val="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2B">
      <w:pPr>
        <w:pageBreakBefore w:val="0"/>
        <w:ind w:firstLine="720"/>
        <w:rPr>
          <w:rFonts w:ascii="Verdana" w:cs="Verdana" w:eastAsia="Verdana" w:hAnsi="Verdana"/>
          <w:color w:val="1d2129"/>
          <w:sz w:val="21"/>
          <w:szCs w:val="21"/>
          <w:highlight w:val="white"/>
        </w:rPr>
      </w:pPr>
      <m:oMath>
        <m:r>
          <w:rPr>
            <w:rFonts w:ascii="Verdana" w:cs="Verdana" w:eastAsia="Verdana" w:hAnsi="Verdana"/>
            <w:color w:val="1d2129"/>
            <w:sz w:val="21"/>
            <w:szCs w:val="21"/>
            <w:highlight w:val="white"/>
          </w:rPr>
          <m:t xml:space="preserve"> </m:t>
        </m:r>
        <m:nary>
          <m:naryPr>
            <m:chr m:val="∫"/>
            <m:ctrlPr>
              <w:rPr>
                <w:rFonts w:ascii="Verdana" w:cs="Verdana" w:eastAsia="Verdana" w:hAnsi="Verdana"/>
                <w:color w:val="1d2129"/>
                <w:sz w:val="21"/>
                <w:szCs w:val="21"/>
                <w:highlight w:val="white"/>
              </w:rPr>
            </m:ctrlPr>
          </m:naryPr>
          <m:sub>
            <m:r>
              <w:rPr>
                <w:rFonts w:ascii="Verdana" w:cs="Verdana" w:eastAsia="Verdana" w:hAnsi="Verdana"/>
                <w:color w:val="1d2129"/>
                <w:sz w:val="21"/>
                <w:szCs w:val="21"/>
                <w:highlight w:val="white"/>
              </w:rPr>
              <m:t xml:space="preserve">a</m:t>
            </m:r>
          </m:sub>
          <m:sup>
            <m:r>
              <w:rPr>
                <w:rFonts w:ascii="Verdana" w:cs="Verdana" w:eastAsia="Verdana" w:hAnsi="Verdana"/>
                <w:color w:val="1d2129"/>
                <w:sz w:val="21"/>
                <w:szCs w:val="21"/>
                <w:highlight w:val="white"/>
              </w:rPr>
              <m:t xml:space="preserve">b </m:t>
            </m:r>
          </m:sup>
        </m:nary>
      </m:oMath>
      <m:oMath>
        <m:r>
          <m:t>α</m:t>
        </m:r>
        <m:r>
          <m:t>÷</m:t>
        </m:r>
        <m:r>
          <m:t>χ</m:t>
        </m:r>
        <m:rad>
          <m:deg>
            <m:r>
              <m:t>Ψ</m:t>
            </m:r>
          </m:deg>
          <m:e/>
        </m:rad>
        <m:r>
          <m:t>β</m:t>
        </m:r>
        <m:r>
          <w:rPr>
            <w:rFonts w:ascii="Verdana" w:cs="Verdana" w:eastAsia="Verdana" w:hAnsi="Verdana"/>
            <w:color w:val="1d2129"/>
            <w:sz w:val="21"/>
            <w:szCs w:val="21"/>
            <w:highlight w:val="white"/>
          </w:rPr>
          <m:t xml:space="preserve"> + (</m:t>
        </m:r>
        <m:r>
          <w:rPr>
            <w:rFonts w:ascii="Verdana" w:cs="Verdana" w:eastAsia="Verdana" w:hAnsi="Verdana"/>
            <w:color w:val="1d2129"/>
            <w:sz w:val="21"/>
            <w:szCs w:val="21"/>
            <w:highlight w:val="white"/>
          </w:rPr>
          <m:t>Ω</m:t>
        </m:r>
        <m:r>
          <w:rPr>
            <w:rFonts w:ascii="Verdana" w:cs="Verdana" w:eastAsia="Verdana" w:hAnsi="Verdana"/>
            <w:color w:val="1d2129"/>
            <w:sz w:val="21"/>
            <w:szCs w:val="21"/>
            <w:highlight w:val="white"/>
          </w:rPr>
          <m:t xml:space="preserve"> / </m:t>
        </m:r>
        <m:r>
          <w:rPr>
            <w:rFonts w:ascii="Verdana" w:cs="Verdana" w:eastAsia="Verdana" w:hAnsi="Verdana"/>
            <w:color w:val="1d2129"/>
            <w:sz w:val="21"/>
            <w:szCs w:val="21"/>
            <w:highlight w:val="white"/>
          </w:rPr>
          <m:t>λ</m:t>
        </m:r>
        <m:r>
          <w:rPr>
            <w:rFonts w:ascii="Verdana" w:cs="Verdana" w:eastAsia="Verdana" w:hAnsi="Verdana"/>
            <w:color w:val="1d2129"/>
            <w:sz w:val="21"/>
            <w:szCs w:val="21"/>
            <w:highlight w:val="white"/>
          </w:rPr>
          <m:t xml:space="preserve">) = Result</m:t>
        </m:r>
      </m:oMath>
      <w:r w:rsidDel="00000000" w:rsidR="00000000" w:rsidRPr="00000000">
        <w:rPr>
          <w:rtl w:val="0"/>
        </w:rPr>
      </w:r>
    </w:p>
    <w:p w:rsidR="00000000" w:rsidDel="00000000" w:rsidP="00000000" w:rsidRDefault="00000000" w:rsidRPr="00000000" w14:paraId="0000002C">
      <w:pPr>
        <w:pageBreakBefore w:val="0"/>
        <w:ind w:firstLine="72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2D">
      <w:pPr>
        <w:pageBreakBefore w:val="0"/>
        <w:rPr>
          <w:rFonts w:ascii="Verdana" w:cs="Verdana" w:eastAsia="Verdana" w:hAnsi="Verdana"/>
          <w:color w:val="1d2129"/>
          <w:sz w:val="21"/>
          <w:szCs w:val="21"/>
          <w:highlight w:val="white"/>
        </w:rPr>
      </w:pPr>
      <w:r w:rsidDel="00000000" w:rsidR="00000000" w:rsidRPr="00000000">
        <w:rPr>
          <w:rFonts w:ascii="Verdana" w:cs="Verdana" w:eastAsia="Verdana" w:hAnsi="Verdana"/>
          <w:color w:val="1d2129"/>
          <w:sz w:val="21"/>
          <w:szCs w:val="21"/>
          <w:highlight w:val="white"/>
          <w:rtl w:val="0"/>
        </w:rPr>
        <w:t xml:space="preserve">While things in life may be subject to intensely complex formulas, ultimately if every variable is known, the end result is theoretically calculable.  </w:t>
      </w:r>
    </w:p>
    <w:p w:rsidR="00000000" w:rsidDel="00000000" w:rsidP="00000000" w:rsidRDefault="00000000" w:rsidRPr="00000000" w14:paraId="0000002E">
      <w:pPr>
        <w:pageBreakBefore w:val="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2F">
      <w:pPr>
        <w:pageBreakBefore w:val="0"/>
        <w:rPr>
          <w:rFonts w:ascii="Verdana" w:cs="Verdana" w:eastAsia="Verdana" w:hAnsi="Verdana"/>
          <w:color w:val="1d2129"/>
          <w:sz w:val="21"/>
          <w:szCs w:val="21"/>
          <w:highlight w:val="white"/>
        </w:rPr>
      </w:pPr>
      <w:r w:rsidDel="00000000" w:rsidR="00000000" w:rsidRPr="00000000">
        <w:rPr>
          <w:rFonts w:ascii="Verdana" w:cs="Verdana" w:eastAsia="Verdana" w:hAnsi="Verdana"/>
          <w:color w:val="1d2129"/>
          <w:sz w:val="21"/>
          <w:szCs w:val="21"/>
          <w:highlight w:val="white"/>
          <w:rtl w:val="0"/>
        </w:rPr>
        <w:tab/>
        <w:t xml:space="preserve">The premise of determinism is that nothing is random.  </w:t>
      </w:r>
    </w:p>
    <w:p w:rsidR="00000000" w:rsidDel="00000000" w:rsidP="00000000" w:rsidRDefault="00000000" w:rsidRPr="00000000" w14:paraId="00000030">
      <w:pPr>
        <w:pageBreakBefore w:val="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31">
      <w:pPr>
        <w:pageBreakBefore w:val="0"/>
        <w:rPr>
          <w:rFonts w:ascii="Verdana" w:cs="Verdana" w:eastAsia="Verdana" w:hAnsi="Verdana"/>
          <w:color w:val="1d2129"/>
          <w:sz w:val="21"/>
          <w:szCs w:val="21"/>
          <w:highlight w:val="white"/>
        </w:rPr>
      </w:pPr>
      <w:r w:rsidDel="00000000" w:rsidR="00000000" w:rsidRPr="00000000">
        <w:rPr>
          <w:rFonts w:ascii="Verdana" w:cs="Verdana" w:eastAsia="Verdana" w:hAnsi="Verdana"/>
          <w:color w:val="1d2129"/>
          <w:sz w:val="21"/>
          <w:szCs w:val="21"/>
          <w:highlight w:val="white"/>
          <w:rtl w:val="0"/>
        </w:rPr>
        <w:t xml:space="preserve">Our random number generators are accurately described as pseudo random number generators.  Randomness is a theoretical concept.  In reality nothing is random.</w:t>
      </w:r>
    </w:p>
    <w:p w:rsidR="00000000" w:rsidDel="00000000" w:rsidP="00000000" w:rsidRDefault="00000000" w:rsidRPr="00000000" w14:paraId="00000032">
      <w:pPr>
        <w:pageBreakBefore w:val="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33">
      <w:pPr>
        <w:pStyle w:val="Heading3"/>
        <w:pageBreakBefore w:val="0"/>
        <w:ind w:firstLine="720"/>
        <w:rPr>
          <w:rFonts w:ascii="Verdana" w:cs="Verdana" w:eastAsia="Verdana" w:hAnsi="Verdana"/>
          <w:b w:val="1"/>
        </w:rPr>
      </w:pPr>
      <w:bookmarkStart w:colFirst="0" w:colLast="0" w:name="_e82i4fve1wh8" w:id="2"/>
      <w:bookmarkEnd w:id="2"/>
      <w:r w:rsidDel="00000000" w:rsidR="00000000" w:rsidRPr="00000000">
        <w:rPr>
          <w:rFonts w:ascii="Verdana" w:cs="Verdana" w:eastAsia="Verdana" w:hAnsi="Verdana"/>
          <w:b w:val="1"/>
          <w:rtl w:val="0"/>
        </w:rPr>
        <w:t xml:space="preserve">Hedonism</w:t>
      </w:r>
    </w:p>
    <w:p w:rsidR="00000000" w:rsidDel="00000000" w:rsidP="00000000" w:rsidRDefault="00000000" w:rsidRPr="00000000" w14:paraId="00000034">
      <w:pPr>
        <w:pageBreakBefore w:val="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35">
      <w:pPr>
        <w:pageBreakBefore w:val="0"/>
        <w:rPr>
          <w:rFonts w:ascii="Verdana" w:cs="Verdana" w:eastAsia="Verdana" w:hAnsi="Verdana"/>
          <w:color w:val="1d2129"/>
          <w:sz w:val="21"/>
          <w:szCs w:val="21"/>
          <w:highlight w:val="white"/>
        </w:rPr>
      </w:pPr>
      <w:r w:rsidDel="00000000" w:rsidR="00000000" w:rsidRPr="00000000">
        <w:rPr>
          <w:rFonts w:ascii="Verdana" w:cs="Verdana" w:eastAsia="Verdana" w:hAnsi="Verdana"/>
          <w:color w:val="1d2129"/>
          <w:sz w:val="21"/>
          <w:szCs w:val="21"/>
          <w:highlight w:val="white"/>
          <w:rtl w:val="0"/>
        </w:rPr>
        <w:t xml:space="preserve">If we take Determinism and it’s premise that nothing is random it follows that there is a model -- a formula for all things.  A model that for an input X, properly derives output Y.  While there might be varying, dynamic models for every output Y there exists some model which takes input X and produces output Y.</w:t>
      </w:r>
    </w:p>
    <w:p w:rsidR="00000000" w:rsidDel="00000000" w:rsidP="00000000" w:rsidRDefault="00000000" w:rsidRPr="00000000" w14:paraId="00000036">
      <w:pPr>
        <w:pageBreakBefore w:val="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37">
      <w:pPr>
        <w:pageBreakBefore w:val="0"/>
        <w:rPr>
          <w:rFonts w:ascii="Verdana" w:cs="Verdana" w:eastAsia="Verdana" w:hAnsi="Verdana"/>
          <w:color w:val="1d2129"/>
          <w:sz w:val="21"/>
          <w:szCs w:val="21"/>
          <w:highlight w:val="white"/>
        </w:rPr>
      </w:pPr>
      <w:r w:rsidDel="00000000" w:rsidR="00000000" w:rsidRPr="00000000">
        <w:rPr>
          <w:rFonts w:ascii="Verdana" w:cs="Verdana" w:eastAsia="Verdana" w:hAnsi="Verdana"/>
          <w:color w:val="1d2129"/>
          <w:sz w:val="21"/>
          <w:szCs w:val="21"/>
          <w:highlight w:val="white"/>
          <w:rtl w:val="0"/>
        </w:rPr>
        <w:t xml:space="preserve">If we map this onto human behavior there exists a generic human model where plugging in variables leads to predictable individual responses for all circumstances.  Hedonism is the name for this model -- the algorithm / formula to derive one’s decisions given the input.  This human model - Hedonism - can be described as ‘Happiness’.  </w:t>
      </w:r>
    </w:p>
    <w:p w:rsidR="00000000" w:rsidDel="00000000" w:rsidP="00000000" w:rsidRDefault="00000000" w:rsidRPr="00000000" w14:paraId="00000038">
      <w:pPr>
        <w:pageBreakBefore w:val="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39">
      <w:pPr>
        <w:pageBreakBefore w:val="0"/>
        <w:rPr>
          <w:rFonts w:ascii="Verdana" w:cs="Verdana" w:eastAsia="Verdana" w:hAnsi="Verdana"/>
          <w:color w:val="1d2129"/>
          <w:sz w:val="21"/>
          <w:szCs w:val="21"/>
          <w:highlight w:val="white"/>
        </w:rPr>
      </w:pPr>
      <w:r w:rsidDel="00000000" w:rsidR="00000000" w:rsidRPr="00000000">
        <w:rPr>
          <w:rFonts w:ascii="Verdana" w:cs="Verdana" w:eastAsia="Verdana" w:hAnsi="Verdana"/>
          <w:color w:val="1d2129"/>
          <w:sz w:val="21"/>
          <w:szCs w:val="21"/>
          <w:highlight w:val="white"/>
          <w:rtl w:val="0"/>
        </w:rPr>
        <w:t xml:space="preserve">This is utilizing language’s high level of abstraction to mask the details, but we’ll explore this more in this article’s sequel ‘Hedonism’.</w:t>
      </w:r>
      <w:r w:rsidDel="00000000" w:rsidR="00000000" w:rsidRPr="00000000">
        <w:rPr>
          <w:rtl w:val="0"/>
        </w:rPr>
      </w:r>
    </w:p>
    <w:p w:rsidR="00000000" w:rsidDel="00000000" w:rsidP="00000000" w:rsidRDefault="00000000" w:rsidRPr="00000000" w14:paraId="0000003A">
      <w:pPr>
        <w:pageBreakBefore w:val="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3B">
      <w:pPr>
        <w:pageBreakBefore w:val="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3F">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0">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1">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2">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3">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4">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5">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6">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7">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8">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9">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A">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B">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C">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D">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E">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F">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0">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1">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2">
      <w:pPr>
        <w:pageBreakBefore w:val="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56">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7">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8">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9">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A">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B">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C">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D">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E">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F">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0">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1">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2">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3">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4">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5">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6">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7">
      <w:pPr>
        <w:pageBreakBefore w:val="0"/>
        <w:spacing w:line="240" w:lineRule="auto"/>
        <w:jc w:val="center"/>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68">
      <w:pPr>
        <w:pageBreakBefore w:val="0"/>
        <w:spacing w:line="240" w:lineRule="auto"/>
        <w:jc w:val="center"/>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69">
      <w:pPr>
        <w:pageBreakBefore w:val="0"/>
        <w:spacing w:line="240" w:lineRule="auto"/>
        <w:jc w:val="center"/>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6A">
      <w:pPr>
        <w:pageBreakBefore w:val="0"/>
        <w:spacing w:line="240" w:lineRule="auto"/>
        <w:jc w:val="center"/>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6B">
      <w:pPr>
        <w:pageBreakBefore w:val="0"/>
        <w:spacing w:line="240" w:lineRule="auto"/>
        <w:jc w:val="center"/>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6C">
      <w:pPr>
        <w:pageBreakBefore w:val="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70">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1">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2">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3">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4">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5">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6">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7">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8">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9">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A">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B">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C">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D">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E">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F">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80">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81">
      <w:pPr>
        <w:pageBreakBefore w:val="0"/>
        <w:spacing w:line="240" w:lineRule="auto"/>
        <w:jc w:val="left"/>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82">
      <w:pPr>
        <w:pageBreakBefore w:val="0"/>
        <w:rPr>
          <w:rFonts w:ascii="Consolas" w:cs="Consolas" w:eastAsia="Consolas" w:hAnsi="Consolas"/>
          <w:color w:val="1d2129"/>
          <w:sz w:val="18"/>
          <w:szCs w:val="18"/>
          <w:highlight w:val="white"/>
        </w:rPr>
      </w:pPr>
      <w:r w:rsidDel="00000000" w:rsidR="00000000" w:rsidRPr="00000000">
        <w:rPr>
          <w:rFonts w:ascii="Consolas" w:cs="Consolas" w:eastAsia="Consolas" w:hAnsi="Consolas"/>
          <w:color w:val="1d2129"/>
          <w:sz w:val="18"/>
          <w:szCs w:val="18"/>
          <w:highlight w:val="white"/>
          <w:rtl w:val="0"/>
        </w:rPr>
        <w:t xml:space="preserve">The relation between the controller and the controlled is reciprocal. The scientist in the laboratory, studying the behavior of a pigeon, designs contingencies and observes their effects. His apparatus exerts a conspicuous control on the pigeon, but we must not overlook the control exerted by the pigeon. The behavior of the pigeon has determined the design of the apparatus and the procedures in which it is used. Some such reciprocal control is characteristic of all science. As Francis Bacon put it, nature to be commanded must be obeyed. The scientist who designs a cyclotron is under the control of the particles he is studying. The behavior with which a parent controls his child, either aversively or through positive reinforcement, is shaped and maintained by the child's responses. A psychotherapist changes the behavior of his patient in ways which have been shaped and maintained by his success in changing that behavior. A government or religion prescribes and imposes sanctions selected by their effectiveness in controlling citizen or communicant. An employer induces his employees to work industriously and carefully with wage systems determined by their effects on behavior. The classroom practices of the teacher are shaped and maintained by the effects on his students. In a very real sense, then, the slave controls the slave driver, the child the parent, the patient the therapist, the citizen the government, the communicant the priest, the employee the employer, and the student the teacher.</w:t>
      </w:r>
    </w:p>
    <w:p w:rsidR="00000000" w:rsidDel="00000000" w:rsidP="00000000" w:rsidRDefault="00000000" w:rsidRPr="00000000" w14:paraId="00000083">
      <w:pPr>
        <w:pageBreakBefore w:val="0"/>
        <w:spacing w:line="240" w:lineRule="auto"/>
        <w:jc w:val="center"/>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14:paraId="00000084">
      <w:pPr>
        <w:pageBreakBefore w:val="0"/>
        <w:spacing w:line="240" w:lineRule="auto"/>
        <w:jc w:val="center"/>
        <w:rPr>
          <w:rFonts w:ascii="Consolas" w:cs="Consolas" w:eastAsia="Consolas" w:hAnsi="Consolas"/>
          <w:sz w:val="18"/>
          <w:szCs w:val="18"/>
        </w:rPr>
      </w:pPr>
      <w:hyperlink r:id="rId10">
        <w:r w:rsidDel="00000000" w:rsidR="00000000" w:rsidRPr="00000000">
          <w:rPr>
            <w:rFonts w:ascii="Consolas" w:cs="Consolas" w:eastAsia="Consolas" w:hAnsi="Consolas"/>
            <w:color w:val="1155cc"/>
            <w:sz w:val="18"/>
            <w:szCs w:val="18"/>
            <w:u w:val="single"/>
            <w:rtl w:val="0"/>
          </w:rPr>
          <w:t xml:space="preserve">https://www.youtube.com/watch?v=i183B1j_2CY</w:t>
        </w:r>
      </w:hyperlink>
      <w:r w:rsidDel="00000000" w:rsidR="00000000" w:rsidRPr="00000000">
        <w:rPr>
          <w:rtl w:val="0"/>
        </w:rPr>
      </w:r>
    </w:p>
    <w:p w:rsidR="00000000" w:rsidDel="00000000" w:rsidP="00000000" w:rsidRDefault="00000000" w:rsidRPr="00000000" w14:paraId="00000085">
      <w:pPr>
        <w:pageBreakBefore w:val="0"/>
        <w:spacing w:line="240" w:lineRule="auto"/>
        <w:jc w:val="center"/>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Hazey Eyes - Untitled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i183B1j_2CY"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todo" TargetMode="External"/><Relationship Id="rId7" Type="http://schemas.openxmlformats.org/officeDocument/2006/relationships/hyperlink" Target="http://todo"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