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ggor6hyu2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Mint-to-Burn Protocol – Phase 1: Core Framework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55q6jxga4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Objective Clarification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Purpose: Permanently destroy (burn) digital access or value after a verified, single-use event (e.g., ticket scan, voucher redemption, vote casting, etc.).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Cases: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scalping prevention (concerts/events)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Voter fraud prevention (ballot burning post-validation)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Single-use coupons or vouchers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one-time data access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eg4stppoc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Phase 2: Logic Design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bfs1g5kiw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1. Core Functions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mintItem(data, userInfo)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validateBurn(tokenId, scanner/validation)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burnToken(tokenId)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yu5jumohc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2. Optional Layers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metadata (e.g., QR, user ID, biometric flag)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validation location/time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storage before burn (Mint-to-Limbo layer)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8r0xgjc3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Phase 3: Technical Stack (No-Code to Code)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zlhd3d3s7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MVP (Proof of Concept) Options</w:t>
      </w:r>
    </w:p>
    <w:tbl>
      <w:tblPr>
        <w:tblStyle w:val="Table1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190"/>
        <w:tblGridChange w:id="0">
          <w:tblGrid>
            <w:gridCol w:w="2120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No-Code Tool /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Glide, Adalo, Bubble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Token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TokenScript, web3mock, Airtable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Scanner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QR/Bluetooth scanner + Zapier webhook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Backend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Make.com or Xano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Burn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Google Sheets, Firestore, or Supabase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59k82y0i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Phase 4: Mint-to-Burn 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Admin mints token/item &gt;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Token is assigned to user ID &gt;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User presents token at event &gt;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Scanner reads + verifies &gt;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If valid: token is immediately “burned” (deleted/archived) 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Log is saved (burn hash, timestamp, validator 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❓If invalid: notify admin or flag suspicious activity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wm3o7fixt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🔩 Phase 5: Low-Cost Hardware Scanner Integration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Barcode/QR scanner with USB/Bluetooth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 like a keyboard input → scanned code auto-fills input field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 required on scanner side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jc86kvks0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Phase 6: Start Prototyping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prefer to start: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With a </w:t>
      </w:r>
      <w:r w:rsidDel="00000000" w:rsidR="00000000" w:rsidRPr="00000000">
        <w:rPr>
          <w:b w:val="1"/>
          <w:bCs w:val="1"/>
          <w:rtl w:val="0"/>
        </w:rPr>
        <w:t xml:space="preserve">No-Code prototype</w:t>
      </w:r>
      <w:r w:rsidDel="00000000" w:rsidR="00000000" w:rsidRPr="00000000">
        <w:rPr>
          <w:rtl w:val="0"/>
        </w:rPr>
        <w:t xml:space="preserve"> first (to demo and test flow)?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Jump straight into building a </w:t>
      </w:r>
      <w:r w:rsidDel="00000000" w:rsidR="00000000" w:rsidRPr="00000000">
        <w:rPr>
          <w:b w:val="1"/>
          <w:bCs w:val="1"/>
          <w:rtl w:val="0"/>
        </w:rPr>
        <w:t xml:space="preserve">coded version</w:t>
      </w:r>
      <w:r w:rsidDel="00000000" w:rsidR="00000000" w:rsidRPr="00000000">
        <w:rPr>
          <w:rtl w:val="0"/>
        </w:rPr>
        <w:t xml:space="preserve"> (Node.js + Firebase or Solidity + Web3.js)?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Design the </w:t>
      </w:r>
      <w:r w:rsidDel="00000000" w:rsidR="00000000" w:rsidRPr="00000000">
        <w:rPr>
          <w:b w:val="1"/>
          <w:bCs w:val="1"/>
          <w:rtl w:val="0"/>
        </w:rPr>
        <w:t xml:space="preserve">UI/UX prototype</w:t>
      </w:r>
      <w:r w:rsidDel="00000000" w:rsidR="00000000" w:rsidRPr="00000000">
        <w:rPr>
          <w:rtl w:val="0"/>
        </w:rPr>
        <w:t xml:space="preserve"> in Figma or Framer to visualize?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