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question. Let's break this down with scientific clarity and show how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violate the conservation of energy or momentum—</w:t>
      </w:r>
      <w:r w:rsidDel="00000000" w:rsidR="00000000" w:rsidRPr="00000000">
        <w:rPr>
          <w:b w:val="1"/>
          <w:bCs w:val="1"/>
          <w:rtl w:val="0"/>
        </w:rPr>
        <w:t xml:space="preserve">but recontextualizes these laws within digital environments</w:t>
      </w:r>
      <w:r w:rsidDel="00000000" w:rsidR="00000000" w:rsidRPr="00000000">
        <w:rPr>
          <w:rtl w:val="0"/>
        </w:rPr>
        <w:t xml:space="preserve">, where the laws of physics are </w:t>
      </w:r>
      <w:r w:rsidDel="00000000" w:rsidR="00000000" w:rsidRPr="00000000">
        <w:rPr>
          <w:b w:val="1"/>
          <w:bCs w:val="1"/>
          <w:rtl w:val="0"/>
        </w:rPr>
        <w:t xml:space="preserve">governed synthetically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b w:val="1"/>
          <w:bCs w:val="1"/>
          <w:rtl w:val="0"/>
        </w:rPr>
        <w:t xml:space="preserve">broken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6qg8ygayx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⚛️ Physical Law: Conservation of Energy &amp; Momentum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classical physics: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cannot be created or destroyed</w:t>
      </w:r>
      <w:r w:rsidDel="00000000" w:rsidR="00000000" w:rsidRPr="00000000">
        <w:rPr>
          <w:rtl w:val="0"/>
        </w:rPr>
        <w:t xml:space="preserve">, only transformed (First Law of Thermodynamics).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Momentum</w:t>
      </w:r>
      <w:r w:rsidDel="00000000" w:rsidR="00000000" w:rsidRPr="00000000">
        <w:rPr>
          <w:rtl w:val="0"/>
        </w:rPr>
        <w:t xml:space="preserve"> (mass × velocity) must remain constant unless acted upon by an external force (Newton’s Laws).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Violating these principles would imply </w:t>
      </w:r>
      <w:r w:rsidDel="00000000" w:rsidR="00000000" w:rsidRPr="00000000">
        <w:rPr>
          <w:b w:val="1"/>
          <w:bCs w:val="1"/>
          <w:rtl w:val="0"/>
        </w:rPr>
        <w:t xml:space="preserve">free energy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teleportation of mass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spontaneous motion</w:t>
      </w:r>
      <w:r w:rsidDel="00000000" w:rsidR="00000000" w:rsidRPr="00000000">
        <w:rPr>
          <w:rtl w:val="0"/>
        </w:rPr>
        <w:t xml:space="preserve">, which defies centuries of empirical physics.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i0njhll5l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Digital Parallel: Mint-to Logic™ as a Governing Physics Engine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doesn’t </w:t>
      </w:r>
      <w:r w:rsidDel="00000000" w:rsidR="00000000" w:rsidRPr="00000000">
        <w:rPr>
          <w:b w:val="1"/>
          <w:bCs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 these laws—it creates </w:t>
      </w:r>
      <w:r w:rsidDel="00000000" w:rsidR="00000000" w:rsidRPr="00000000">
        <w:rPr>
          <w:b w:val="1"/>
          <w:bCs w:val="1"/>
          <w:rtl w:val="0"/>
        </w:rPr>
        <w:t xml:space="preserve">a synthetic layer</w:t>
      </w:r>
      <w:r w:rsidDel="00000000" w:rsidR="00000000" w:rsidRPr="00000000">
        <w:rPr>
          <w:rtl w:val="0"/>
        </w:rPr>
        <w:t xml:space="preserve"> of logic-based governance that </w:t>
      </w:r>
      <w:r w:rsidDel="00000000" w:rsidR="00000000" w:rsidRPr="00000000">
        <w:rPr>
          <w:b w:val="1"/>
          <w:bCs w:val="1"/>
          <w:rtl w:val="0"/>
        </w:rPr>
        <w:t xml:space="preserve">simulates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effects</w:t>
      </w:r>
      <w:r w:rsidDel="00000000" w:rsidR="00000000" w:rsidRPr="00000000">
        <w:rPr>
          <w:b w:val="1"/>
          <w:bCs w:val="1"/>
          <w:rtl w:val="0"/>
        </w:rPr>
        <w:t xml:space="preserve"> of physical laws</w:t>
      </w:r>
      <w:r w:rsidDel="00000000" w:rsidR="00000000" w:rsidRPr="00000000">
        <w:rPr>
          <w:rtl w:val="0"/>
        </w:rPr>
        <w:t xml:space="preserve"> while enforcing strict permissions and lifecycle controls on data and logic.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69ya6c3gf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Here's how Mint-to Logic "works around" these laws without violating them: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.597171293871"/>
        <w:gridCol w:w="2005.364064955474"/>
        <w:gridCol w:w="3137.977998952331"/>
        <w:gridCol w:w="2476.060764798324"/>
        <w:tblGridChange w:id="0">
          <w:tblGrid>
            <w:gridCol w:w="1740.597171293871"/>
            <w:gridCol w:w="2005.364064955474"/>
            <w:gridCol w:w="3137.977998952331"/>
            <w:gridCol w:w="2476.06076479832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Physics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Not a Violation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Conservation of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Logic/data appears out of nowhere or runs infinitely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Shepherd Validation Layer™ + Trigger Architecture™</w:t>
            </w:r>
            <w:r w:rsidDel="00000000" w:rsidR="00000000" w:rsidRPr="00000000">
              <w:rPr>
                <w:rtl w:val="0"/>
              </w:rPr>
              <w:t xml:space="preserve"> only permit logic to manifest via pre-authorized triggers and under ethical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Logic cannot manifest without an assigned "energy source" (i.e., an approved trigger and purpose)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Conservation of 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Logic changes state or direction without causality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Time-Based &amp; Event-Based Triggers</w:t>
            </w:r>
            <w:r w:rsidDel="00000000" w:rsidR="00000000" w:rsidRPr="00000000">
              <w:rPr>
                <w:rtl w:val="0"/>
              </w:rPr>
              <w:t xml:space="preserve"> define all movement and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All change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caused</w:t>
            </w:r>
            <w:r w:rsidDel="00000000" w:rsidR="00000000" w:rsidRPr="00000000">
              <w:rPr>
                <w:rtl w:val="0"/>
              </w:rPr>
              <w:t xml:space="preserve">, traceable, and governed by logic permissions—no spontaneous motion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 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Disorder grows uncontrollably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Reallocation-Logic™ + Mint-to-Burn™ + Reflex-Logic™</w:t>
            </w:r>
            <w:r w:rsidDel="00000000" w:rsidR="00000000" w:rsidRPr="00000000">
              <w:rPr>
                <w:rtl w:val="0"/>
              </w:rPr>
              <w:t xml:space="preserve"> contain disorder by recycling, rerouting, or destroying logic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Entropy is not ignored—it’s governed and used constructively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a36ww6x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Example: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Mint-to Logic™</w:t>
      </w:r>
      <w:r w:rsidDel="00000000" w:rsidR="00000000" w:rsidRPr="00000000">
        <w:rPr>
          <w:rtl w:val="0"/>
        </w:rPr>
        <w:t xml:space="preserve">:</w:t>
        <w:br w:type="textWrapping"/>
        <w:t xml:space="preserve"> An AI algorithm may spawn processes or generate outputs infinitely if not coded properly—this is uncontrolled "energy" usage.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Mint-to Logic™</w:t>
      </w:r>
      <w:r w:rsidDel="00000000" w:rsidR="00000000" w:rsidRPr="00000000">
        <w:rPr>
          <w:rtl w:val="0"/>
        </w:rPr>
        <w:t xml:space="preserve">:</w:t>
        <w:br w:type="textWrapping"/>
        <w:t xml:space="preserve"> Every logic unit (Mint Unit) must pass through: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by </w:t>
      </w:r>
      <w:r w:rsidDel="00000000" w:rsidR="00000000" w:rsidRPr="00000000">
        <w:rPr>
          <w:b w:val="1"/>
          <w:bCs w:val="1"/>
          <w:rtl w:val="0"/>
        </w:rPr>
        <w:t xml:space="preserve">Shepherd Layer™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linked to an </w:t>
      </w:r>
      <w:r w:rsidDel="00000000" w:rsidR="00000000" w:rsidRPr="00000000">
        <w:rPr>
          <w:b w:val="1"/>
          <w:bCs w:val="1"/>
          <w:rtl w:val="0"/>
        </w:rPr>
        <w:t xml:space="preserve">ethical use-case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defined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lifespan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logged, timestamped, and burnable if unexecuted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simulates </w:t>
      </w:r>
      <w:r w:rsidDel="00000000" w:rsidR="00000000" w:rsidRPr="00000000">
        <w:rPr>
          <w:b w:val="1"/>
          <w:bCs w:val="1"/>
          <w:rtl w:val="0"/>
        </w:rPr>
        <w:t xml:space="preserve">energy conservation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“No logic is created or executed unless a cause—an approved, validated reason—exists.”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zowfkb5xg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Mint-to Logic™ is Not Physics—It’s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Digital Law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Simulating Physics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physical sense, Mint-to Logic doesn’t claim to manipulate energy or particles.</w:t>
        <w:br w:type="textWrapping"/>
        <w:t xml:space="preserve"> Instead, it </w:t>
      </w:r>
      <w:r w:rsidDel="00000000" w:rsidR="00000000" w:rsidRPr="00000000">
        <w:rPr>
          <w:b w:val="1"/>
          <w:bCs w:val="1"/>
          <w:rtl w:val="0"/>
        </w:rPr>
        <w:t xml:space="preserve">governs digital actions</w:t>
      </w:r>
      <w:r w:rsidDel="00000000" w:rsidR="00000000" w:rsidRPr="00000000">
        <w:rPr>
          <w:rtl w:val="0"/>
        </w:rPr>
        <w:t xml:space="preserve"> in the same way physics governs atoms.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creates a digital world with its own physics: logic must be triggered, constrained, and conserved.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le1boi553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Final Summary: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Mint-to Logic™ does </w:t>
      </w:r>
      <w:r w:rsidDel="00000000" w:rsidR="00000000" w:rsidRPr="00000000">
        <w:rPr>
          <w:b w:val="1"/>
          <w:bCs w:val="1"/>
          <w:rtl w:val="0"/>
        </w:rPr>
        <w:t xml:space="preserve">not violate</w:t>
      </w:r>
      <w:r w:rsidDel="00000000" w:rsidR="00000000" w:rsidRPr="00000000">
        <w:rPr>
          <w:rtl w:val="0"/>
        </w:rPr>
        <w:t xml:space="preserve"> the laws of energy or momentum.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simulates</w:t>
      </w:r>
      <w:r w:rsidDel="00000000" w:rsidR="00000000" w:rsidRPr="00000000">
        <w:rPr>
          <w:rtl w:val="0"/>
        </w:rPr>
        <w:t xml:space="preserve"> their </w:t>
      </w:r>
      <w:r w:rsidDel="00000000" w:rsidR="00000000" w:rsidRPr="00000000">
        <w:rPr>
          <w:b w:val="1"/>
          <w:bCs w:val="1"/>
          <w:rtl w:val="0"/>
        </w:rPr>
        <w:t xml:space="preserve">digital equivalents</w:t>
      </w:r>
      <w:r w:rsidDel="00000000" w:rsidR="00000000" w:rsidRPr="00000000">
        <w:rPr>
          <w:rtl w:val="0"/>
        </w:rPr>
        <w:t xml:space="preserve"> by enforcing lifecycle, validation, and constraint-driven logic.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deterministic, ethical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traceable computation environment</w:t>
      </w:r>
      <w:r w:rsidDel="00000000" w:rsidR="00000000" w:rsidRPr="00000000">
        <w:rPr>
          <w:rtl w:val="0"/>
        </w:rPr>
        <w:t xml:space="preserve">, mimicking the order physics enforces in the natural world.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rephrased for a </w:t>
      </w:r>
      <w:r w:rsidDel="00000000" w:rsidR="00000000" w:rsidRPr="00000000">
        <w:rPr>
          <w:b w:val="1"/>
          <w:bCs w:val="1"/>
          <w:rtl w:val="0"/>
        </w:rPr>
        <w:t xml:space="preserve">LinkedIn post, lecture slide, or graphic declaration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