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  <w:r>
        <w:rPr>
          <w:rFonts w:ascii="Arial" w:hAnsi="Arial" w:cs="Arial"/>
          <w:b/>
          <w:bCs/>
          <w:color w:val="000000"/>
          <w:sz w:val="72"/>
          <w:szCs w:val="72"/>
        </w:rPr>
        <w:t>Mark Logic Corporation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MarkLogic Toolkit for Excel®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Developer’s Guide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</w:t>
      </w: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b/>
          <w:sz w:val="44"/>
          <w:szCs w:val="4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Release 1.0</w:t>
      </w:r>
    </w:p>
    <w:p w:rsidR="001E6C72" w:rsidRDefault="00EE215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May, 2009</w:t>
      </w:r>
    </w:p>
    <w:p w:rsidR="001E6C72" w:rsidRDefault="001E6C72" w:rsidP="001E6C72">
      <w:pPr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Last Revised: 1.0-1, May, 2009</w:t>
      </w:r>
    </w:p>
    <w:p w:rsidR="001E6C72" w:rsidRDefault="00EE2152" w:rsidP="001E6C72">
      <w:pPr>
        <w:jc w:val="center"/>
      </w:pPr>
      <w:r>
        <w:rPr>
          <w:rFonts w:ascii="Times New Roman" w:hAnsi="Times New Roman" w:cs="Times New Roman"/>
          <w:color w:val="000000"/>
          <w:sz w:val="20"/>
          <w:szCs w:val="20"/>
        </w:rPr>
        <w:t>© Copyright 2002-2009</w:t>
      </w:r>
      <w:r w:rsidR="001E6C72">
        <w:rPr>
          <w:rFonts w:ascii="Times New Roman" w:hAnsi="Times New Roman" w:cs="Times New Roman"/>
          <w:color w:val="000000"/>
          <w:sz w:val="20"/>
          <w:szCs w:val="20"/>
        </w:rPr>
        <w:t xml:space="preserve"> by Mark Logic Corporation. All rights reserved worldwide.</w:t>
      </w:r>
    </w:p>
    <w:p w:rsidR="001E6C72" w:rsidRDefault="001E6C72" w:rsidP="001E6C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E6C72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Overview and Requirements</w:t>
      </w:r>
    </w:p>
    <w:p w:rsidR="00A13403" w:rsidRPr="001E6C72" w:rsidRDefault="00A13403" w:rsidP="00A134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introduces the MarkLogic Toolkit for Excel ® and lists the product requirements and supported platforms. It includes the following sections: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Overview of the MarkLogic Toolkit for Excel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System Requirements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 Overview of the MarkLogic Toolkit for </w:t>
      </w:r>
      <w:r w:rsidR="00836DE6"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MarkLogic Toolkit for Excel allows you to integrate Microsoft Excel 2007 directly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content stored in a MarkLogic Server database. You can use the MarkLogic Toolkit for Excel for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 following: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Access Content </w:t>
      </w:r>
      <w:r w:rsidR="00CD26E3">
        <w:rPr>
          <w:rFonts w:ascii="Arial" w:hAnsi="Arial" w:cs="Arial"/>
          <w:color w:val="0000FF"/>
          <w:sz w:val="20"/>
          <w:szCs w:val="20"/>
        </w:rPr>
        <w:t>from</w:t>
      </w:r>
      <w:r>
        <w:rPr>
          <w:rFonts w:ascii="Arial" w:hAnsi="Arial" w:cs="Arial"/>
          <w:color w:val="0000FF"/>
          <w:sz w:val="20"/>
          <w:szCs w:val="20"/>
        </w:rPr>
        <w:t xml:space="preserve"> MarkLogic Server in Microsoft Excel 2007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Custom Browser-Based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No C# Coding Required for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Configurable Installer to Deploy to Excel Client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1.1.1 Access Content </w:t>
      </w:r>
      <w:r w:rsidR="007925C7">
        <w:rPr>
          <w:rFonts w:ascii="Arial" w:hAnsi="Arial" w:cs="Arial"/>
          <w:b/>
          <w:bCs/>
          <w:color w:val="000000"/>
          <w:sz w:val="26"/>
          <w:szCs w:val="26"/>
        </w:rPr>
        <w:t>from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MarkLogic Server in Microsoft Excel 2007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Microsoft Excel 2007 is a panel that appears in the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 that allows you to perform custom actions. The MarkLogic Add-in for Excel® uses Excel’s add-in facility to create a panel in Excel that allows you to run a MarkLogic Server application in the MarkLogic Add-in for Excel. You can use the MarkLogic Add-in for Excel to retrieve content from MarkLogic Server and use it in an Excel document, and you can use the Add-In to take content in an Excel document and use it in a MarkLogic Server application.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1.1.2 Custom Browser-Based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MarkLogic Add-in for Excel exposes a browser in the Microsoft Excel interface, and the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browser has access both to Microsoft Excel and to anything over HTTP. The Add-In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communicates with an HTTP Server application running in MarkLogic Server. The MarkLogic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 application can perform whatever tasks you want, and therefore allows for completely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custom behavior of the MarkLogic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the application can provide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search interface to content stored in MarkLogic Server, and can allow you to use content from that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earch in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The application can have any interface that you can run in a browser, and it can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things like allow users to insert content into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extract content from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and so 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1.1.3 No C# Coding Required for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uses a JavaScript library to communicate with Microsoft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2007, and it uses HTTP to communicate with MarkLogic Server. Consequently, you can create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full-featured applications to run in the MarkLogic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applications run as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MarkLogic Server HTTP Server application.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usual way to create a MarkLogic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to use the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software development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tools and create a C# program that communicates with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MarkLogic Add-in for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Excel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requires no developer-written C# code; all of the communication with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 is done via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JavaScript library. The JavaScript library communicates with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the client side, and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on the server side, requiring no C# coding. You can make server-side code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changes to your MarkLogic Server application which will change the behavior of your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MarkLogic Add-in for Excel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1.1.4 Configurable Installer to Deploy to </w:t>
      </w:r>
      <w:r w:rsidR="00081BC0">
        <w:rPr>
          <w:rFonts w:ascii="Arial" w:hAnsi="Arial" w:cs="Arial"/>
          <w:b/>
          <w:bCs/>
          <w:color w:val="000000"/>
          <w:sz w:val="26"/>
          <w:szCs w:val="26"/>
        </w:rPr>
        <w:t>Excel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Client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includes a customizable Windows installer file (</w:t>
      </w:r>
      <w:r>
        <w:rPr>
          <w:rFonts w:ascii="Courier New" w:hAnsi="Courier New" w:cs="Courier New"/>
          <w:color w:val="000000"/>
          <w:sz w:val="18"/>
          <w:szCs w:val="18"/>
        </w:rPr>
        <w:t>.msi</w:t>
      </w:r>
      <w:r>
        <w:rPr>
          <w:rFonts w:ascii="Times New Roman" w:hAnsi="Times New Roman" w:cs="Times New Roman"/>
          <w:color w:val="000000"/>
          <w:sz w:val="24"/>
          <w:szCs w:val="24"/>
        </w:rPr>
        <w:t>). You can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create a customized installer which points to your application. Once you have created the custom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installer, you can deploy it on any number of Microsoft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 instances, either by having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individual users install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>file or by having a network administrator do a network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installation.</w:t>
      </w:r>
    </w:p>
    <w:p w:rsidR="003829FE" w:rsidRDefault="003829FE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1.2 System Requirements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has the following system requirements:</w:t>
      </w:r>
    </w:p>
    <w:p w:rsidR="00081BC0" w:rsidRDefault="00081BC0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the Microsoft Windows client: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1B4A" w:rsidRPr="00B51B4A" w:rsidRDefault="001E6C72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Office 2007.</w:t>
      </w:r>
    </w:p>
    <w:p w:rsidR="00B51B4A" w:rsidRPr="00B51B4A" w:rsidRDefault="00081BC0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Framework 3.5 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Microsoft Visual Studio Tools for Office Runtime 3.0 </w:t>
      </w:r>
    </w:p>
    <w:p w:rsid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Windows Installer 3.1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1B4A" w:rsidRDefault="00B51B4A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534DA" w:rsidRPr="00A44376">
        <w:rPr>
          <w:rFonts w:ascii="Times New Roman" w:hAnsi="Times New Roman" w:cs="Times New Roman"/>
          <w:color w:val="000000"/>
          <w:sz w:val="24"/>
          <w:szCs w:val="24"/>
        </w:rPr>
        <w:t>Note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 the MarkLogic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installer checks for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above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and provides a facility to install them).</w:t>
      </w:r>
    </w:p>
    <w:p w:rsidR="00A44376" w:rsidRPr="00A44376" w:rsidRDefault="00A44376" w:rsidP="00A443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The 2007 Microsoft Office Primary Interop Assemblies, which are installed with Office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2007 and also available separately.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Administrative privileges on the Windows machine.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Windows environment in which you customize the MarkLogic Add-in for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.msi</w:t>
      </w:r>
      <w:r>
        <w:rPr>
          <w:rFonts w:ascii="Times New Roman" w:hAnsi="Times New Roman" w:cs="Times New Roman"/>
          <w:color w:val="000000"/>
          <w:sz w:val="24"/>
          <w:szCs w:val="24"/>
        </w:rPr>
        <w:t>) file:</w:t>
      </w:r>
    </w:p>
    <w:p w:rsidR="0070030D" w:rsidRDefault="0070030D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All of the prerequisites for the Microsoft Windows client (above).</w:t>
      </w: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Windows SDK v6.0 or greater.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instance of MarkLogic Server with which the MarkLogic Add-in for 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communicates: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MarkLogic Server version 4.0-3 or later, on any supported platform. See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Release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Installation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in the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MarkLogic Server documentation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for details on the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requirements for MarkLogic Server.</w:t>
      </w:r>
    </w:p>
    <w:p w:rsidR="002446E4" w:rsidRPr="00A44376" w:rsidRDefault="001E6C72" w:rsidP="00A443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Administrative privileges for the MarkLogic </w:t>
      </w:r>
      <w:r w:rsidR="002446E4" w:rsidRPr="00A44376">
        <w:rPr>
          <w:rFonts w:ascii="Times New Roman" w:hAnsi="Times New Roman" w:cs="Times New Roman"/>
          <w:color w:val="000000"/>
          <w:sz w:val="24"/>
          <w:szCs w:val="24"/>
        </w:rPr>
        <w:t>Server environment are required.</w:t>
      </w:r>
    </w:p>
    <w:p w:rsidR="002446E4" w:rsidRDefault="002446E4" w:rsidP="002446E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2.0 Preparing the Installer and Installing the MarkLogic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Add-in for Excel</w:t>
      </w:r>
    </w:p>
    <w:p w:rsidR="00A13403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11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describes the installation process for the MarkLogic Add-in for Excel. The procedures involve installing an application in an instance of MarkLogic Server, creating a custom installer for the Add-in, and installing the MarkLogic Add-in for Excel. The following sections are included: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MarkLogic Toolkit for Excel Installation Package</w:t>
      </w:r>
    </w:p>
    <w:p w:rsidR="002446E4" w:rsidRDefault="002446E4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Installation Procedure</w:t>
      </w:r>
    </w:p>
    <w:p w:rsidR="003829FE" w:rsidRDefault="003829FE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3829FE" w:rsidRDefault="003829FE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2.1 MarkLogic Toolkit for Excel Installation Package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download the latest MarkLogic Add-in for Excel installation package 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>. The installation package is a zip file that expands to a folder with the name and version number of the MarkLogic Toolkit for Excel, and that folder contains the following: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addin.deploy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folder: Contains the MarkLogic Add-in for Excel installation packages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.exe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files).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config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file,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which is used when customizing the installation package.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docs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documentation for the MarkLogic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>including the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Excel Add-In Developer’s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(this document),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documentation, and the XQuery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js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source file to use in your applications.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Pr="00A44376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folder: Contains a sample MarkLogic Serve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r application that communicates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with the MarkLogic Add-in for Excel.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There are three main parts to the installation process: installing the application in MarkLogic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Server, creating the custom installation package for the Add-In, and deploying the Add-In in</w:t>
      </w:r>
    </w:p>
    <w:p w:rsidR="002446E4" w:rsidRDefault="002446E4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The remainder of this chapter describes the installation process for the three</w:t>
      </w:r>
      <w:r w:rsidR="0084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 parts of the MarkLogic Add-in for </w:t>
      </w:r>
      <w:r w:rsidR="00843F3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</w:t>
      </w:r>
    </w:p>
    <w:p w:rsidR="001629D3" w:rsidRDefault="001629D3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 Installation Procedure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section describes the various parts of preparing a MarkLogic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 for deployment. For information about system requirements, see “System Requirements” on page 4.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section contains the following parts: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Installing Your Application in MarkLogic Server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Creating a Custom Installer for the MarkLogic Add-In for </w:t>
      </w:r>
      <w:r w:rsidR="00836DE6">
        <w:rPr>
          <w:rFonts w:ascii="Arial" w:hAnsi="Arial" w:cs="Arial"/>
          <w:color w:val="0000FF"/>
          <w:sz w:val="20"/>
          <w:szCs w:val="20"/>
        </w:rPr>
        <w:t>Excel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Installing the MarkLogic Add-in for </w:t>
      </w:r>
      <w:r w:rsidR="00836DE6">
        <w:rPr>
          <w:rFonts w:ascii="Arial" w:hAnsi="Arial" w:cs="Arial"/>
          <w:color w:val="0000FF"/>
          <w:sz w:val="20"/>
          <w:szCs w:val="20"/>
        </w:rPr>
        <w:t>Excel</w:t>
      </w:r>
      <w:r>
        <w:rPr>
          <w:rFonts w:ascii="Arial" w:hAnsi="Arial" w:cs="Arial"/>
          <w:color w:val="0000FF"/>
          <w:sz w:val="20"/>
          <w:szCs w:val="20"/>
        </w:rPr>
        <w:t xml:space="preserve"> on Clients with Microsoft </w:t>
      </w:r>
      <w:r w:rsidR="00836DE6">
        <w:rPr>
          <w:rFonts w:ascii="Arial" w:hAnsi="Arial" w:cs="Arial"/>
          <w:color w:val="0000FF"/>
          <w:sz w:val="20"/>
          <w:szCs w:val="20"/>
        </w:rPr>
        <w:t>Excel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Uninstalling the MarkLogic Add-in for </w:t>
      </w:r>
      <w:r w:rsidR="00836DE6">
        <w:rPr>
          <w:rFonts w:ascii="Arial" w:hAnsi="Arial" w:cs="Arial"/>
          <w:color w:val="0000FF"/>
          <w:sz w:val="20"/>
          <w:szCs w:val="20"/>
        </w:rPr>
        <w:t>Excel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Modifying the Registry to Change the URL during Development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2.2.1 Installing Your Application in MarkLogic Server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use the MarkLogic Add-in for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you need an applicatio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n that runs on MarkLogic Server </w:t>
      </w:r>
      <w:r>
        <w:rPr>
          <w:rFonts w:ascii="Times New Roman" w:hAnsi="Times New Roman" w:cs="Times New Roman"/>
          <w:color w:val="000000"/>
          <w:sz w:val="24"/>
          <w:szCs w:val="24"/>
        </w:rPr>
        <w:t>to which the Add-In communicates. The application can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any application that runs on a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HTTP 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ver. The application uses the JavaScript </w:t>
      </w:r>
      <w:smartTag w:uri="urn:schemas-microsoft-com:office:smarttags" w:element="stockticker">
        <w:r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as its interface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communicate with Microsoft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For a description of a simple application, see “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Getting Started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the MarkLogic Add-in for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” on page 12.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E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you install your application, make a note of the URL to that application, as you need to enter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in your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>file before you deploy the application to your users. A sample URL might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http://marklogic.myserver.com:8123/</w:t>
      </w:r>
      <w:r>
        <w:rPr>
          <w:rFonts w:ascii="Times New Roman" w:hAnsi="Times New Roman" w:cs="Times New Roman"/>
          <w:color w:val="000000"/>
          <w:sz w:val="24"/>
          <w:szCs w:val="24"/>
        </w:rPr>
        <w:t>, where the HTTP Server is running on the machine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marklogic.myserver.com </w:t>
      </w:r>
      <w:r>
        <w:rPr>
          <w:rFonts w:ascii="Times New Roman" w:hAnsi="Times New Roman" w:cs="Times New Roman"/>
          <w:color w:val="000000"/>
          <w:sz w:val="24"/>
          <w:szCs w:val="24"/>
        </w:rPr>
        <w:t>and is running on port 8123.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2.2.2 Creating a Custom Installer for the MarkLogic Add-In for </w:t>
      </w:r>
      <w:r w:rsidR="00A44376"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create a custom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for the MarkLogic Add-in for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The customization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modifies the following properties for the MarkLogic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properties end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up stored in the Windows registry under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HKEY_CURRENT_USER\MarkLogicAddinConfiguration\</w:t>
      </w:r>
      <w:r w:rsidR="00836DE6">
        <w:rPr>
          <w:rFonts w:ascii="Courier New" w:hAnsi="Courier New" w:cs="Courier New"/>
          <w:color w:val="000000"/>
          <w:sz w:val="18"/>
          <w:szCs w:val="18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URL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URL of a MarkLogic Server application to which the MarkLogic Add-in for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connects. The default value is </w:t>
      </w:r>
      <w:hyperlink r:id="rId8" w:history="1">
        <w:r w:rsidR="00A47D32" w:rsidRPr="00474A6B">
          <w:rPr>
            <w:rStyle w:val="Hyperlink"/>
            <w:rFonts w:ascii="Courier New" w:hAnsi="Courier New" w:cs="Courier New"/>
            <w:sz w:val="18"/>
            <w:szCs w:val="18"/>
          </w:rPr>
          <w:t>http://www.marklogic.com</w:t>
        </w:r>
      </w:hyperlink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RbnBtnLbl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appears on the custom ribbon button created by the Add-In.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Button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7D32" w:rsidRDefault="00A47D32" w:rsidP="00A47D3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RbnGrpLbl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specifies the Group in which the button appears in the ribbon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(the ribbon group label). This appears in the ribbon underneath the button.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Group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A443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RbnTabLbl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The label for the ribbon tab.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Tab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7D32" w:rsidRDefault="00A47D32" w:rsidP="00A47D3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CTPTitle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title for the Custom Task Pane that has the browser embedded.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Task Pane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Pr="00A44376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CTPEnabled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A boolean that,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indicates that the MarkLogic Add-in for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pane is opened when </w:t>
      </w:r>
      <w:r w:rsidR="00836DE6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starts, or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false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indicates that the user must enable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Add-In using the button.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4376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following parts outline several different ways you can customize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>file. You can use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whichever way makes is the most convenient in your development environment.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Edit the config.idt and use MsiDb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>
        <w:rPr>
          <w:rFonts w:ascii="Arial" w:hAnsi="Arial" w:cs="Arial"/>
          <w:color w:val="0000FF"/>
          <w:sz w:val="20"/>
          <w:szCs w:val="20"/>
        </w:rPr>
        <w:t xml:space="preserve"> the .msi File</w:t>
      </w:r>
    </w:p>
    <w:p w:rsidR="001629D3" w:rsidRDefault="001629D3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Use Orca.exe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>
        <w:rPr>
          <w:rFonts w:ascii="Arial" w:hAnsi="Arial" w:cs="Arial"/>
          <w:color w:val="0000FF"/>
          <w:sz w:val="20"/>
          <w:szCs w:val="20"/>
        </w:rPr>
        <w:t xml:space="preserve"> the .msi File</w:t>
      </w:r>
    </w:p>
    <w:p w:rsidR="00A44376" w:rsidRDefault="00A44376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2.2.2.1 Edit the config.idt and use MsiDb to </w:t>
      </w:r>
      <w:r w:rsidR="00B82CD4"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.msi File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Perform the following steps to edit the .msi file using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>file supplied in the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 zip package.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3829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Open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config/config.idt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 supplied in the zip installation package.</w:t>
      </w:r>
    </w:p>
    <w:p w:rsidR="003829FE" w:rsidRPr="003829FE" w:rsidRDefault="003829FE" w:rsidP="003829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do not want to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file, you can export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idt </w:t>
      </w:r>
      <w:r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>file by running the following command: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MsiDb -f "&lt;directory where idt is to be exported&gt;" </w:t>
      </w:r>
      <w:r w:rsidR="00984077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836DE6">
        <w:rPr>
          <w:rFonts w:ascii="Courier New" w:hAnsi="Courier New" w:cs="Courier New"/>
          <w:color w:val="000000"/>
          <w:sz w:val="20"/>
          <w:szCs w:val="20"/>
        </w:rPr>
        <w:t>Excel</w:t>
      </w:r>
      <w:r>
        <w:rPr>
          <w:rFonts w:ascii="Courier New" w:hAnsi="Courier New" w:cs="Courier New"/>
          <w:color w:val="000000"/>
          <w:sz w:val="20"/>
          <w:szCs w:val="20"/>
        </w:rPr>
        <w:t>Addin_Setup.msi" -e Registry</w:t>
      </w:r>
    </w:p>
    <w:p w:rsidR="00984077" w:rsidRP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a text editor to edit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URL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CTPTitle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and other values in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idt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file. Make sure to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save your changes to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idt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F75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MsiDb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in the Windows SDK to run the following command to update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with your new values.</w:t>
      </w:r>
    </w:p>
    <w:p w:rsidR="00943F75" w:rsidRPr="00943F75" w:rsidRDefault="00943F75" w:rsidP="00943F7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MsiDb -f "&lt;directory where idt is located&gt;" 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>–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d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"MarkLogic_</w:t>
      </w:r>
      <w:r w:rsidR="00836DE6" w:rsidRPr="00943F75">
        <w:rPr>
          <w:rFonts w:ascii="Courier New" w:hAnsi="Courier New" w:cs="Courier New"/>
          <w:color w:val="000000"/>
          <w:sz w:val="20"/>
          <w:szCs w:val="20"/>
        </w:rPr>
        <w:t>Excel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Addin_Setup.msi" -i config.idt</w:t>
      </w:r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example:</w:t>
      </w:r>
      <w:r w:rsidR="00943F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C:\&gt; cd "C:\Program Files\Microsoft SDKs\Windows\v6.0A\Bin"</w:t>
      </w:r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29D3" w:rsidRP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>C:\Program Files\Microsoft SDKs\Windows\v6.0A\Bin&gt; MsiDb -f</w:t>
      </w:r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"C:\MyAddin\MyConfig" </w:t>
      </w:r>
      <w:r>
        <w:rPr>
          <w:rFonts w:ascii="Courier New" w:hAnsi="Courier New" w:cs="Courier New"/>
          <w:color w:val="000000"/>
          <w:sz w:val="20"/>
          <w:szCs w:val="20"/>
        </w:rPr>
        <w:t>–</w:t>
      </w:r>
      <w:r w:rsidR="001629D3"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43F75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836DE6">
        <w:rPr>
          <w:rFonts w:ascii="Courier New" w:hAnsi="Courier New" w:cs="Courier New"/>
          <w:color w:val="000000"/>
          <w:sz w:val="20"/>
          <w:szCs w:val="20"/>
        </w:rPr>
        <w:t>Excel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Addin_Setup.msi" </w:t>
      </w:r>
      <w:r w:rsidR="00943F75">
        <w:rPr>
          <w:rFonts w:ascii="Courier New" w:hAnsi="Courier New" w:cs="Courier New"/>
          <w:color w:val="000000"/>
          <w:sz w:val="20"/>
          <w:szCs w:val="20"/>
        </w:rPr>
        <w:t xml:space="preserve">–I </w:t>
      </w:r>
      <w:r>
        <w:rPr>
          <w:rFonts w:ascii="Courier New" w:hAnsi="Courier New" w:cs="Courier New"/>
          <w:color w:val="000000"/>
          <w:sz w:val="20"/>
          <w:szCs w:val="20"/>
        </w:rPr>
        <w:t>config.idt</w:t>
      </w:r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2.2.2.2 Use Orca.exe to Customize the .msi File</w:t>
      </w:r>
    </w:p>
    <w:p w:rsidR="00E4347F" w:rsidRDefault="00E4347F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utility to customize the .msi file.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is part of the Windows SDK,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but is not always installed by default. To modify the .msi file using Orca, perform the following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steps:</w:t>
      </w:r>
    </w:p>
    <w:p w:rsidR="00C66047" w:rsidRDefault="00C6604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Launch Orca.exe (for example, from the start menu). If you do not have Orca installed,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install it. For details on Orca, see the Microsoft SDK documetation.</w:t>
      </w:r>
    </w:p>
    <w:p w:rsidR="00E4347F" w:rsidRDefault="00E4347F" w:rsidP="00E434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In the Orca window, select File &gt; Open and navigate to the location of the MarkLogic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836DE6" w:rsidRPr="00984077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(for example,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4077" w:rsidRDefault="001629D3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Courier New" w:hAnsi="Courier New" w:cs="Courier New"/>
          <w:color w:val="000000"/>
          <w:sz w:val="18"/>
          <w:szCs w:val="18"/>
        </w:rPr>
        <w:t>c:/tmp/MarkLogic_</w:t>
      </w:r>
      <w:r w:rsidR="00836DE6" w:rsidRPr="00984077">
        <w:rPr>
          <w:rFonts w:ascii="Courier New" w:hAnsi="Courier New" w:cs="Courier New"/>
          <w:color w:val="000000"/>
          <w:sz w:val="18"/>
          <w:szCs w:val="18"/>
        </w:rPr>
        <w:t>Excel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Addin-1.0-1/addin.deploy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47D32" w:rsidRDefault="00A47D32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Select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836DE6" w:rsidRPr="00984077">
        <w:rPr>
          <w:rFonts w:ascii="Courier New" w:hAnsi="Courier New" w:cs="Courier New"/>
          <w:color w:val="000000"/>
          <w:sz w:val="18"/>
          <w:szCs w:val="18"/>
        </w:rPr>
        <w:t>Excel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and click Open.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A47D32" w:rsidRDefault="001629D3" w:rsidP="00A47D3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7D32">
        <w:rPr>
          <w:rFonts w:ascii="Times New Roman" w:hAnsi="Times New Roman" w:cs="Times New Roman"/>
          <w:color w:val="000000"/>
          <w:sz w:val="24"/>
          <w:szCs w:val="24"/>
        </w:rPr>
        <w:t>Select the Registry table on the left pane.</w:t>
      </w:r>
    </w:p>
    <w:p w:rsidR="00A47D32" w:rsidRPr="00A47D32" w:rsidRDefault="00A47D32" w:rsidP="00A4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984077" w:rsidP="009840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  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Edit the values for the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URL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CTPEnabled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RbnGrpLbl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RbnTabLbl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CTPTilte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and/or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RbnBtnLbl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E4347F" w:rsidRDefault="00984077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89666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ames.</w:t>
      </w:r>
    </w:p>
    <w:p w:rsidR="00E4347F" w:rsidRDefault="00E4347F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Warning: </w:t>
      </w:r>
      <w:r>
        <w:rPr>
          <w:rFonts w:ascii="Times New Roman" w:hAnsi="Times New Roman" w:cs="Times New Roman"/>
          <w:color w:val="000000"/>
          <w:sz w:val="24"/>
          <w:szCs w:val="24"/>
        </w:rPr>
        <w:t>Do not edit any other values than these, otherwise the installation might not work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correctly.</w:t>
      </w:r>
    </w:p>
    <w:p w:rsid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4CA3" w:rsidRDefault="001629D3" w:rsidP="001629D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Use File &gt; Save to save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file, or use File &gt; Save As... to save the file to a different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4CA3" w:rsidRDefault="00D74CA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Pr="00D74CA3" w:rsidRDefault="001629D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4CA3"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 w:rsidRPr="00D74CA3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D74CA3"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B51B4A" w:rsidRPr="00984077" w:rsidRDefault="00B51B4A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2.2.3 Installing the MarkLogic Add-in for </w:t>
      </w:r>
      <w:r w:rsidR="00836DE6">
        <w:rPr>
          <w:rFonts w:ascii="Arial" w:hAnsi="Arial" w:cs="Arial"/>
          <w:b/>
          <w:bCs/>
          <w:color w:val="000000"/>
          <w:sz w:val="26"/>
          <w:szCs w:val="26"/>
        </w:rPr>
        <w:t>Excel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on Clients With Microsoft</w:t>
      </w:r>
    </w:p>
    <w:p w:rsidR="001629D3" w:rsidRDefault="00836DE6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B51B4A" w:rsidRDefault="00B51B4A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you have prepared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>
        <w:rPr>
          <w:rFonts w:ascii="Times New Roman" w:hAnsi="Times New Roman" w:cs="Times New Roman"/>
          <w:color w:val="000000"/>
          <w:sz w:val="24"/>
          <w:szCs w:val="24"/>
        </w:rPr>
        <w:t>as described in the previous section, it is ready to install into</w:t>
      </w:r>
    </w:p>
    <w:p w:rsidR="001629D3" w:rsidRDefault="00836DE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 xml:space="preserve"> on your Microsoft Windows clients. You can use the standard Windows techniques to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 xml:space="preserve">deploy the installer across an enterprise, or you can make the </w:t>
      </w:r>
      <w:r w:rsidR="001629D3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 xml:space="preserve">file and the </w:t>
      </w:r>
      <w:r w:rsidR="001629D3">
        <w:rPr>
          <w:rFonts w:ascii="Courier New" w:hAnsi="Courier New" w:cs="Courier New"/>
          <w:color w:val="000000"/>
          <w:sz w:val="18"/>
          <w:szCs w:val="18"/>
        </w:rPr>
        <w:t xml:space="preserve">setup.exe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available to your users and have them run the installer on their own machines using the steps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below.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run the installation, perform the following steps: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Update the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.msi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 as described in “Creating a Custom Installer for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” on page 7.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1AB7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Run the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addin.deploy/setup.exe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file. This installer checks for all of the dependencies</w:t>
      </w:r>
      <w:r w:rsidR="00057BAD"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needed by the MarkLogic Add-in for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, and then installs them if they are not already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installed.</w:t>
      </w:r>
    </w:p>
    <w:p w:rsidR="00D71AB7" w:rsidRPr="00D71AB7" w:rsidRDefault="00D71AB7" w:rsidP="00D71AB7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629D3" w:rsidRPr="00D71AB7" w:rsidRDefault="001629D3" w:rsidP="00D71A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1A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If the setup program determines that you need to install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3.5, the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="00896668"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installation will take some time and requires a reboot.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When it is done checking for dependencies, and if all of the dependencies are met, it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automatically launches the MarkLogic Add-in for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installation (the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836DE6" w:rsidRPr="00057BAD">
        <w:rPr>
          <w:rFonts w:ascii="Courier New" w:hAnsi="Courier New" w:cs="Courier New"/>
          <w:color w:val="000000"/>
          <w:sz w:val="18"/>
          <w:szCs w:val="18"/>
        </w:rPr>
        <w:t>Excel</w:t>
      </w:r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file).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Follow the prompts for the installation, clicking Next until it installs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E284A" w:rsidRPr="006548F1" w:rsidRDefault="006E284A" w:rsidP="0065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057BA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Click Close when the installer completes.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Launch Microsoft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to test the installation. You should see a new tab at the top of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interface with the name you added in your customization procedure earlier, and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My Task Pane to the right. If you made no modifications to the .msi file, the Add-In looks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like the following in Microsoft </w:t>
      </w:r>
      <w:r w:rsidR="00836DE6" w:rsidRPr="00057BAD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47D32" w:rsidRPr="00A47D32" w:rsidRDefault="00A47D32" w:rsidP="00A47D3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Default="005866B4" w:rsidP="005866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Pr="00A86F0F" w:rsidRDefault="00A86F0F" w:rsidP="00A86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6181725" cy="3617289"/>
            <wp:effectExtent l="19050" t="0" r="0" b="0"/>
            <wp:docPr id="4" name="Picture 1" descr="C:\Documents and Settings\paven\Desktop\tke-samp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aven\Desktop\tke-sample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532" cy="362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2.2.4 Uninstalling the MarkLogic Add-in for </w:t>
      </w:r>
      <w:r w:rsidR="00790D58"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866B4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need to change any of the parameters of the MarkLogic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(the URL or the </w:t>
      </w:r>
      <w:r>
        <w:rPr>
          <w:rFonts w:ascii="Times New Roman" w:hAnsi="Times New Roman" w:cs="Times New Roman"/>
          <w:color w:val="000000"/>
          <w:sz w:val="24"/>
          <w:szCs w:val="24"/>
        </w:rPr>
        <w:t>names of the customizable fields, for example), then you must unins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tall the current version of the </w:t>
      </w:r>
      <w:r>
        <w:rPr>
          <w:rFonts w:ascii="Times New Roman" w:hAnsi="Times New Roman" w:cs="Times New Roman"/>
          <w:color w:val="000000"/>
          <w:sz w:val="24"/>
          <w:szCs w:val="24"/>
        </w:rPr>
        <w:t>Add-In before i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nstalling a new version. 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remove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a Microsoft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environment, perform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steps: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On the Windows machine in which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is installed, open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Control Panel (for example, from the Start menu).</w:t>
      </w:r>
    </w:p>
    <w:p w:rsidR="00F44A0C" w:rsidRPr="005866B4" w:rsidRDefault="00F44A0C" w:rsidP="00F44A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>In the Control Panel, click the Uninstall a program link (Windows Vista) or use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Add/Remove Programs Control Panel (Windows XP or Server 2003) to uninstall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MarkLogic_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program.</w:t>
      </w:r>
    </w:p>
    <w:p w:rsidR="003C51DB" w:rsidRPr="003C51DB" w:rsidRDefault="003C51DB" w:rsidP="003C51D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4CA9" w:rsidRPr="003C51DB" w:rsidRDefault="00354CA9" w:rsidP="003C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Pr="005866B4" w:rsidRDefault="005866B4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2.2.5 Modifying the Registry to Change the URL </w:t>
      </w:r>
      <w:r w:rsidR="00E83ED8">
        <w:rPr>
          <w:rFonts w:ascii="Arial" w:hAnsi="Arial" w:cs="Arial"/>
          <w:b/>
          <w:bCs/>
          <w:color w:val="000000"/>
          <w:sz w:val="26"/>
          <w:szCs w:val="26"/>
        </w:rPr>
        <w:t>during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Development</w:t>
      </w:r>
    </w:p>
    <w:p w:rsidR="00A47D32" w:rsidRDefault="00A47D32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URL with which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icates with MarkLogic Server is </w:t>
      </w:r>
      <w:r>
        <w:rPr>
          <w:rFonts w:ascii="Times New Roman" w:hAnsi="Times New Roman" w:cs="Times New Roman"/>
          <w:color w:val="000000"/>
          <w:sz w:val="24"/>
          <w:szCs w:val="24"/>
        </w:rPr>
        <w:t>stored in the Windows Registry, and the installer updates that re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gistry key during installation. </w:t>
      </w:r>
      <w:r>
        <w:rPr>
          <w:rFonts w:ascii="Times New Roman" w:hAnsi="Times New Roman" w:cs="Times New Roman"/>
          <w:color w:val="000000"/>
          <w:sz w:val="24"/>
          <w:szCs w:val="24"/>
        </w:rPr>
        <w:t>During development, it is sometimes convenient to change the URL (or some of the other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parameters) without creating a new installer, uninstalling the old one, and reinstalling the new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one. </w:t>
      </w:r>
      <w:r>
        <w:rPr>
          <w:rFonts w:ascii="Times New Roman" w:hAnsi="Times New Roman" w:cs="Times New Roman"/>
          <w:color w:val="000000"/>
          <w:sz w:val="24"/>
          <w:szCs w:val="24"/>
        </w:rPr>
        <w:t>You can modify the registry directly to change these key values. For example, run the following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command from a Windows command prompt to change the URL key to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 w:rsidRPr="005866B4">
        <w:rPr>
          <w:rFonts w:ascii="Courier New" w:hAnsi="Courier New" w:cs="Courier New"/>
          <w:color w:val="000000"/>
          <w:sz w:val="18"/>
          <w:szCs w:val="18"/>
        </w:rPr>
        <w:t>http://localhost:8888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smartTag w:uri="urn:schemas-microsoft-com:office:smarttags" w:element="stockticker">
        <w:r>
          <w:rPr>
            <w:rFonts w:ascii="Courier New" w:hAnsi="Courier New" w:cs="Courier New"/>
            <w:color w:val="000000"/>
            <w:sz w:val="20"/>
            <w:szCs w:val="20"/>
          </w:rPr>
          <w:t>REG</w:t>
        </w:r>
      </w:smartTag>
      <w:r>
        <w:rPr>
          <w:rFonts w:ascii="Courier New" w:hAnsi="Courier New" w:cs="Courier New"/>
          <w:color w:val="000000"/>
          <w:sz w:val="20"/>
          <w:szCs w:val="20"/>
        </w:rPr>
        <w:t xml:space="preserve"> ADD HKEY_CURRENT_USER\MarkLogicAddinConfiguration\</w:t>
      </w:r>
      <w:r w:rsidR="00790D58">
        <w:rPr>
          <w:rFonts w:ascii="Courier New" w:hAnsi="Courier New" w:cs="Courier New"/>
          <w:color w:val="000000"/>
          <w:sz w:val="20"/>
          <w:szCs w:val="20"/>
        </w:rPr>
        <w:t>Excel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/v URL /d</w:t>
      </w: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http://localhost:8888/</w:t>
      </w:r>
    </w:p>
    <w:p w:rsidR="00085E6E" w:rsidRDefault="00085E6E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3.0 Getting Started With the MarkLogic Add-in for </w:t>
      </w:r>
      <w:r w:rsidR="00790D58">
        <w:rPr>
          <w:rFonts w:ascii="Arial" w:hAnsi="Arial" w:cs="Arial"/>
          <w:b/>
          <w:bCs/>
          <w:color w:val="000000"/>
          <w:sz w:val="32"/>
          <w:szCs w:val="32"/>
        </w:rPr>
        <w:t>Excel</w:t>
      </w:r>
    </w:p>
    <w:p w:rsidR="00807603" w:rsidRDefault="0080760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how to quickly get started using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It is a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good starting place to understand what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does, and includes the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sections:</w:t>
      </w:r>
    </w:p>
    <w:p w:rsidR="00954AB8" w:rsidRDefault="00954AB8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Download and Unzip the Installation Package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Create an HTTP App Server in MarkLogic Server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Customize the MarkLogic Add-in for </w:t>
      </w:r>
      <w:r w:rsidR="00790D58">
        <w:rPr>
          <w:rFonts w:ascii="Arial" w:hAnsi="Arial" w:cs="Arial"/>
          <w:color w:val="0000FF"/>
          <w:sz w:val="20"/>
          <w:szCs w:val="20"/>
        </w:rPr>
        <w:t>Excel</w:t>
      </w:r>
      <w:r>
        <w:rPr>
          <w:rFonts w:ascii="Arial" w:hAnsi="Arial" w:cs="Arial"/>
          <w:color w:val="0000FF"/>
          <w:sz w:val="20"/>
          <w:szCs w:val="20"/>
        </w:rPr>
        <w:t xml:space="preserve"> Installer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 the MarkLogic Add-in for </w:t>
      </w:r>
      <w:r w:rsidR="00790D58">
        <w:rPr>
          <w:rFonts w:ascii="Arial" w:hAnsi="Arial" w:cs="Arial"/>
          <w:color w:val="0000FF"/>
          <w:sz w:val="20"/>
          <w:szCs w:val="20"/>
        </w:rPr>
        <w:t>Excel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Hello World Applications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Sample Application</w:t>
      </w:r>
    </w:p>
    <w:p w:rsidR="00382046" w:rsidRDefault="00382046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3.1 Download and Unzip the Installation Package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have not already done so, download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>. After you download it, unzip it into a convenient location (for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example, </w:t>
      </w:r>
      <w:r>
        <w:rPr>
          <w:rFonts w:ascii="Courier New" w:hAnsi="Courier New" w:cs="Courier New"/>
          <w:color w:val="000000"/>
          <w:sz w:val="18"/>
          <w:szCs w:val="18"/>
        </w:rPr>
        <w:t>c:/tmp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3.2 Create an HTTP App Server in MarkLogic Server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821DC" w:rsidRPr="003C51DB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an HTTP Server in MarkLogic Server to use as an App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Server for the MarkLogic 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log into the Admin Interface, go to Gro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ups &gt; Default &gt; App Servers and </w:t>
      </w:r>
      <w:r>
        <w:rPr>
          <w:rFonts w:ascii="Times New Roman" w:hAnsi="Times New Roman" w:cs="Times New Roman"/>
          <w:color w:val="000000"/>
          <w:sz w:val="24"/>
          <w:szCs w:val="24"/>
        </w:rPr>
        <w:t>click the Create HTTP button. Note the server and port number, as you will need that to modi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fy </w:t>
      </w:r>
      <w:r>
        <w:rPr>
          <w:rFonts w:ascii="Times New Roman" w:hAnsi="Times New Roman" w:cs="Times New Roman"/>
          <w:color w:val="000000"/>
          <w:sz w:val="24"/>
          <w:szCs w:val="24"/>
        </w:rPr>
        <w:t>the installer with the URL of this server.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3.3 Customize the MarkLogic Add-in for </w:t>
      </w:r>
      <w:r w:rsidR="00790D58">
        <w:rPr>
          <w:rFonts w:ascii="Arial" w:hAnsi="Arial" w:cs="Arial"/>
          <w:b/>
          <w:bCs/>
          <w:color w:val="000000"/>
          <w:sz w:val="26"/>
          <w:szCs w:val="26"/>
        </w:rPr>
        <w:t>Excel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Installer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procedure in “Creating a Custom Installer for the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on page 7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customize your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 You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must customize the URL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one to your MarkLogic Server App Server, and you can modify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any of the other settings, too, </w:t>
      </w:r>
      <w:r>
        <w:rPr>
          <w:rFonts w:ascii="Times New Roman" w:hAnsi="Times New Roman" w:cs="Times New Roman"/>
          <w:color w:val="000000"/>
          <w:sz w:val="24"/>
          <w:szCs w:val="24"/>
        </w:rPr>
        <w:t>if you want.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3.4 Install the MarkLogic Add-in for </w:t>
      </w:r>
      <w:r w:rsidR="00790D58">
        <w:rPr>
          <w:rFonts w:ascii="Arial" w:hAnsi="Arial" w:cs="Arial"/>
          <w:b/>
          <w:bCs/>
          <w:color w:val="000000"/>
          <w:sz w:val="26"/>
          <w:szCs w:val="26"/>
        </w:rPr>
        <w:t>Excel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your customized MarkLogic 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described in “Installin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g the MarkLogic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Clients </w:t>
      </w:r>
      <w:r w:rsidR="00A27AA5">
        <w:rPr>
          <w:rFonts w:ascii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Microsoft </w:t>
      </w:r>
      <w:r w:rsidR="00790D58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” on page 9.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3.5 </w:t>
      </w:r>
      <w:r w:rsidR="00BA22EE">
        <w:rPr>
          <w:rFonts w:ascii="Arial" w:hAnsi="Arial" w:cs="Arial"/>
          <w:b/>
          <w:bCs/>
          <w:color w:val="000000"/>
          <w:sz w:val="26"/>
          <w:szCs w:val="26"/>
        </w:rPr>
        <w:t>“Hello, Excel” Applications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BA22EE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section</w:t>
      </w:r>
      <w:r w:rsidR="00336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will show how to build a “Hello, Excel” app to get you started.</w:t>
      </w:r>
      <w:r w:rsidR="006F1842">
        <w:rPr>
          <w:rFonts w:ascii="Times New Roman" w:hAnsi="Times New Roman" w:cs="Times New Roman"/>
          <w:color w:val="000000"/>
          <w:sz w:val="24"/>
          <w:szCs w:val="24"/>
        </w:rPr>
        <w:t xml:space="preserve"> (tbd)</w:t>
      </w:r>
    </w:p>
    <w:p w:rsidR="00586371" w:rsidRDefault="00586371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3.6 Sample Application</w:t>
      </w:r>
      <w:r w:rsidR="00B64287">
        <w:rPr>
          <w:rFonts w:ascii="Arial" w:hAnsi="Arial" w:cs="Arial"/>
          <w:b/>
          <w:bCs/>
          <w:color w:val="000000"/>
          <w:sz w:val="26"/>
          <w:szCs w:val="26"/>
        </w:rPr>
        <w:t>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sample application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>s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included in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Samples/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zip file. Th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>ese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application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>s allow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to search within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 documents expanded and stored in MarkLogic Server.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Sample code is provided on an as-is basis; the sample code is not intended for production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applications and is not supported. For details, including setup instructions, see the </w:t>
      </w:r>
      <w:r>
        <w:rPr>
          <w:rFonts w:ascii="Courier New" w:hAnsi="Courier New" w:cs="Courier New"/>
          <w:color w:val="000000"/>
          <w:sz w:val="18"/>
          <w:szCs w:val="18"/>
        </w:rPr>
        <w:t>README.txt</w:t>
      </w:r>
      <w:r w:rsidR="00BA22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samples-license.txt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in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zip file.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sample application allows you to search arbitrary XML as well as Excel workbooks unzipped and expanded in SpreadsheetML format.  When opening search results into Excel</w:t>
      </w:r>
      <w:r w:rsidR="00AB6487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the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XML </w:t>
      </w:r>
      <w:r>
        <w:rPr>
          <w:rFonts w:ascii="Times New Roman" w:hAnsi="Times New Roman" w:cs="Times New Roman"/>
          <w:color w:val="000000"/>
          <w:sz w:val="24"/>
          <w:szCs w:val="24"/>
        </w:rPr>
        <w:t>is not SpreadsheetML, but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appears to be in a tabular format, </w:t>
      </w:r>
      <w:r w:rsidR="00AB6487">
        <w:rPr>
          <w:rFonts w:ascii="Times New Roman" w:hAnsi="Times New Roman" w:cs="Times New Roman"/>
          <w:color w:val="000000"/>
          <w:sz w:val="24"/>
          <w:szCs w:val="24"/>
        </w:rPr>
        <w:t xml:space="preserve">an attempt will be made by the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code to generate a Work</w:t>
      </w:r>
      <w:r>
        <w:rPr>
          <w:rFonts w:ascii="Times New Roman" w:hAnsi="Times New Roman" w:cs="Times New Roman"/>
          <w:color w:val="000000"/>
          <w:sz w:val="24"/>
          <w:szCs w:val="24"/>
        </w:rPr>
        <w:t>book from the XML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. If this is not</w:t>
      </w:r>
      <w:r w:rsidR="00AB6487">
        <w:rPr>
          <w:rFonts w:ascii="Times New Roman" w:hAnsi="Times New Roman" w:cs="Times New Roman"/>
          <w:color w:val="000000"/>
          <w:sz w:val="24"/>
          <w:szCs w:val="24"/>
        </w:rPr>
        <w:t xml:space="preserve"> possible, an error message is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provided.  (</w:t>
      </w:r>
      <w:r w:rsidR="00AB6487" w:rsidRPr="002E2AB5">
        <w:rPr>
          <w:rFonts w:ascii="Times New Roman" w:hAnsi="Times New Roman" w:cs="Times New Roman"/>
          <w:color w:val="000000"/>
          <w:sz w:val="24"/>
          <w:szCs w:val="24"/>
        </w:rPr>
        <w:t>More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details </w:t>
      </w:r>
      <w:r>
        <w:rPr>
          <w:rFonts w:ascii="Times New Roman" w:hAnsi="Times New Roman" w:cs="Times New Roman"/>
          <w:color w:val="000000"/>
          <w:sz w:val="24"/>
          <w:szCs w:val="24"/>
        </w:rPr>
        <w:t>follow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>The samples also demonstrate how to save</w:t>
      </w:r>
      <w:r w:rsidR="000603B8">
        <w:rPr>
          <w:rFonts w:ascii="Times New Roman" w:hAnsi="Times New Roman" w:cs="Times New Roman"/>
          <w:color w:val="000000"/>
          <w:sz w:val="24"/>
          <w:szCs w:val="24"/>
        </w:rPr>
        <w:t xml:space="preserve"> metadata in a custom XML piece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to an Excel Workbook, as well as the abilit</w:t>
      </w:r>
      <w:r w:rsidR="000603B8">
        <w:rPr>
          <w:rFonts w:ascii="Times New Roman" w:hAnsi="Times New Roman" w:cs="Times New Roman"/>
          <w:color w:val="000000"/>
          <w:sz w:val="24"/>
          <w:szCs w:val="24"/>
        </w:rPr>
        <w:t>y to save Workbooks directly to MarkLogic Server from the task pane.</w:t>
      </w:r>
    </w:p>
    <w:p w:rsidR="00886524" w:rsidRPr="002E2AB5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79C9" w:rsidRDefault="00C779C9" w:rsidP="002E2A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3.6.1 Setup</w:t>
      </w:r>
    </w:p>
    <w:p w:rsidR="00C779C9" w:rsidRDefault="00C779C9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6524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following is a quick-start guide to installing and configuring the Add-in With Excel.</w:t>
      </w:r>
    </w:p>
    <w:p w:rsidR="00886524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6524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Assuming Office 2007 is already installed on your system, to install the Add-in for Excel, just double-click setup.exe.  As with any good Windows app, click Next, Next, Next, and you’ll be installed and ready to use the Add-in.  If any prerequisites are missing, you’ll be prompted to download and install them.  Once the prerequisites are installed, the Add-in for Excel will install with a default configuration.  A couple of simple updates (described below), and we’ll be up and running with the Samples.</w:t>
      </w:r>
    </w:p>
    <w:p w:rsidR="00886524" w:rsidRDefault="00886524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79C9" w:rsidRDefault="00C779C9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C2F60">
        <w:rPr>
          <w:rFonts w:ascii="Times New Roman" w:hAnsi="Times New Roman" w:cs="Times New Roman"/>
          <w:color w:val="000000"/>
          <w:sz w:val="24"/>
          <w:szCs w:val="24"/>
        </w:rPr>
        <w:t>following will walk you through setting up an HTTP server and configuring the sample code to run within the task pane in Excel.</w:t>
      </w:r>
    </w:p>
    <w:p w:rsidR="00FC2F60" w:rsidRPr="002E2AB5" w:rsidRDefault="00FC2F6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E51117" w:rsidRDefault="002E2AB5" w:rsidP="00E5111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Copy excel-ml-support.xqy to &lt;</w:t>
      </w:r>
      <w:r w:rsidR="0066105F">
        <w:rPr>
          <w:rFonts w:ascii="Times New Roman" w:hAnsi="Times New Roman" w:cs="Times New Roman"/>
          <w:color w:val="000000"/>
          <w:sz w:val="24"/>
          <w:szCs w:val="24"/>
        </w:rPr>
        <w:t>Server</w:t>
      </w:r>
      <w:r w:rsidRPr="00E51117">
        <w:rPr>
          <w:rFonts w:ascii="Times New Roman" w:hAnsi="Times New Roman" w:cs="Times New Roman"/>
          <w:color w:val="000000"/>
          <w:sz w:val="24"/>
          <w:szCs w:val="24"/>
        </w:rPr>
        <w:t>Install</w:t>
      </w:r>
      <w:r w:rsidR="0066105F">
        <w:rPr>
          <w:rFonts w:ascii="Times New Roman" w:hAnsi="Times New Roman" w:cs="Times New Roman"/>
          <w:color w:val="000000"/>
          <w:sz w:val="24"/>
          <w:szCs w:val="24"/>
        </w:rPr>
        <w:t>ation</w:t>
      </w:r>
      <w:r w:rsidRPr="00E51117">
        <w:rPr>
          <w:rFonts w:ascii="Times New Roman" w:hAnsi="Times New Roman" w:cs="Times New Roman"/>
          <w:color w:val="000000"/>
          <w:sz w:val="24"/>
          <w:szCs w:val="24"/>
        </w:rPr>
        <w:t>Dir&gt;/Modules/MarkLogic/openxml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E51117" w:rsidRDefault="002E2AB5" w:rsidP="002E2AB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Create an HTTP Server in MarkLogic Server, and set its root directory to the </w:t>
      </w:r>
      <w:r w:rsidR="00E511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1117">
        <w:rPr>
          <w:rFonts w:ascii="Times New Roman" w:hAnsi="Times New Roman" w:cs="Times New Roman"/>
          <w:color w:val="000000"/>
          <w:sz w:val="24"/>
          <w:szCs w:val="24"/>
        </w:rPr>
        <w:t>Samples dir included in the .zip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1117" w:rsidRDefault="00886524" w:rsidP="0041060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n MarkLogic Server,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the Admin interface</w:t>
      </w:r>
      <w:r>
        <w:rPr>
          <w:rFonts w:ascii="Times New Roman" w:hAnsi="Times New Roman" w:cs="Times New Roman"/>
          <w:color w:val="000000"/>
          <w:sz w:val="24"/>
          <w:szCs w:val="24"/>
        </w:rPr>
        <w:t>, Navigate</w:t>
      </w:r>
      <w:r w:rsidR="00E511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2AB5" w:rsidRPr="00E51117">
        <w:rPr>
          <w:rFonts w:ascii="Times New Roman" w:hAnsi="Times New Roman" w:cs="Times New Roman"/>
          <w:color w:val="000000"/>
          <w:sz w:val="24"/>
          <w:szCs w:val="24"/>
        </w:rPr>
        <w:t xml:space="preserve"> to "Groups" -&gt; "Default" -&gt; "App Servers"</w:t>
      </w:r>
    </w:p>
    <w:p w:rsidR="00886524" w:rsidRPr="00886524" w:rsidRDefault="00886524" w:rsidP="0088652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6524">
        <w:rPr>
          <w:rFonts w:ascii="Times New Roman" w:hAnsi="Times New Roman" w:cs="Times New Roman"/>
          <w:color w:val="000000"/>
          <w:sz w:val="24"/>
          <w:szCs w:val="24"/>
        </w:rPr>
        <w:t>Click the "Create HTTP" tab</w:t>
      </w:r>
    </w:p>
    <w:p w:rsidR="00410605" w:rsidRPr="00410605" w:rsidRDefault="00410605" w:rsidP="00410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Enter a servername: example: "excel-samples"</w:t>
      </w:r>
    </w:p>
    <w:p w:rsidR="006A3BD7" w:rsidRDefault="006A3BD7" w:rsidP="00410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A3BD7" w:rsidRPr="00410605" w:rsidRDefault="006A3BD7" w:rsidP="00410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Pr="006A3BD7" w:rsidRDefault="002E2AB5" w:rsidP="006A3BD7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lastRenderedPageBreak/>
        <w:t>Enter the root: this is the path of where the /Samples directory is found</w:t>
      </w:r>
      <w:r w:rsidR="004106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10605" w:rsidRDefault="002E2AB5" w:rsidP="004106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example: "C:/Samples"</w:t>
      </w:r>
    </w:p>
    <w:p w:rsidR="006A3BD7" w:rsidRDefault="006A3BD7" w:rsidP="004106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Enter a port: example: 9001</w:t>
      </w:r>
    </w:p>
    <w:p w:rsidR="00410605" w:rsidRDefault="00410605" w:rsidP="004106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Set database to the database where your expanded Excel files are located</w:t>
      </w:r>
    </w:p>
    <w:p w:rsidR="00410605" w:rsidRPr="00410605" w:rsidRDefault="00410605" w:rsidP="00410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41060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0605">
        <w:rPr>
          <w:rFonts w:ascii="Times New Roman" w:hAnsi="Times New Roman" w:cs="Times New Roman"/>
          <w:color w:val="000000"/>
          <w:sz w:val="24"/>
          <w:szCs w:val="24"/>
        </w:rPr>
        <w:t>Click "OK" to save the above information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5845" w:rsidRDefault="002E2AB5" w:rsidP="002E2AB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>Set the URL for the Add-in to the server you just created</w:t>
      </w:r>
    </w:p>
    <w:p w:rsidR="00165845" w:rsidRDefault="00165845" w:rsidP="001658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584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In Regedit, navigate to </w:t>
      </w:r>
      <w:r w:rsidR="001658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E2AB5" w:rsidRDefault="002E2AB5" w:rsidP="001658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>"HKEY_CURRENT_USER" -&gt; "MarkLogicAddinConfiguration" -&gt; "Excel"</w:t>
      </w:r>
    </w:p>
    <w:p w:rsidR="00165845" w:rsidRPr="00165845" w:rsidRDefault="00165845" w:rsidP="00165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5845" w:rsidRDefault="002E2AB5" w:rsidP="002E2AB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 set the URL property value to the url where the samples are located:</w:t>
      </w:r>
    </w:p>
    <w:p w:rsidR="002E2AB5" w:rsidRPr="00165845" w:rsidRDefault="002E2AB5" w:rsidP="001658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>example: "http://localhost:9001"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5845" w:rsidRDefault="002E2AB5" w:rsidP="002E2AB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5845">
        <w:rPr>
          <w:rFonts w:ascii="Times New Roman" w:hAnsi="Times New Roman" w:cs="Times New Roman"/>
          <w:color w:val="000000"/>
          <w:sz w:val="24"/>
          <w:szCs w:val="24"/>
        </w:rPr>
        <w:t xml:space="preserve"> Now start the Excel application, the Samples default page should be located  in the pane on the right side of Excel.  This default page includes links to</w:t>
      </w:r>
      <w:r w:rsidR="001658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5845">
        <w:rPr>
          <w:rFonts w:ascii="Times New Roman" w:hAnsi="Times New Roman" w:cs="Times New Roman"/>
          <w:color w:val="000000"/>
          <w:sz w:val="24"/>
          <w:szCs w:val="24"/>
        </w:rPr>
        <w:t>all the samples, and provides brief descriptions</w:t>
      </w:r>
      <w:r w:rsidR="001658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65845" w:rsidRDefault="00165845" w:rsidP="001658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633DE7" w:rsidRDefault="002E2AB5" w:rsidP="00633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3DE7">
        <w:rPr>
          <w:rFonts w:ascii="Times New Roman" w:hAnsi="Times New Roman" w:cs="Times New Roman"/>
          <w:color w:val="000000"/>
          <w:sz w:val="24"/>
          <w:szCs w:val="24"/>
        </w:rPr>
        <w:t>Samples include: Search, Metadata, and Save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>.  Click the link to navigate to the individual Sample app.</w:t>
      </w: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3DE7" w:rsidRDefault="00633DE7" w:rsidP="0063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3.6.2 Search Sample</w:t>
      </w:r>
    </w:p>
    <w:p w:rsidR="00633DE7" w:rsidRPr="002E2AB5" w:rsidRDefault="00633DE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You are provided with 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>a search box. Enter some text and hit “enter” or click “search” to perform a search against documents in MarkLogic Server.</w:t>
      </w:r>
    </w:p>
    <w:p w:rsidR="00FD72A7" w:rsidRPr="002E2AB5" w:rsidRDefault="00FD72A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Pr="00FA5887" w:rsidRDefault="002E2AB5" w:rsidP="00FA588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5887">
        <w:rPr>
          <w:rFonts w:ascii="Times New Roman" w:hAnsi="Times New Roman" w:cs="Times New Roman"/>
          <w:color w:val="000000"/>
          <w:sz w:val="24"/>
          <w:szCs w:val="24"/>
        </w:rPr>
        <w:t>A search will be performed in the Server for any Worksheets and</w:t>
      </w:r>
      <w:r w:rsidR="00FD72A7" w:rsidRPr="00FA5887">
        <w:rPr>
          <w:rFonts w:ascii="Times New Roman" w:hAnsi="Times New Roman" w:cs="Times New Roman"/>
          <w:color w:val="000000"/>
          <w:sz w:val="24"/>
          <w:szCs w:val="24"/>
        </w:rPr>
        <w:t>/or other</w:t>
      </w:r>
      <w:r w:rsidRPr="00FA5887">
        <w:rPr>
          <w:rFonts w:ascii="Times New Roman" w:hAnsi="Times New Roman" w:cs="Times New Roman"/>
          <w:color w:val="000000"/>
          <w:sz w:val="24"/>
          <w:szCs w:val="24"/>
        </w:rPr>
        <w:t xml:space="preserve"> XML documents that contain the text you've entered. </w:t>
      </w:r>
      <w:r w:rsidR="00FD72A7" w:rsidRPr="00FA5887">
        <w:rPr>
          <w:rFonts w:ascii="Times New Roman" w:hAnsi="Times New Roman" w:cs="Times New Roman"/>
          <w:color w:val="000000"/>
          <w:sz w:val="24"/>
          <w:szCs w:val="24"/>
        </w:rPr>
        <w:t xml:space="preserve">The results returned are the names of the documents that met the criteria for search, and are hyperlinks. If you click the link, the document will open in Excel.  </w:t>
      </w:r>
    </w:p>
    <w:p w:rsidR="00FD72A7" w:rsidRDefault="00FD72A7" w:rsidP="00FD72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Pr="00FD72A7" w:rsidRDefault="00FD72A7" w:rsidP="00FD72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D72A7">
        <w:rPr>
          <w:rFonts w:ascii="Times New Roman" w:hAnsi="Times New Roman" w:cs="Times New Roman"/>
          <w:color w:val="000000"/>
          <w:sz w:val="24"/>
          <w:szCs w:val="24"/>
        </w:rPr>
        <w:t>If the document is a .xlsx workbook, metadata for the workbook is included below the name of the document</w:t>
      </w:r>
    </w:p>
    <w:p w:rsidR="00FD72A7" w:rsidRDefault="00FD72A7" w:rsidP="00FD72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Pr="00FD72A7" w:rsidRDefault="00FD72A7" w:rsidP="00FD72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D72A7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>f a single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text 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>word is used for search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>, the text will be used t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o search for element names that 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>may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be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equal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the text you've entered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 as well as text within worksheets and arbitrary XML</w:t>
      </w:r>
      <w:r w:rsidR="002E2AB5" w:rsidRPr="00FD72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72A7" w:rsidRDefault="00FD72A7" w:rsidP="00FD72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Default="002E2AB5" w:rsidP="00FD72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D72A7">
        <w:rPr>
          <w:rFonts w:ascii="Times New Roman" w:hAnsi="Times New Roman" w:cs="Times New Roman"/>
          <w:color w:val="000000"/>
          <w:sz w:val="24"/>
          <w:szCs w:val="24"/>
        </w:rPr>
        <w:t xml:space="preserve">For searching worksheets, the Search app assumes you've previously 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saved Excel </w:t>
      </w:r>
      <w:r w:rsidRPr="00FD72A7">
        <w:rPr>
          <w:rFonts w:ascii="Times New Roman" w:hAnsi="Times New Roman" w:cs="Times New Roman"/>
          <w:color w:val="000000"/>
          <w:sz w:val="24"/>
          <w:szCs w:val="24"/>
        </w:rPr>
        <w:t>workbooks (.xlsx) to MarkLogic, and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 that you have</w:t>
      </w:r>
    </w:p>
    <w:p w:rsidR="00FD72A7" w:rsidRPr="00FD72A7" w:rsidRDefault="00FD72A7" w:rsidP="00FD72A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Pr="00FA5887" w:rsidRDefault="002E2AB5" w:rsidP="00FA588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5887">
        <w:rPr>
          <w:rFonts w:ascii="Times New Roman" w:hAnsi="Times New Roman" w:cs="Times New Roman"/>
          <w:color w:val="000000"/>
          <w:sz w:val="24"/>
          <w:szCs w:val="24"/>
        </w:rPr>
        <w:t>unzipped the parts using the "Open XML Extract" pipeline.</w:t>
      </w:r>
    </w:p>
    <w:p w:rsidR="00FD72A7" w:rsidRDefault="00FD72A7" w:rsidP="00FD72A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FA5887" w:rsidRDefault="002E2AB5" w:rsidP="00FA588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5887">
        <w:rPr>
          <w:rFonts w:ascii="Times New Roman" w:hAnsi="Times New Roman" w:cs="Times New Roman"/>
          <w:color w:val="000000"/>
          <w:sz w:val="24"/>
          <w:szCs w:val="24"/>
        </w:rPr>
        <w:lastRenderedPageBreak/>
        <w:t>mapped shared strings to worksheets in the .xlsx package</w:t>
      </w:r>
      <w:r w:rsidR="00FD72A7" w:rsidRPr="00FA58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5887">
        <w:rPr>
          <w:rFonts w:ascii="Times New Roman" w:hAnsi="Times New Roman" w:cs="Times New Roman"/>
          <w:color w:val="000000"/>
          <w:sz w:val="24"/>
          <w:szCs w:val="24"/>
        </w:rPr>
        <w:t>using the "Excel Map SharedStrings" pipeline.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FD72A7" w:rsidP="00FD72A7">
      <w:pPr>
        <w:autoSpaceDE w:val="0"/>
        <w:autoSpaceDN w:val="0"/>
        <w:adjustRightInd w:val="0"/>
        <w:spacing w:after="0" w:line="240" w:lineRule="auto"/>
        <w:ind w:firstLine="6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Instructions</w:t>
      </w:r>
      <w:r w:rsidR="002E2AB5"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on how to inst</w:t>
      </w:r>
      <w:r>
        <w:rPr>
          <w:rFonts w:ascii="Times New Roman" w:hAnsi="Times New Roman" w:cs="Times New Roman"/>
          <w:color w:val="000000"/>
          <w:sz w:val="24"/>
          <w:szCs w:val="24"/>
        </w:rPr>
        <w:t>all these pipelines detailed below.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FD72A7" w:rsidP="00FD72A7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documents that are not spreadsheets</w:t>
      </w:r>
      <w:r w:rsidR="002E2AB5" w:rsidRPr="002E2AB5">
        <w:rPr>
          <w:rFonts w:ascii="Times New Roman" w:hAnsi="Times New Roman" w:cs="Times New Roman"/>
          <w:color w:val="000000"/>
          <w:sz w:val="24"/>
          <w:szCs w:val="24"/>
        </w:rPr>
        <w:t>, an attempt will be made to use the XML, either by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specified element </w:t>
      </w:r>
      <w:r w:rsidR="002E2AB5" w:rsidRPr="002E2AB5">
        <w:rPr>
          <w:rFonts w:ascii="Times New Roman" w:hAnsi="Times New Roman" w:cs="Times New Roman"/>
          <w:color w:val="000000"/>
          <w:sz w:val="24"/>
          <w:szCs w:val="24"/>
        </w:rPr>
        <w:t>name or by the parent elements of the text found, to transform the XML into an Excel spreadsheet.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2E2AB5" w:rsidP="003469A4">
      <w:pPr>
        <w:autoSpaceDE w:val="0"/>
        <w:autoSpaceDN w:val="0"/>
        <w:adjustRightInd w:val="0"/>
        <w:spacing w:after="0" w:line="240" w:lineRule="auto"/>
        <w:ind w:left="645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>If successful, a workbook will be generated and will open in Exce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with the Workbook you've just created.  If there is any error, a message is provided and you can click </w:t>
      </w:r>
      <w:r w:rsidR="00FD72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"try again" to try and open another XML file as an Excel document.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72A7" w:rsidRDefault="00FA5887" w:rsidP="00FD72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3.6.3</w:t>
      </w:r>
      <w:r w:rsidR="00FD72A7">
        <w:rPr>
          <w:rFonts w:ascii="Arial" w:hAnsi="Arial" w:cs="Arial"/>
          <w:b/>
          <w:bCs/>
          <w:color w:val="000000"/>
          <w:sz w:val="26"/>
          <w:szCs w:val="26"/>
        </w:rPr>
        <w:t xml:space="preserve"> Metadata Sample</w:t>
      </w:r>
    </w:p>
    <w:p w:rsidR="00FD72A7" w:rsidRDefault="00FD72A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You can add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a custom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metadata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document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>as a custom XML piece to the active workbook and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save it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within the .xlsx package. </w:t>
      </w:r>
    </w:p>
    <w:p w:rsidR="00DF2FC5" w:rsidRPr="002E2AB5" w:rsidRDefault="00DF2FC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Default="002E2AB5" w:rsidP="002E2AB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2FC5">
        <w:rPr>
          <w:rFonts w:ascii="Times New Roman" w:hAnsi="Times New Roman" w:cs="Times New Roman"/>
          <w:color w:val="000000"/>
          <w:sz w:val="24"/>
          <w:szCs w:val="24"/>
        </w:rPr>
        <w:t xml:space="preserve"> Enter values in the fields, and click "Add Metadata" to add the metadata document to the package. </w:t>
      </w:r>
    </w:p>
    <w:p w:rsidR="00DF2FC5" w:rsidRPr="00DF2FC5" w:rsidRDefault="00DF2FC5" w:rsidP="00DF2F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2FC5" w:rsidRPr="00DF2FC5" w:rsidRDefault="002E2AB5" w:rsidP="002E2AB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2FC5">
        <w:rPr>
          <w:rFonts w:ascii="Times New Roman" w:hAnsi="Times New Roman" w:cs="Times New Roman"/>
          <w:color w:val="000000"/>
          <w:sz w:val="24"/>
          <w:szCs w:val="24"/>
        </w:rPr>
        <w:t xml:space="preserve"> If you edit the metadata, and click "Add Metadata",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2FC5">
        <w:rPr>
          <w:rFonts w:ascii="Times New Roman" w:hAnsi="Times New Roman" w:cs="Times New Roman"/>
          <w:color w:val="000000"/>
          <w:sz w:val="24"/>
          <w:szCs w:val="24"/>
        </w:rPr>
        <w:t>the metadata will be updated for the document.</w:t>
      </w:r>
    </w:p>
    <w:p w:rsidR="00DF2FC5" w:rsidRPr="002E2AB5" w:rsidRDefault="00DF2FC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DF2FC5" w:rsidRDefault="002E2AB5" w:rsidP="00DF2FC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2FC5">
        <w:rPr>
          <w:rFonts w:ascii="Times New Roman" w:hAnsi="Times New Roman" w:cs="Times New Roman"/>
          <w:color w:val="000000"/>
          <w:sz w:val="24"/>
          <w:szCs w:val="24"/>
        </w:rPr>
        <w:t xml:space="preserve"> Click "Remove", to remove the custom piece entirely from the package.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The sample saves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>the information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smartTag w:uri="urn:schemas-microsoft-com:office:smarttags" w:element="place">
        <w:smartTag w:uri="urn:schemas-microsoft-com:office:smarttags" w:element="City">
          <w:r w:rsidRPr="002E2AB5">
            <w:rPr>
              <w:rFonts w:ascii="Times New Roman" w:hAnsi="Times New Roman" w:cs="Times New Roman"/>
              <w:color w:val="000000"/>
              <w:sz w:val="24"/>
              <w:szCs w:val="24"/>
            </w:rPr>
            <w:t>dublin</w:t>
          </w:r>
        </w:smartTag>
      </w:smartTag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core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metadata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But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you can add any well-formed XML as a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custom piece. You don't have to use </w:t>
      </w:r>
      <w:smartTag w:uri="urn:schemas-microsoft-com:office:smarttags" w:element="place">
        <w:smartTag w:uri="urn:schemas-microsoft-com:office:smarttags" w:element="City">
          <w:r w:rsidRPr="002E2AB5">
            <w:rPr>
              <w:rFonts w:ascii="Times New Roman" w:hAnsi="Times New Roman" w:cs="Times New Roman"/>
              <w:color w:val="000000"/>
              <w:sz w:val="24"/>
              <w:szCs w:val="24"/>
            </w:rPr>
            <w:t>dublin</w:t>
          </w:r>
        </w:smartTag>
      </w:smartTag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core.  To do this, you just have to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create your own form for editing/saving the metadata to the document. 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>See the code for the example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While the metadata is saved with the package, it is only accessible to 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>users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 using the Add-in who are able to expose the values using the pane.</w:t>
      </w:r>
      <w:r w:rsidR="00DF2F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2AB5">
        <w:rPr>
          <w:rFonts w:ascii="Times New Roman" w:hAnsi="Times New Roman" w:cs="Times New Roman"/>
          <w:color w:val="000000"/>
          <w:sz w:val="24"/>
          <w:szCs w:val="24"/>
        </w:rPr>
        <w:t xml:space="preserve">Once saved to MarkLogic, you can now search on that custom metadata to find your spreadsheets.  </w:t>
      </w:r>
    </w:p>
    <w:p w:rsidR="002E2AB5" w:rsidRPr="002E2AB5" w:rsidRDefault="002E2AB5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469A4" w:rsidRDefault="003469A4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3.6.3 Save Sample (tbd)</w:t>
      </w:r>
    </w:p>
    <w:p w:rsidR="00726660" w:rsidRDefault="00726660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26660" w:rsidRDefault="00726660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26660" w:rsidRDefault="00726660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26660" w:rsidRDefault="00726660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26660" w:rsidRDefault="00726660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26660" w:rsidRDefault="00726660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26660" w:rsidRDefault="00726660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26660" w:rsidRDefault="00726660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26660" w:rsidRDefault="00726660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26660" w:rsidRDefault="00726660" w:rsidP="003469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BA22EE" w:rsidRDefault="00BA22EE" w:rsidP="0058637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4.0 Developing Applications </w:t>
      </w:r>
      <w:r w:rsidR="00F87976">
        <w:rPr>
          <w:rFonts w:ascii="Arial" w:hAnsi="Arial" w:cs="Arial"/>
          <w:b/>
          <w:bCs/>
          <w:color w:val="000000"/>
          <w:sz w:val="32"/>
          <w:szCs w:val="32"/>
        </w:rPr>
        <w:t>for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the MarkLogic Add-in for</w:t>
      </w:r>
    </w:p>
    <w:p w:rsidR="00586371" w:rsidRDefault="00913805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Excel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describes some techniques for building XQuery applications that communicate with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>, and includes the following section: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JavaScript Library</w:t>
      </w: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XQuery Libraries</w:t>
      </w:r>
    </w:p>
    <w:p w:rsidR="00D36222" w:rsidRDefault="00D36222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4.1 JavaScript Library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JavaScript library is used to communicate beteen a MarkLogic Server application and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It has functions to create basic building-blocks in a Microsoft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document.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library is included in the installation zip package under </w:t>
      </w:r>
      <w:r>
        <w:rPr>
          <w:rFonts w:ascii="Courier New" w:hAnsi="Courier New" w:cs="Courier New"/>
          <w:color w:val="000000"/>
          <w:sz w:val="18"/>
          <w:szCs w:val="18"/>
        </w:rPr>
        <w:t>js/MarkLogic</w:t>
      </w:r>
      <w:r w:rsidR="00913805">
        <w:rPr>
          <w:rFonts w:ascii="Courier New" w:hAnsi="Courier New" w:cs="Courier New"/>
          <w:color w:val="000000"/>
          <w:sz w:val="18"/>
          <w:szCs w:val="18"/>
        </w:rPr>
        <w:t>Excel</w:t>
      </w:r>
      <w:r>
        <w:rPr>
          <w:rFonts w:ascii="Courier New" w:hAnsi="Courier New" w:cs="Courier New"/>
          <w:color w:val="000000"/>
          <w:sz w:val="18"/>
          <w:szCs w:val="18"/>
        </w:rPr>
        <w:t>Addin.js</w:t>
      </w:r>
      <w:r>
        <w:rPr>
          <w:rFonts w:ascii="Times New Roman" w:hAnsi="Times New Roman" w:cs="Times New Roman"/>
          <w:color w:val="000000"/>
          <w:sz w:val="24"/>
          <w:szCs w:val="24"/>
        </w:rPr>
        <w:t>. For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function signatures of the APIs in the JavaScript library, see the JavaScriptDoc in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docs/jsdocs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installation zip package.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4.2 XQuery Libraries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When you create a MarkLogic Server application that communic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ates with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, you can use any </w:t>
      </w:r>
      <w:r>
        <w:rPr>
          <w:rFonts w:ascii="Times New Roman" w:hAnsi="Times New Roman" w:cs="Times New Roman"/>
          <w:color w:val="000000"/>
          <w:sz w:val="24"/>
          <w:szCs w:val="24"/>
        </w:rPr>
        <w:t>of the functions from the large MarkLogic Server XQuery libr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ary. For example, there are two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XQuery libraries that have functions directly useful for </w:t>
      </w:r>
      <w:r w:rsidR="00246560">
        <w:rPr>
          <w:rFonts w:ascii="Times New Roman" w:hAnsi="Times New Roman" w:cs="Times New Roman"/>
          <w:color w:val="000000"/>
          <w:sz w:val="24"/>
          <w:szCs w:val="24"/>
        </w:rPr>
        <w:t>Office 2007</w:t>
      </w:r>
      <w:r>
        <w:rPr>
          <w:rFonts w:ascii="Times New Roman" w:hAnsi="Times New Roman" w:cs="Times New Roman"/>
          <w:color w:val="000000"/>
          <w:sz w:val="24"/>
          <w:szCs w:val="24"/>
        </w:rPr>
        <w:t>-based applications: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36222">
        <w:rPr>
          <w:rFonts w:ascii="Times New Roman" w:hAnsi="Times New Roman" w:cs="Times New Roman"/>
          <w:color w:val="000000"/>
          <w:sz w:val="24"/>
          <w:szCs w:val="24"/>
        </w:rPr>
        <w:t xml:space="preserve">The ZIP Package library: </w:t>
      </w:r>
      <w:r w:rsidRPr="00D36222">
        <w:rPr>
          <w:rFonts w:ascii="Courier New" w:hAnsi="Courier New" w:cs="Courier New"/>
          <w:color w:val="000000"/>
          <w:sz w:val="18"/>
          <w:szCs w:val="18"/>
        </w:rPr>
        <w:t>package.xqy</w:t>
      </w:r>
    </w:p>
    <w:p w:rsidR="00246560" w:rsidRPr="00D36222" w:rsidRDefault="00246560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The WordProcessingML library: </w:t>
      </w:r>
      <w:r>
        <w:rPr>
          <w:rFonts w:ascii="Courier New" w:hAnsi="Courier New" w:cs="Courier New"/>
          <w:sz w:val="18"/>
          <w:szCs w:val="18"/>
        </w:rPr>
        <w:t>word-processing-ml.xqy</w:t>
      </w:r>
    </w:p>
    <w:p w:rsidR="00D36222" w:rsidRPr="00D36222" w:rsidRDefault="00D36222" w:rsidP="00D362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18"/>
          <w:szCs w:val="18"/>
        </w:rPr>
      </w:pPr>
    </w:p>
    <w:p w:rsidR="006D3501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These libra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ries are installed under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/Modules/MarkLogic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directory in the MarkLogic Server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installation directory.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Pr="00336337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Additionally, there is a library of XQuery functions designed to support the Microsoft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Spreadsheet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ML format. This library is included in the Toolkit for </w:t>
      </w:r>
      <w:r w:rsidR="00913805">
        <w:rPr>
          <w:rFonts w:ascii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zip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package as </w:t>
      </w:r>
      <w:r>
        <w:rPr>
          <w:rFonts w:ascii="Courier New" w:hAnsi="Courier New" w:cs="Courier New"/>
          <w:color w:val="000000"/>
          <w:sz w:val="18"/>
          <w:szCs w:val="18"/>
        </w:rPr>
        <w:t>xquery/</w:t>
      </w:r>
      <w:r w:rsidR="00246560">
        <w:rPr>
          <w:rFonts w:ascii="Courier New" w:hAnsi="Courier New" w:cs="Courier New"/>
          <w:color w:val="000000"/>
          <w:sz w:val="18"/>
          <w:szCs w:val="18"/>
        </w:rPr>
        <w:t>e</w:t>
      </w:r>
      <w:r w:rsidR="00913805">
        <w:rPr>
          <w:rFonts w:ascii="Courier New" w:hAnsi="Courier New" w:cs="Courier New"/>
          <w:color w:val="000000"/>
          <w:sz w:val="18"/>
          <w:szCs w:val="18"/>
        </w:rPr>
        <w:t>xcel</w:t>
      </w:r>
      <w:r>
        <w:rPr>
          <w:rFonts w:ascii="Courier New" w:hAnsi="Courier New" w:cs="Courier New"/>
          <w:color w:val="000000"/>
          <w:sz w:val="18"/>
          <w:szCs w:val="18"/>
        </w:rPr>
        <w:t>-processing-ml-support.xqy</w:t>
      </w:r>
      <w:r>
        <w:rPr>
          <w:rFonts w:ascii="Times New Roman" w:hAnsi="Times New Roman" w:cs="Times New Roman"/>
          <w:color w:val="000000"/>
          <w:sz w:val="24"/>
          <w:szCs w:val="24"/>
        </w:rPr>
        <w:t>. The documentation for this library is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in the zip package as </w:t>
      </w:r>
      <w:r>
        <w:rPr>
          <w:rFonts w:ascii="Courier New" w:hAnsi="Courier New" w:cs="Courier New"/>
          <w:color w:val="000000"/>
          <w:sz w:val="18"/>
          <w:szCs w:val="18"/>
        </w:rPr>
        <w:t>docs/xquery-apidoc/</w:t>
      </w:r>
      <w:r w:rsidR="00246560">
        <w:rPr>
          <w:rFonts w:ascii="Courier New" w:hAnsi="Courier New" w:cs="Courier New"/>
          <w:color w:val="000000"/>
          <w:sz w:val="18"/>
          <w:szCs w:val="18"/>
        </w:rPr>
        <w:t>e</w:t>
      </w:r>
      <w:r w:rsidR="00913805">
        <w:rPr>
          <w:rFonts w:ascii="Courier New" w:hAnsi="Courier New" w:cs="Courier New"/>
          <w:color w:val="000000"/>
          <w:sz w:val="18"/>
          <w:szCs w:val="18"/>
        </w:rPr>
        <w:t>xcel</w:t>
      </w:r>
      <w:r>
        <w:rPr>
          <w:rFonts w:ascii="Courier New" w:hAnsi="Courier New" w:cs="Courier New"/>
          <w:color w:val="000000"/>
          <w:sz w:val="18"/>
          <w:szCs w:val="18"/>
        </w:rPr>
        <w:t>-processing-ml-support.html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86371" w:rsidRPr="00336337" w:rsidSect="0095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3EA" w:rsidRDefault="001303EA" w:rsidP="001E6C72">
      <w:pPr>
        <w:spacing w:after="0" w:line="240" w:lineRule="auto"/>
      </w:pPr>
      <w:r>
        <w:separator/>
      </w:r>
    </w:p>
  </w:endnote>
  <w:endnote w:type="continuationSeparator" w:id="1">
    <w:p w:rsidR="001303EA" w:rsidRDefault="001303EA" w:rsidP="001E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3EA" w:rsidRDefault="001303EA" w:rsidP="001E6C72">
      <w:pPr>
        <w:spacing w:after="0" w:line="240" w:lineRule="auto"/>
      </w:pPr>
      <w:r>
        <w:separator/>
      </w:r>
    </w:p>
  </w:footnote>
  <w:footnote w:type="continuationSeparator" w:id="1">
    <w:p w:rsidR="001303EA" w:rsidRDefault="001303EA" w:rsidP="001E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8C8"/>
    <w:multiLevelType w:val="hybridMultilevel"/>
    <w:tmpl w:val="677A2C8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719D7"/>
    <w:multiLevelType w:val="hybridMultilevel"/>
    <w:tmpl w:val="F6D61EF6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F0A76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D11E5"/>
    <w:multiLevelType w:val="hybridMultilevel"/>
    <w:tmpl w:val="3D6829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1953D9B"/>
    <w:multiLevelType w:val="hybridMultilevel"/>
    <w:tmpl w:val="EFDA2A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1474A"/>
    <w:multiLevelType w:val="hybridMultilevel"/>
    <w:tmpl w:val="3BB88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C06A8"/>
    <w:multiLevelType w:val="hybridMultilevel"/>
    <w:tmpl w:val="F622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21CFD"/>
    <w:multiLevelType w:val="hybridMultilevel"/>
    <w:tmpl w:val="EC22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D1CC0"/>
    <w:multiLevelType w:val="hybridMultilevel"/>
    <w:tmpl w:val="6C78B5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63324"/>
    <w:multiLevelType w:val="hybridMultilevel"/>
    <w:tmpl w:val="3FCA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E5216"/>
    <w:multiLevelType w:val="hybridMultilevel"/>
    <w:tmpl w:val="995A86F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1E7510"/>
    <w:multiLevelType w:val="hybridMultilevel"/>
    <w:tmpl w:val="3FC61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E832A1"/>
    <w:multiLevelType w:val="hybridMultilevel"/>
    <w:tmpl w:val="0108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06868"/>
    <w:multiLevelType w:val="multilevel"/>
    <w:tmpl w:val="0A48D75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>
    <w:nsid w:val="49172FB7"/>
    <w:multiLevelType w:val="hybridMultilevel"/>
    <w:tmpl w:val="72CA09FE"/>
    <w:lvl w:ilvl="0" w:tplc="152A423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5">
    <w:nsid w:val="4B5425EC"/>
    <w:multiLevelType w:val="hybridMultilevel"/>
    <w:tmpl w:val="0FFC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757BE0"/>
    <w:multiLevelType w:val="hybridMultilevel"/>
    <w:tmpl w:val="429CBED0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266593"/>
    <w:multiLevelType w:val="hybridMultilevel"/>
    <w:tmpl w:val="9F30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F78E2"/>
    <w:multiLevelType w:val="hybridMultilevel"/>
    <w:tmpl w:val="A81A9150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633D2"/>
    <w:multiLevelType w:val="hybridMultilevel"/>
    <w:tmpl w:val="D636623C"/>
    <w:lvl w:ilvl="0" w:tplc="5052B7E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680266"/>
    <w:multiLevelType w:val="hybridMultilevel"/>
    <w:tmpl w:val="F0EE7BF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DA5541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2605B1"/>
    <w:multiLevelType w:val="hybridMultilevel"/>
    <w:tmpl w:val="3FD08B3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0F327E"/>
    <w:multiLevelType w:val="hybridMultilevel"/>
    <w:tmpl w:val="85C8D264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B60F3D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BA3484"/>
    <w:multiLevelType w:val="hybridMultilevel"/>
    <w:tmpl w:val="2272C57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8018FC"/>
    <w:multiLevelType w:val="multilevel"/>
    <w:tmpl w:val="19AC22A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80708A"/>
    <w:multiLevelType w:val="hybridMultilevel"/>
    <w:tmpl w:val="7370F4EC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E587E82"/>
    <w:multiLevelType w:val="hybridMultilevel"/>
    <w:tmpl w:val="74EAD39E"/>
    <w:lvl w:ilvl="0" w:tplc="18921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00B1900"/>
    <w:multiLevelType w:val="hybridMultilevel"/>
    <w:tmpl w:val="7AD8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E94800"/>
    <w:multiLevelType w:val="hybridMultilevel"/>
    <w:tmpl w:val="FDF404E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C95693"/>
    <w:multiLevelType w:val="hybridMultilevel"/>
    <w:tmpl w:val="19AC22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BA6C03"/>
    <w:multiLevelType w:val="hybridMultilevel"/>
    <w:tmpl w:val="DC60D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6C35D44"/>
    <w:multiLevelType w:val="hybridMultilevel"/>
    <w:tmpl w:val="8E6E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13812"/>
    <w:multiLevelType w:val="hybridMultilevel"/>
    <w:tmpl w:val="6C6ABF22"/>
    <w:lvl w:ilvl="0" w:tplc="F426DA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9C54B37"/>
    <w:multiLevelType w:val="hybridMultilevel"/>
    <w:tmpl w:val="8CF4E37C"/>
    <w:lvl w:ilvl="0" w:tplc="95CE8E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AF335F"/>
    <w:multiLevelType w:val="hybridMultilevel"/>
    <w:tmpl w:val="E2EC146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16"/>
  </w:num>
  <w:num w:numId="4">
    <w:abstractNumId w:val="27"/>
  </w:num>
  <w:num w:numId="5">
    <w:abstractNumId w:val="23"/>
  </w:num>
  <w:num w:numId="6">
    <w:abstractNumId w:val="36"/>
  </w:num>
  <w:num w:numId="7">
    <w:abstractNumId w:val="10"/>
  </w:num>
  <w:num w:numId="8">
    <w:abstractNumId w:val="20"/>
  </w:num>
  <w:num w:numId="9">
    <w:abstractNumId w:val="22"/>
  </w:num>
  <w:num w:numId="10">
    <w:abstractNumId w:val="18"/>
  </w:num>
  <w:num w:numId="11">
    <w:abstractNumId w:val="4"/>
  </w:num>
  <w:num w:numId="12">
    <w:abstractNumId w:val="1"/>
  </w:num>
  <w:num w:numId="13">
    <w:abstractNumId w:val="0"/>
  </w:num>
  <w:num w:numId="14">
    <w:abstractNumId w:val="8"/>
  </w:num>
  <w:num w:numId="15">
    <w:abstractNumId w:val="11"/>
  </w:num>
  <w:num w:numId="16">
    <w:abstractNumId w:val="2"/>
  </w:num>
  <w:num w:numId="17">
    <w:abstractNumId w:val="24"/>
  </w:num>
  <w:num w:numId="18">
    <w:abstractNumId w:val="33"/>
  </w:num>
  <w:num w:numId="19">
    <w:abstractNumId w:val="21"/>
  </w:num>
  <w:num w:numId="20">
    <w:abstractNumId w:val="31"/>
  </w:num>
  <w:num w:numId="21">
    <w:abstractNumId w:val="26"/>
  </w:num>
  <w:num w:numId="22">
    <w:abstractNumId w:val="9"/>
  </w:num>
  <w:num w:numId="23">
    <w:abstractNumId w:val="15"/>
  </w:num>
  <w:num w:numId="24">
    <w:abstractNumId w:val="30"/>
  </w:num>
  <w:num w:numId="25">
    <w:abstractNumId w:val="17"/>
  </w:num>
  <w:num w:numId="26">
    <w:abstractNumId w:val="12"/>
  </w:num>
  <w:num w:numId="27">
    <w:abstractNumId w:val="5"/>
  </w:num>
  <w:num w:numId="28">
    <w:abstractNumId w:val="35"/>
  </w:num>
  <w:num w:numId="29">
    <w:abstractNumId w:val="25"/>
  </w:num>
  <w:num w:numId="30">
    <w:abstractNumId w:val="6"/>
  </w:num>
  <w:num w:numId="31">
    <w:abstractNumId w:val="19"/>
  </w:num>
  <w:num w:numId="32">
    <w:abstractNumId w:val="28"/>
  </w:num>
  <w:num w:numId="33">
    <w:abstractNumId w:val="3"/>
  </w:num>
  <w:num w:numId="34">
    <w:abstractNumId w:val="7"/>
  </w:num>
  <w:num w:numId="35">
    <w:abstractNumId w:val="34"/>
  </w:num>
  <w:num w:numId="36">
    <w:abstractNumId w:val="14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6C72"/>
    <w:rsid w:val="00057BAD"/>
    <w:rsid w:val="000603B8"/>
    <w:rsid w:val="00081BC0"/>
    <w:rsid w:val="000821DC"/>
    <w:rsid w:val="00085E6E"/>
    <w:rsid w:val="001303EA"/>
    <w:rsid w:val="001629D3"/>
    <w:rsid w:val="00165845"/>
    <w:rsid w:val="001E6C72"/>
    <w:rsid w:val="0021563D"/>
    <w:rsid w:val="002446E4"/>
    <w:rsid w:val="00246560"/>
    <w:rsid w:val="00283F2E"/>
    <w:rsid w:val="002E2AB5"/>
    <w:rsid w:val="00336337"/>
    <w:rsid w:val="003469A4"/>
    <w:rsid w:val="00354CA9"/>
    <w:rsid w:val="00382046"/>
    <w:rsid w:val="003829FE"/>
    <w:rsid w:val="00387CF7"/>
    <w:rsid w:val="003C51DB"/>
    <w:rsid w:val="00410605"/>
    <w:rsid w:val="00532CA2"/>
    <w:rsid w:val="00586371"/>
    <w:rsid w:val="005866B4"/>
    <w:rsid w:val="00622B6A"/>
    <w:rsid w:val="00633DE7"/>
    <w:rsid w:val="006548F1"/>
    <w:rsid w:val="0066105F"/>
    <w:rsid w:val="006A3BD7"/>
    <w:rsid w:val="006C3221"/>
    <w:rsid w:val="006D3501"/>
    <w:rsid w:val="006D4939"/>
    <w:rsid w:val="006E284A"/>
    <w:rsid w:val="006F1842"/>
    <w:rsid w:val="0070030D"/>
    <w:rsid w:val="00726660"/>
    <w:rsid w:val="00774F72"/>
    <w:rsid w:val="00790D58"/>
    <w:rsid w:val="007925C7"/>
    <w:rsid w:val="007B2563"/>
    <w:rsid w:val="00807603"/>
    <w:rsid w:val="00836DE6"/>
    <w:rsid w:val="00843F38"/>
    <w:rsid w:val="00845FDF"/>
    <w:rsid w:val="00886524"/>
    <w:rsid w:val="00896668"/>
    <w:rsid w:val="00913805"/>
    <w:rsid w:val="00943F75"/>
    <w:rsid w:val="00946402"/>
    <w:rsid w:val="00951ED4"/>
    <w:rsid w:val="00954AB8"/>
    <w:rsid w:val="00984077"/>
    <w:rsid w:val="00A13403"/>
    <w:rsid w:val="00A27AA5"/>
    <w:rsid w:val="00A44376"/>
    <w:rsid w:val="00A47D32"/>
    <w:rsid w:val="00A534DA"/>
    <w:rsid w:val="00A86F0F"/>
    <w:rsid w:val="00A9430F"/>
    <w:rsid w:val="00AB6487"/>
    <w:rsid w:val="00B51B4A"/>
    <w:rsid w:val="00B64287"/>
    <w:rsid w:val="00B82CD4"/>
    <w:rsid w:val="00BA22EE"/>
    <w:rsid w:val="00C4044E"/>
    <w:rsid w:val="00C44F4C"/>
    <w:rsid w:val="00C66047"/>
    <w:rsid w:val="00C779C9"/>
    <w:rsid w:val="00C77DD0"/>
    <w:rsid w:val="00C87345"/>
    <w:rsid w:val="00CD26E3"/>
    <w:rsid w:val="00D36222"/>
    <w:rsid w:val="00D66EC7"/>
    <w:rsid w:val="00D71AB7"/>
    <w:rsid w:val="00D74CA3"/>
    <w:rsid w:val="00D77BCA"/>
    <w:rsid w:val="00DF2FC5"/>
    <w:rsid w:val="00E25E1A"/>
    <w:rsid w:val="00E4347F"/>
    <w:rsid w:val="00E43549"/>
    <w:rsid w:val="00E51117"/>
    <w:rsid w:val="00E72CFD"/>
    <w:rsid w:val="00E83ED8"/>
    <w:rsid w:val="00EE2152"/>
    <w:rsid w:val="00F015EE"/>
    <w:rsid w:val="00F44A0C"/>
    <w:rsid w:val="00F87976"/>
    <w:rsid w:val="00FA5887"/>
    <w:rsid w:val="00FC2F60"/>
    <w:rsid w:val="00FD7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logi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AA8EB-FB5F-46DE-802E-A7DD3615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15</Pages>
  <Words>3545</Words>
  <Characters>20213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23711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</dc:creator>
  <cp:keywords/>
  <dc:description/>
  <cp:lastModifiedBy>paven</cp:lastModifiedBy>
  <cp:revision>75</cp:revision>
  <dcterms:created xsi:type="dcterms:W3CDTF">2009-03-17T22:01:00Z</dcterms:created>
  <dcterms:modified xsi:type="dcterms:W3CDTF">2009-03-18T22:19:00Z</dcterms:modified>
</cp:coreProperties>
</file>