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FC7471"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2.0</w:t>
      </w:r>
    </w:p>
    <w:p w:rsidR="001E6C72" w:rsidRDefault="00215CAF"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FC7471">
        <w:rPr>
          <w:rFonts w:ascii="Times New Roman" w:hAnsi="Times New Roman" w:cs="Times New Roman"/>
          <w:color w:val="000000"/>
          <w:sz w:val="24"/>
          <w:szCs w:val="24"/>
        </w:rPr>
        <w:t>, 2011</w:t>
      </w:r>
    </w:p>
    <w:p w:rsidR="001E6C72" w:rsidRDefault="00FC7471"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A322E5">
        <w:rPr>
          <w:rFonts w:ascii="Times New Roman" w:hAnsi="Times New Roman" w:cs="Times New Roman"/>
          <w:color w:val="000000"/>
          <w:sz w:val="20"/>
          <w:szCs w:val="20"/>
        </w:rPr>
        <w:t>-1</w:t>
      </w:r>
      <w:bookmarkStart w:id="0" w:name="_GoBack"/>
      <w:bookmarkEnd w:id="0"/>
      <w:r>
        <w:rPr>
          <w:rFonts w:ascii="Times New Roman" w:hAnsi="Times New Roman" w:cs="Times New Roman"/>
          <w:color w:val="000000"/>
          <w:sz w:val="20"/>
          <w:szCs w:val="20"/>
        </w:rPr>
        <w:t xml:space="preserve">, </w:t>
      </w:r>
      <w:r w:rsidR="00215CAF">
        <w:rPr>
          <w:rFonts w:ascii="Times New Roman" w:hAnsi="Times New Roman" w:cs="Times New Roman"/>
          <w:color w:val="000000"/>
          <w:sz w:val="20"/>
          <w:szCs w:val="20"/>
        </w:rPr>
        <w:t>November</w:t>
      </w:r>
      <w:r>
        <w:rPr>
          <w:rFonts w:ascii="Times New Roman" w:hAnsi="Times New Roman" w:cs="Times New Roman"/>
          <w:color w:val="000000"/>
          <w:sz w:val="20"/>
          <w:szCs w:val="20"/>
        </w:rPr>
        <w:t>, 2011</w:t>
      </w:r>
    </w:p>
    <w:p w:rsidR="001E6C72" w:rsidRDefault="00EE2152" w:rsidP="001E6C72">
      <w:pPr>
        <w:jc w:val="center"/>
      </w:pPr>
      <w:r>
        <w:rPr>
          <w:rFonts w:ascii="Times New Roman" w:hAnsi="Times New Roman" w:cs="Times New Roman"/>
          <w:color w:val="000000"/>
          <w:sz w:val="20"/>
          <w:szCs w:val="20"/>
        </w:rPr>
        <w:t>© Copyright 2002-</w:t>
      </w:r>
      <w:r w:rsidR="00FC7471">
        <w:rPr>
          <w:rFonts w:ascii="Times New Roman" w:hAnsi="Times New Roman" w:cs="Times New Roman"/>
          <w:color w:val="000000"/>
          <w:sz w:val="20"/>
          <w:szCs w:val="20"/>
        </w:rPr>
        <w:t>2011</w:t>
      </w:r>
      <w:r w:rsidR="003713F8">
        <w:rPr>
          <w:rFonts w:ascii="Times New Roman" w:hAnsi="Times New Roman" w:cs="Times New Roman"/>
          <w:color w:val="000000"/>
          <w:sz w:val="20"/>
          <w:szCs w:val="20"/>
        </w:rPr>
        <w:t xml:space="preserve"> </w:t>
      </w:r>
      <w:r w:rsidR="00B37000">
        <w:rPr>
          <w:rFonts w:ascii="Times New Roman" w:hAnsi="Times New Roman" w:cs="Times New Roman"/>
          <w:color w:val="000000"/>
          <w:sz w:val="20"/>
          <w:szCs w:val="20"/>
        </w:rPr>
        <w:t>by Mark</w:t>
      </w:r>
      <w:r w:rsidR="001E6C72">
        <w:rPr>
          <w:rFonts w:ascii="Times New Roman" w:hAnsi="Times New Roman" w:cs="Times New Roman"/>
          <w:color w:val="000000"/>
          <w:sz w:val="20"/>
          <w:szCs w:val="20"/>
        </w:rPr>
        <w:t>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r w:rsidR="00E93293">
        <w:rPr>
          <w:rFonts w:ascii="Times New Roman" w:hAnsi="Times New Roman" w:cs="Times New Roman"/>
          <w:color w:val="000000"/>
          <w:sz w:val="24"/>
          <w:szCs w:val="24"/>
        </w:rPr>
        <w:t xml:space="preserve">/2010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r w:rsidR="00913D46">
        <w:rPr>
          <w:rFonts w:ascii="Times New Roman" w:hAnsi="Times New Roman" w:cs="Times New Roman"/>
          <w:color w:val="000000"/>
          <w:sz w:val="24"/>
          <w:szCs w:val="24"/>
        </w:rPr>
        <w:t>Key features of t</w:t>
      </w:r>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913D46">
        <w:rPr>
          <w:rFonts w:ascii="Times New Roman" w:hAnsi="Times New Roman" w:cs="Times New Roman"/>
          <w:color w:val="000000"/>
          <w:sz w:val="24"/>
          <w:szCs w:val="24"/>
        </w:rPr>
        <w:t>include</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r w:rsidR="00913D46">
        <w:rPr>
          <w:rFonts w:ascii="Arial" w:hAnsi="Arial" w:cs="Arial"/>
          <w:color w:val="0000FF"/>
          <w:sz w:val="20"/>
          <w:szCs w:val="20"/>
        </w:rPr>
        <w:t>bility to A</w:t>
      </w:r>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r w:rsidR="00E93293">
        <w:rPr>
          <w:rFonts w:ascii="Arial" w:hAnsi="Arial" w:cs="Arial"/>
          <w:color w:val="0000FF"/>
          <w:sz w:val="20"/>
          <w:szCs w:val="20"/>
        </w:rPr>
        <w:t>/2010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r w:rsidR="00E93293">
        <w:rPr>
          <w:rFonts w:ascii="Arial" w:hAnsi="Arial" w:cs="Arial"/>
          <w:b/>
          <w:bCs/>
          <w:color w:val="000000"/>
          <w:sz w:val="26"/>
          <w:szCs w:val="26"/>
        </w:rPr>
        <w:t>/2010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E93293">
        <w:rPr>
          <w:rFonts w:ascii="Times New Roman" w:hAnsi="Times New Roman" w:cs="Times New Roman"/>
          <w:color w:val="000000"/>
          <w:sz w:val="24"/>
          <w:szCs w:val="24"/>
        </w:rPr>
        <w:t xml:space="preserve"> 2007/2010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r w:rsidR="00231B47">
        <w:rPr>
          <w:rFonts w:ascii="Times New Roman" w:hAnsi="Times New Roman" w:cs="Times New Roman"/>
          <w:color w:val="000000"/>
          <w:sz w:val="24"/>
          <w:szCs w:val="24"/>
        </w:rPr>
        <w:t>side</w:t>
      </w:r>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sidR="00C74CF2">
        <w:rPr>
          <w:rFonts w:ascii="Times New Roman" w:hAnsi="Times New Roman" w:cs="Times New Roman"/>
          <w:color w:val="000000"/>
          <w:sz w:val="24"/>
          <w:szCs w:val="24"/>
        </w:rPr>
        <w:t xml:space="preserve">use this to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r w:rsidR="00E93293">
        <w:rPr>
          <w:rFonts w:ascii="Times New Roman" w:hAnsi="Times New Roman" w:cs="Times New Roman"/>
          <w:color w:val="000000"/>
          <w:sz w:val="24"/>
          <w:szCs w:val="24"/>
        </w:rPr>
        <w:t>/2010</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MarkLogic Server </w:t>
      </w:r>
      <w:r w:rsidR="00C74CF2">
        <w:rPr>
          <w:rFonts w:ascii="Times New Roman" w:hAnsi="Times New Roman" w:cs="Times New Roman"/>
          <w:color w:val="000000"/>
          <w:sz w:val="24"/>
          <w:szCs w:val="24"/>
        </w:rPr>
        <w:t xml:space="preserve">instance </w:t>
      </w:r>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r w:rsidR="00966F19">
        <w:rPr>
          <w:rFonts w:ascii="Times New Roman" w:hAnsi="Times New Roman" w:cs="Times New Roman"/>
          <w:color w:val="000000"/>
          <w:sz w:val="24"/>
          <w:szCs w:val="24"/>
        </w:rPr>
        <w:t>5</w:t>
      </w:r>
      <w:r w:rsidR="00663815">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PresentationML Process </w:t>
      </w:r>
      <w:r w:rsidR="00D3728B">
        <w:rPr>
          <w:rFonts w:ascii="Times New Roman" w:hAnsi="Times New Roman" w:cs="Times New Roman"/>
          <w:color w:val="000000"/>
          <w:sz w:val="24"/>
          <w:szCs w:val="24"/>
        </w:rPr>
        <w:t xml:space="preserve">and PresentationML Process Tags </w:t>
      </w:r>
      <w:r>
        <w:rPr>
          <w:rFonts w:ascii="Times New Roman" w:hAnsi="Times New Roman" w:cs="Times New Roman"/>
          <w:color w:val="000000"/>
          <w:sz w:val="24"/>
          <w:szCs w:val="24"/>
        </w:rPr>
        <w:t>pipeline</w:t>
      </w:r>
      <w:r w:rsidR="00D3728B">
        <w:rPr>
          <w:rFonts w:ascii="Times New Roman" w:hAnsi="Times New Roman" w:cs="Times New Roman"/>
          <w:color w:val="000000"/>
          <w:sz w:val="24"/>
          <w:szCs w:val="24"/>
        </w:rPr>
        <w:t>s</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r w:rsidR="00231B4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D3728B">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pipeline sets document properties for slide package (.pptx) parts and their associated images.</w:t>
      </w:r>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(.pptx) parts.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9"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5D1136" w:rsidRDefault="005D113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6F6A12" w:rsidRDefault="006F6A12" w:rsidP="006F6A1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EventsEnabled</w:t>
      </w:r>
      <w:r w:rsidRP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boolean, that when true, enables the use of Application events through the addin. The signal is sent to </w:t>
      </w:r>
      <w:r w:rsidRPr="006F6A12">
        <w:rPr>
          <w:rFonts w:ascii="Courier New" w:hAnsi="Courier New" w:cs="Courier New"/>
          <w:color w:val="000000"/>
          <w:sz w:val="18"/>
          <w:szCs w:val="18"/>
        </w:rPr>
        <w:t>MarkLogicPowerPointEventSupport.js</w:t>
      </w:r>
      <w:r>
        <w:rPr>
          <w:rFonts w:ascii="Courier New" w:hAnsi="Courier New" w:cs="Courier New"/>
          <w:color w:val="000000"/>
          <w:sz w:val="18"/>
          <w:szCs w:val="18"/>
        </w:rPr>
        <w:t xml:space="preserve"> </w:t>
      </w:r>
      <w:r>
        <w:rPr>
          <w:rFonts w:ascii="Times New Roman" w:hAnsi="Times New Roman" w:cs="Times New Roman"/>
          <w:color w:val="000000"/>
          <w:sz w:val="24"/>
          <w:szCs w:val="24"/>
        </w:rPr>
        <w:t>where you can add calls to custom handlers for event processing.</w:t>
      </w:r>
    </w:p>
    <w:p w:rsidR="00A47D32" w:rsidRPr="006F6A12" w:rsidRDefault="00A47D32" w:rsidP="006F6A12">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w:t>
      </w:r>
      <w:r w:rsidR="00711EA6">
        <w:rPr>
          <w:rFonts w:ascii="Arial" w:hAnsi="Arial" w:cs="Arial"/>
          <w:color w:val="0000FF"/>
          <w:sz w:val="20"/>
          <w:szCs w:val="20"/>
        </w:rPr>
        <w:t>f</w:t>
      </w:r>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w:t>
      </w:r>
      <w:r w:rsidR="00711EA6">
        <w:rPr>
          <w:rFonts w:ascii="Arial" w:hAnsi="Arial" w:cs="Arial"/>
          <w:color w:val="0000FF"/>
          <w:sz w:val="20"/>
          <w:szCs w:val="20"/>
        </w:rPr>
        <w:t>f</w:t>
      </w:r>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w:t>
      </w:r>
      <w:r w:rsidR="00711EA6">
        <w:rPr>
          <w:rFonts w:ascii="Arial" w:hAnsi="Arial" w:cs="Arial"/>
          <w:b/>
          <w:bCs/>
          <w:color w:val="000000"/>
          <w:sz w:val="26"/>
          <w:szCs w:val="26"/>
        </w:rPr>
        <w:t>f</w:t>
      </w:r>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7011E1" w:rsidRDefault="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on your Microsoft Windows clients</w:t>
      </w:r>
      <w:r w:rsidR="00231B47">
        <w:rPr>
          <w:rFonts w:ascii="Times New Roman" w:hAnsi="Times New Roman" w:cs="Times New Roman"/>
          <w:color w:val="000000"/>
          <w:sz w:val="24"/>
          <w:szCs w:val="24"/>
        </w:rPr>
        <w:t xml:space="preserve"> for PowerPoint</w:t>
      </w:r>
      <w:r>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deploy the installer across an enterprise, or you can make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and the </w:t>
      </w:r>
      <w:r>
        <w:rPr>
          <w:rFonts w:ascii="Courier New" w:hAnsi="Courier New" w:cs="Courier New"/>
          <w:color w:val="000000"/>
          <w:sz w:val="18"/>
          <w:szCs w:val="18"/>
        </w:rPr>
        <w:t xml:space="preserve">setup.exe </w:t>
      </w:r>
      <w:r>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10"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CPF Pipeline</w:t>
      </w:r>
      <w:r w:rsidR="00D3728B">
        <w:rPr>
          <w:rFonts w:ascii="Arial" w:hAnsi="Arial" w:cs="Arial"/>
          <w:b/>
          <w:bCs/>
          <w:color w:val="000000"/>
          <w:sz w:val="32"/>
          <w:szCs w:val="32"/>
        </w:rPr>
        <w:t>s</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r w:rsidR="00064C10">
        <w:rPr>
          <w:rFonts w:ascii="Times New Roman" w:hAnsi="Times New Roman" w:cs="Times New Roman"/>
          <w:color w:val="000000"/>
          <w:sz w:val="24"/>
          <w:szCs w:val="24"/>
        </w:rPr>
        <w:t>are two</w:t>
      </w:r>
      <w:r>
        <w:rPr>
          <w:rFonts w:ascii="Times New Roman" w:hAnsi="Times New Roman" w:cs="Times New Roman"/>
          <w:color w:val="000000"/>
          <w:sz w:val="24"/>
          <w:szCs w:val="24"/>
        </w:rPr>
        <w:t xml:space="preserve"> additional pipeline</w:t>
      </w:r>
      <w:r w:rsidR="00064C10">
        <w:rPr>
          <w:rFonts w:ascii="Times New Roman" w:hAnsi="Times New Roman" w:cs="Times New Roman"/>
          <w:color w:val="000000"/>
          <w:sz w:val="24"/>
          <w:szCs w:val="24"/>
        </w:rPr>
        <w:t>s</w:t>
      </w:r>
      <w:r w:rsidR="00D3728B">
        <w:rPr>
          <w:rFonts w:ascii="Times New Roman" w:hAnsi="Times New Roman" w:cs="Times New Roman"/>
          <w:color w:val="000000"/>
          <w:sz w:val="24"/>
          <w:szCs w:val="24"/>
        </w:rPr>
        <w:t xml:space="preserve">, PresentationML </w:t>
      </w:r>
      <w:r w:rsidR="00064C10">
        <w:rPr>
          <w:rFonts w:ascii="Times New Roman" w:hAnsi="Times New Roman" w:cs="Times New Roman"/>
          <w:color w:val="000000"/>
          <w:sz w:val="24"/>
          <w:szCs w:val="24"/>
        </w:rPr>
        <w:t xml:space="preserve">Tags </w:t>
      </w:r>
      <w:r w:rsidR="00D3728B">
        <w:rPr>
          <w:rFonts w:ascii="Times New Roman" w:hAnsi="Times New Roman" w:cs="Times New Roman"/>
          <w:color w:val="000000"/>
          <w:sz w:val="24"/>
          <w:szCs w:val="24"/>
        </w:rPr>
        <w:t>Process</w:t>
      </w:r>
      <w:r w:rsidR="00064C10">
        <w:rPr>
          <w:rFonts w:ascii="Times New Roman" w:hAnsi="Times New Roman" w:cs="Times New Roman"/>
          <w:color w:val="000000"/>
          <w:sz w:val="24"/>
          <w:szCs w:val="24"/>
        </w:rPr>
        <w:t xml:space="preserve"> and PresentationML Process. PresentationML Tags Process will dereference the tags for tagged presentations, slides, and slide components, setting the tag names and values found in associated tag#.xml parts n the .pptx package within the document properties for slide#.xml parts.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Additionally, the PresentationML Process pipeline</w:t>
      </w:r>
      <w:r w:rsidR="00D3728B">
        <w:rPr>
          <w:rFonts w:ascii="Times New Roman" w:hAnsi="Times New Roman" w:cs="Times New Roman"/>
          <w:color w:val="000000"/>
          <w:sz w:val="24"/>
          <w:szCs w:val="24"/>
        </w:rPr>
        <w:t xml:space="preserve"> </w:t>
      </w:r>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Searches for content will most likely occur on the slide#.xml part.  By setting associated image and tag information in the document properties, we can quickly dereference the parts we want from the extracted .pptx in MarkLogic.</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r w:rsidR="00064C10">
        <w:rPr>
          <w:rFonts w:ascii="Arial" w:hAnsi="Arial" w:cs="Arial"/>
          <w:color w:val="0000FF"/>
          <w:sz w:val="20"/>
          <w:szCs w:val="20"/>
        </w:rPr>
        <w:t>s</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r w:rsidR="00064C10">
        <w:rPr>
          <w:rFonts w:ascii="Arial" w:hAnsi="Arial" w:cs="Arial"/>
          <w:b/>
          <w:bCs/>
          <w:color w:val="000000"/>
          <w:sz w:val="26"/>
          <w:szCs w:val="26"/>
        </w:rPr>
        <w:t>s</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8E4CBB" w:rsidRDefault="00DB38A8" w:rsidP="008E4CBB">
      <w:pPr>
        <w:pStyle w:val="ListParagraph"/>
        <w:autoSpaceDE w:val="0"/>
        <w:autoSpaceDN w:val="0"/>
        <w:adjustRightInd w:val="0"/>
        <w:spacing w:after="0" w:line="240" w:lineRule="auto"/>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00064C10">
        <w:rPr>
          <w:rFonts w:ascii="Times New Roman" w:hAnsi="Times New Roman" w:cs="Times New Roman"/>
          <w:color w:val="000000"/>
          <w:sz w:val="24"/>
          <w:szCs w:val="24"/>
        </w:rPr>
        <w:t>pptx-set-tags-</w:t>
      </w:r>
      <w:r w:rsidR="00064C10" w:rsidRPr="00064C10">
        <w:rPr>
          <w:rFonts w:ascii="Times New Roman" w:hAnsi="Times New Roman" w:cs="Times New Roman"/>
          <w:color w:val="000000"/>
          <w:sz w:val="24"/>
          <w:szCs w:val="24"/>
        </w:rPr>
        <w:t>action.xqy</w:t>
      </w:r>
      <w:r w:rsidR="00064C10">
        <w:rPr>
          <w:rFonts w:ascii="Times New Roman" w:hAnsi="Times New Roman" w:cs="Times New Roman"/>
          <w:color w:val="000000"/>
          <w:sz w:val="24"/>
          <w:szCs w:val="24"/>
        </w:rPr>
        <w:t xml:space="preserve"> on </w:t>
      </w:r>
      <w:r>
        <w:t>your MarkLogic Server.</w:t>
      </w:r>
    </w:p>
    <w:p w:rsidR="008E4CBB" w:rsidRDefault="008E4CBB" w:rsidP="008E4CBB">
      <w:pPr>
        <w:pStyle w:val="ListParagraph"/>
        <w:autoSpaceDE w:val="0"/>
        <w:autoSpaceDN w:val="0"/>
        <w:adjustRightInd w:val="0"/>
        <w:spacing w:after="0" w:line="240" w:lineRule="auto"/>
      </w:pPr>
    </w:p>
    <w:p w:rsidR="00064C10" w:rsidRPr="00A43CAC" w:rsidRDefault="00064C10" w:rsidP="00064C10">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064C10" w:rsidRPr="00FA6598" w:rsidRDefault="00064C10" w:rsidP="00064C10">
      <w:pPr>
        <w:pStyle w:val="ListParagraph"/>
        <w:autoSpaceDE w:val="0"/>
        <w:autoSpaceDN w:val="0"/>
        <w:adjustRightInd w:val="0"/>
        <w:spacing w:after="0" w:line="240" w:lineRule="auto"/>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map-slide-action.xqy</w:t>
      </w:r>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p>
    <w:p w:rsidR="008E4CBB" w:rsidRDefault="008E4CBB" w:rsidP="008E4CBB">
      <w:pPr>
        <w:pStyle w:val="ListParagraph"/>
        <w:autoSpaceDE w:val="0"/>
        <w:autoSpaceDN w:val="0"/>
        <w:adjustRightInd w:val="0"/>
        <w:spacing w:after="0" w:line="240" w:lineRule="auto"/>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PresentationML </w:t>
      </w:r>
      <w:r w:rsidR="002A4AC3">
        <w:rPr>
          <w:rFonts w:ascii="Times New Roman" w:hAnsi="Times New Roman" w:cs="Times New Roman"/>
          <w:color w:val="000000"/>
          <w:sz w:val="24"/>
          <w:szCs w:val="24"/>
        </w:rPr>
        <w:t xml:space="preserve">Tags </w:t>
      </w:r>
      <w:r w:rsidRPr="00A43CAC">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sidRPr="00A43CAC">
        <w:rPr>
          <w:rFonts w:ascii="Times New Roman" w:hAnsi="Times New Roman" w:cs="Times New Roman"/>
          <w:color w:val="000000"/>
          <w:sz w:val="24"/>
          <w:szCs w:val="24"/>
        </w:rPr>
        <w:t>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r w:rsidR="002A4A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will load. You now just have to enable </w:t>
      </w:r>
      <w:r w:rsidR="002A4AC3">
        <w:rPr>
          <w:rFonts w:ascii="Times New Roman" w:hAnsi="Times New Roman" w:cs="Times New Roman"/>
          <w:color w:val="000000"/>
          <w:sz w:val="24"/>
          <w:szCs w:val="24"/>
        </w:rPr>
        <w:t xml:space="preserve">them </w:t>
      </w:r>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r w:rsidR="002A4AC3">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for the PresentationML </w:t>
      </w:r>
      <w:r w:rsidR="002A4AC3">
        <w:rPr>
          <w:rFonts w:ascii="Times New Roman" w:hAnsi="Times New Roman" w:cs="Times New Roman"/>
          <w:color w:val="000000"/>
          <w:sz w:val="24"/>
          <w:szCs w:val="24"/>
        </w:rPr>
        <w:t xml:space="preserve">Tags </w:t>
      </w:r>
      <w:r>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1"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p>
    <w:p w:rsidR="008E4CBB" w:rsidRDefault="008E4CBB"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sidRPr="008E4CBB">
        <w:rPr>
          <w:rFonts w:ascii="Times New Roman" w:hAnsi="Times New Roman" w:cs="Times New Roman"/>
          <w:color w:val="000000"/>
          <w:sz w:val="24"/>
          <w:szCs w:val="24"/>
        </w:rPr>
        <w:t>The PresentationML Tags Process pipeline will pick up documents in state “initial” and once processed, set their state as “</w:t>
      </w:r>
      <w:r w:rsidR="00CC15A3">
        <w:rPr>
          <w:rFonts w:ascii="Times New Roman" w:hAnsi="Times New Roman" w:cs="Times New Roman"/>
          <w:color w:val="000000"/>
          <w:sz w:val="24"/>
          <w:szCs w:val="24"/>
        </w:rPr>
        <w:t>tagged</w:t>
      </w:r>
      <w:r w:rsidRPr="008E4CBB">
        <w:rPr>
          <w:rFonts w:ascii="Times New Roman" w:hAnsi="Times New Roman" w:cs="Times New Roman"/>
          <w:color w:val="000000"/>
          <w:sz w:val="24"/>
          <w:szCs w:val="24"/>
        </w:rPr>
        <w:t>”.</w:t>
      </w:r>
    </w:p>
    <w:p w:rsidR="008E4CBB" w:rsidRDefault="00CC15A3"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PresentationML Process pipeline will act on documents in state “tagged”, and once processed, will set their state as “slidemapped”</w:t>
      </w:r>
    </w:p>
    <w:p w:rsidR="008E4CBB" w:rsidRDefault="008E4CBB" w:rsidP="008E4CBB">
      <w:pPr>
        <w:autoSpaceDE w:val="0"/>
        <w:autoSpaceDN w:val="0"/>
        <w:adjustRightInd w:val="0"/>
        <w:spacing w:after="0" w:line="240" w:lineRule="auto"/>
        <w:rPr>
          <w:rFonts w:ascii="Times New Roman" w:hAnsi="Times New Roman" w:cs="Times New Roman"/>
          <w:color w:val="000000"/>
          <w:sz w:val="24"/>
          <w:szCs w:val="24"/>
        </w:rPr>
      </w:pPr>
    </w:p>
    <w:p w:rsidR="008E4CBB" w:rsidRDefault="00E839F5" w:rsidP="008E4CB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t>
      </w:r>
      <w:r w:rsidR="001C30AB">
        <w:rPr>
          <w:rFonts w:ascii="Times New Roman" w:hAnsi="Times New Roman" w:cs="Times New Roman"/>
          <w:color w:val="000000"/>
          <w:sz w:val="24"/>
          <w:szCs w:val="24"/>
        </w:rPr>
        <w:t>may</w:t>
      </w:r>
      <w:r>
        <w:rPr>
          <w:rFonts w:ascii="Times New Roman" w:hAnsi="Times New Roman" w:cs="Times New Roman"/>
          <w:color w:val="000000"/>
          <w:sz w:val="24"/>
          <w:szCs w:val="24"/>
        </w:rPr>
        <w:t xml:space="preserve"> choose to </w:t>
      </w:r>
      <w:r w:rsidR="001C30AB">
        <w:rPr>
          <w:rFonts w:ascii="Times New Roman" w:hAnsi="Times New Roman" w:cs="Times New Roman"/>
          <w:color w:val="000000"/>
          <w:sz w:val="24"/>
          <w:szCs w:val="24"/>
        </w:rPr>
        <w:t xml:space="preserve">just </w:t>
      </w:r>
      <w:r>
        <w:rPr>
          <w:rFonts w:ascii="Times New Roman" w:hAnsi="Times New Roman" w:cs="Times New Roman"/>
          <w:color w:val="000000"/>
          <w:sz w:val="24"/>
          <w:szCs w:val="24"/>
        </w:rPr>
        <w:t>use the PresentationML Process</w:t>
      </w:r>
      <w:r w:rsidR="001C30AB">
        <w:rPr>
          <w:rFonts w:ascii="Times New Roman" w:hAnsi="Times New Roman" w:cs="Times New Roman"/>
          <w:color w:val="000000"/>
          <w:sz w:val="24"/>
          <w:szCs w:val="24"/>
        </w:rPr>
        <w:t xml:space="preserve"> pipeline and not the Tags </w:t>
      </w:r>
      <w:r w:rsidR="004276B9">
        <w:rPr>
          <w:rFonts w:ascii="Times New Roman" w:hAnsi="Times New Roman" w:cs="Times New Roman"/>
          <w:color w:val="000000"/>
          <w:sz w:val="24"/>
          <w:szCs w:val="24"/>
        </w:rPr>
        <w:t>pipeline. To do this, the following must be completed:</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Disable/Delete the PresentationML Tags Process pipeline in the Admin UI</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Delete the PresentationML Process pipeline in the Admin UI</w:t>
      </w:r>
    </w:p>
    <w:p w:rsidR="008E4CBB" w:rsidRP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 PresentationML Process pipeline </w:t>
      </w:r>
      <w:r w:rsidR="008E4CBB" w:rsidRPr="008E4CBB">
        <w:rPr>
          <w:rFonts w:ascii="Times New Roman" w:hAnsi="Times New Roman" w:cs="Times New Roman"/>
          <w:color w:val="000000"/>
          <w:sz w:val="24"/>
          <w:szCs w:val="24"/>
        </w:rPr>
        <w:t xml:space="preserve">initial state to “initial” in presentationml-pipeline.xml and </w:t>
      </w:r>
      <w:r>
        <w:rPr>
          <w:rFonts w:ascii="Times New Roman" w:hAnsi="Times New Roman" w:cs="Times New Roman"/>
          <w:color w:val="000000"/>
          <w:sz w:val="24"/>
          <w:szCs w:val="24"/>
        </w:rPr>
        <w:t>reload it through the AdminUI</w:t>
      </w:r>
    </w:p>
    <w:p w:rsidR="008E4CBB" w:rsidRPr="008E4CBB" w:rsidRDefault="008E4CBB" w:rsidP="008E4CBB">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r w:rsidR="008A51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r w:rsidR="008A512A">
        <w:rPr>
          <w:rFonts w:ascii="Times New Roman" w:hAnsi="Times New Roman" w:cs="Times New Roman"/>
          <w:color w:val="000000"/>
          <w:sz w:val="24"/>
          <w:szCs w:val="24"/>
        </w:rPr>
        <w:t>An e</w:t>
      </w:r>
      <w:r w:rsidR="00256427">
        <w:rPr>
          <w:rFonts w:ascii="Times New Roman" w:hAnsi="Times New Roman" w:cs="Times New Roman"/>
          <w:color w:val="000000"/>
          <w:sz w:val="24"/>
          <w:szCs w:val="24"/>
        </w:rPr>
        <w:t xml:space="preserv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r w:rsidR="008A51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A512A">
        <w:rPr>
          <w:rFonts w:ascii="Times New Roman" w:hAnsi="Times New Roman" w:cs="Times New Roman"/>
          <w:color w:val="000000"/>
          <w:sz w:val="24"/>
          <w:szCs w:val="24"/>
        </w:rPr>
        <w:t>w</w:t>
      </w:r>
      <w:r>
        <w:rPr>
          <w:rFonts w:ascii="Times New Roman" w:hAnsi="Times New Roman" w:cs="Times New Roman"/>
          <w:color w:val="000000"/>
          <w:sz w:val="24"/>
          <w:szCs w:val="24"/>
        </w:rPr>
        <w:t>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r w:rsidR="008A512A">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to the </w:t>
      </w:r>
      <w:r w:rsidR="008A512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885A46">
        <w:rPr>
          <w:rFonts w:ascii="Times New Roman" w:hAnsi="Times New Roman" w:cs="Times New Roman"/>
          <w:color w:val="000000"/>
          <w:sz w:val="24"/>
          <w:szCs w:val="24"/>
        </w:rPr>
        <w:t xml:space="preserve">set by the PresentationML Process Pipeline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8E4CBB" w:rsidP="00336337">
      <w:pPr>
        <w:autoSpaceDE w:val="0"/>
        <w:autoSpaceDN w:val="0"/>
        <w:adjustRightInd w:val="0"/>
        <w:spacing w:after="0" w:line="240" w:lineRule="auto"/>
        <w:rPr>
          <w:rFonts w:ascii="Arial Black" w:hAnsi="Arial Black" w:cs="Arial"/>
          <w:color w:val="000000"/>
        </w:rPr>
      </w:pPr>
      <w:r w:rsidRPr="008E4CBB">
        <w:rPr>
          <w:rFonts w:ascii="Arial Black" w:hAnsi="Arial Black" w:cs="Arial"/>
          <w:color w:val="000000"/>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8E4CBB" w:rsidP="00C172CC">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Slide#.PNG</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Properties set by the PresentationML Tags Process Pipeline are also set in the ppt module namespace, “</w:t>
      </w:r>
      <w:r w:rsidRPr="00DE3AB9">
        <w:rPr>
          <w:rFonts w:ascii="Times New Roman" w:hAnsi="Times New Roman" w:cs="Times New Roman"/>
          <w:color w:val="000000"/>
          <w:sz w:val="24"/>
          <w:szCs w:val="24"/>
        </w:rPr>
        <w:t>http://marklogic.com/openxml/powerpoint</w:t>
      </w:r>
      <w:r>
        <w:rPr>
          <w:rFonts w:ascii="Times New Roman" w:hAnsi="Times New Roman" w:cs="Times New Roman"/>
          <w:color w:val="000000"/>
          <w:sz w:val="24"/>
          <w:szCs w:val="24"/>
        </w:rPr>
        <w:t>”.</w:t>
      </w: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presentation.xml: </w:t>
      </w:r>
      <w:r w:rsidRPr="008E4CBB">
        <w:rPr>
          <w:rFonts w:ascii="Arial" w:hAnsi="Arial" w:cs="Arial"/>
          <w:color w:val="000000"/>
        </w:rPr>
        <w:t>only set for presentation tags</w:t>
      </w:r>
    </w:p>
    <w:p w:rsidR="00472C48" w:rsidRDefault="00472C48" w:rsidP="00885A46">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r w:rsidR="00B56434">
        <w:rPr>
          <w:rFonts w:ascii="Times New Roman" w:hAnsi="Times New Roman" w:cs="Times New Roman"/>
          <w:color w:val="000000"/>
          <w:sz w:val="24"/>
          <w:szCs w:val="24"/>
        </w:rPr>
        <w:tab/>
      </w:r>
      <w:r w:rsidR="00472C48">
        <w:rPr>
          <w:rFonts w:ascii="Times New Roman" w:hAnsi="Times New Roman" w:cs="Times New Roman"/>
          <w:color w:val="000000"/>
          <w:sz w:val="24"/>
          <w:szCs w:val="24"/>
        </w:rPr>
        <w:t>// a list of presentation tags</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ppt:rid="rId9"&gt;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564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B56434">
        <w:rPr>
          <w:rFonts w:ascii="Times New Roman" w:hAnsi="Times New Roman" w:cs="Times New Roman"/>
          <w:color w:val="000000"/>
          <w:sz w:val="24"/>
          <w:szCs w:val="24"/>
        </w:rPr>
        <w:t xml:space="preserve">@rid = </w:t>
      </w:r>
      <w:r>
        <w:rPr>
          <w:rFonts w:ascii="Times New Roman" w:hAnsi="Times New Roman" w:cs="Times New Roman"/>
          <w:color w:val="000000"/>
          <w:sz w:val="24"/>
          <w:szCs w:val="24"/>
        </w:rPr>
        <w:t>relationship id for associated tagN.xml file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&lt;ppt:tagname&gt;LESSON&lt;/ppt:tagname&gt;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//tagname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&lt;ppt:tagval&gt;PPT128398027882810419&lt;/ppt:tagval&gt;</w:t>
      </w:r>
      <w:r>
        <w:rPr>
          <w:rFonts w:ascii="Times New Roman" w:hAnsi="Times New Roman" w:cs="Times New Roman"/>
          <w:color w:val="000000"/>
          <w:sz w:val="24"/>
          <w:szCs w:val="24"/>
        </w:rPr>
        <w:tab/>
      </w:r>
      <w:r>
        <w:rPr>
          <w:rFonts w:ascii="Times New Roman" w:hAnsi="Times New Roman" w:cs="Times New Roman"/>
          <w:color w:val="000000"/>
          <w:sz w:val="24"/>
          <w:szCs w:val="24"/>
        </w:rPr>
        <w:tab/>
        <w:t>//tagvalue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_pptx_parts/ppt/tags/tag1.xml&lt;/ppt:tagfile&gt;</w:t>
      </w:r>
      <w:r>
        <w:rPr>
          <w:rFonts w:ascii="Times New Roman" w:hAnsi="Times New Roman" w:cs="Times New Roman"/>
          <w:color w:val="000000"/>
          <w:sz w:val="24"/>
          <w:szCs w:val="24"/>
        </w:rPr>
        <w:tab/>
        <w:t>//associated tag file</w:t>
      </w:r>
    </w:p>
    <w:p w:rsid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r w:rsidR="00B56434">
        <w:rPr>
          <w:rFonts w:ascii="Times New Roman" w:hAnsi="Times New Roman" w:cs="Times New Roman"/>
          <w:color w:val="000000"/>
          <w:sz w:val="24"/>
          <w:szCs w:val="24"/>
        </w:rPr>
        <w:tab/>
      </w:r>
    </w:p>
    <w:p w:rsidR="00B56434" w:rsidRPr="000D24AC" w:rsidRDefault="00B56434"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slide#.xml:  </w:t>
      </w:r>
      <w:r w:rsidRPr="008E4CBB">
        <w:rPr>
          <w:rFonts w:ascii="Arial" w:hAnsi="Arial" w:cs="Arial"/>
          <w:color w:val="000000"/>
        </w:rPr>
        <w:t>set for any slidetags, shapetags, or presentationtags</w:t>
      </w:r>
      <w:r w:rsidRPr="008E4CBB">
        <w:rPr>
          <w:rFonts w:ascii="Arial Black" w:hAnsi="Arial Black" w:cs="Times New Roman"/>
          <w:color w:val="000000"/>
        </w:rPr>
        <w:t xml:space="preserve"> </w:t>
      </w: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&lt;ppt:slidetags&gt;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slidetags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ppt:rid="rId1"&gt;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&lt;ppt:tagname&gt;MASTER&lt;/ppt:tagname&gt;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&lt;ppt:tagval&gt;PPT128398030720335821&lt;/ppt:tagval&gt;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_pptx_parts/ppt/tags/tag2.xml&lt;/ppt:tagfile&gt;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_pptx_parts/customXml/item1.xml&lt;/ppt:custompart&gt;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&lt;/ppt:slidetags&gt;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lastRenderedPageBreak/>
        <w:t>&lt;ppt:shapetags&gt;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shapetags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&lt;ppt:shape&gt;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ppt:rid="rId2"&gt;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&lt;ppt:tagname&gt;LOCALIZATION&lt;/ppt:tagname&gt;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&lt;ppt:tagval&gt;PPT128398031606240610&lt;/ppt:tagval&gt;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_pptx_parts/ppt/tags/tag3.xml&lt;/ppt:tagfile&gt;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_pptx_parts/customXml/item6.xml&lt;/ppt:custompart&gt;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&lt;/ppt:shape&gt;</w:t>
      </w:r>
    </w:p>
    <w:p w:rsidR="00DF6D6A"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&lt;/ppt:shapetags&gt;</w:t>
      </w:r>
    </w:p>
    <w:p w:rsidR="00DF6D6A"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 ppt:rid="rId9"&gt;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&lt;ppt:tagname&gt;LESSON&lt;/ppt:tagname&gt;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&lt;ppt:tagval&gt;PPT128398027882810419&lt;/ppt:tagval&gt;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&lt;ppt:tagfile&gt;/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_pptx_parts/ppt/tags/tag1.xml&lt;/ppt:tagfile&gt;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&lt;/ppt:tag&gt;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&lt;/ppt:presentationtags&gt;</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PresentationML Process pipeline enabled, you now have a way using document properties to help you quickly build webapps for search and re-use of slides.  This search and reuse is not limited to </w:t>
      </w:r>
      <w:r w:rsidR="003B590C">
        <w:rPr>
          <w:rFonts w:ascii="Times New Roman" w:hAnsi="Times New Roman" w:cs="Times New Roman"/>
          <w:color w:val="000000"/>
          <w:sz w:val="24"/>
          <w:szCs w:val="24"/>
        </w:rPr>
        <w:t xml:space="preserve">use </w:t>
      </w:r>
      <w:r w:rsidRPr="004E6554">
        <w:rPr>
          <w:rFonts w:ascii="Times New Roman" w:hAnsi="Times New Roman" w:cs="Times New Roman"/>
          <w:color w:val="000000"/>
          <w:sz w:val="24"/>
          <w:szCs w:val="24"/>
        </w:rPr>
        <w:t xml:space="preserve">within </w:t>
      </w:r>
      <w:r w:rsidR="003B590C">
        <w:rPr>
          <w:rFonts w:ascii="Times New Roman" w:hAnsi="Times New Roman" w:cs="Times New Roman"/>
          <w:color w:val="000000"/>
          <w:sz w:val="24"/>
          <w:szCs w:val="24"/>
        </w:rPr>
        <w:t xml:space="preserve">the </w:t>
      </w:r>
      <w:r w:rsidRPr="004E6554">
        <w:rPr>
          <w:rFonts w:ascii="Times New Roman" w:hAnsi="Times New Roman" w:cs="Times New Roman"/>
          <w:color w:val="000000"/>
          <w:sz w:val="24"/>
          <w:szCs w:val="24"/>
        </w:rPr>
        <w:t>PowerPoint</w:t>
      </w:r>
      <w:r w:rsidR="003B590C">
        <w:rPr>
          <w:rFonts w:ascii="Times New Roman" w:hAnsi="Times New Roman" w:cs="Times New Roman"/>
          <w:color w:val="000000"/>
          <w:sz w:val="24"/>
          <w:szCs w:val="24"/>
        </w:rPr>
        <w:t xml:space="preserve"> client</w:t>
      </w:r>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w:t>
      </w:r>
      <w:r w:rsidR="002A7FAA">
        <w:rPr>
          <w:rFonts w:ascii="Arial" w:hAnsi="Arial" w:cs="Arial"/>
          <w:b/>
          <w:bCs/>
          <w:color w:val="000000"/>
          <w:sz w:val="26"/>
          <w:szCs w:val="26"/>
        </w:rPr>
        <w:t xml:space="preserve"> and PresentationML Tags Process </w:t>
      </w:r>
      <w:r>
        <w:rPr>
          <w:rFonts w:ascii="Arial" w:hAnsi="Arial" w:cs="Arial"/>
          <w:b/>
          <w:bCs/>
          <w:color w:val="000000"/>
          <w:sz w:val="26"/>
          <w:szCs w:val="26"/>
        </w:rPr>
        <w:t>CPF Pipeline</w:t>
      </w:r>
      <w:r w:rsidR="002A7FAA">
        <w:rPr>
          <w:rFonts w:ascii="Arial" w:hAnsi="Arial" w:cs="Arial"/>
          <w:b/>
          <w:bCs/>
          <w:color w:val="000000"/>
          <w:sz w:val="26"/>
          <w:szCs w:val="26"/>
        </w:rPr>
        <w:t>s</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Install the PresentationML Process</w:t>
      </w:r>
      <w:r w:rsidR="002A7FAA">
        <w:rPr>
          <w:rFonts w:ascii="Times New Roman" w:hAnsi="Times New Roman" w:cs="Times New Roman"/>
          <w:color w:val="000000"/>
          <w:sz w:val="24"/>
          <w:szCs w:val="24"/>
        </w:rPr>
        <w:t xml:space="preserve"> and PresentationML Tags Process</w:t>
      </w:r>
      <w:r>
        <w:rPr>
          <w:rFonts w:ascii="Times New Roman" w:hAnsi="Times New Roman" w:cs="Times New Roman"/>
          <w:color w:val="000000"/>
          <w:sz w:val="24"/>
          <w:szCs w:val="24"/>
        </w:rPr>
        <w:t xml:space="preserve">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as described in section 3.0 “Install the PresentationML Process </w:t>
      </w:r>
      <w:r w:rsidR="002A7FAA">
        <w:rPr>
          <w:rFonts w:ascii="Times New Roman" w:hAnsi="Times New Roman" w:cs="Times New Roman"/>
          <w:color w:val="000000"/>
          <w:sz w:val="24"/>
          <w:szCs w:val="24"/>
        </w:rPr>
        <w:t xml:space="preserve">and PresentationML Tags Process </w:t>
      </w:r>
      <w:r>
        <w:rPr>
          <w:rFonts w:ascii="Times New Roman" w:hAnsi="Times New Roman" w:cs="Times New Roman"/>
          <w:color w:val="000000"/>
          <w:sz w:val="24"/>
          <w:szCs w:val="24"/>
        </w:rPr>
        <w:t>CPF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E93293">
        <w:rPr>
          <w:rFonts w:ascii="Times New Roman" w:hAnsi="Times New Roman" w:cs="Times New Roman"/>
          <w:color w:val="000000"/>
          <w:sz w:val="24"/>
          <w:szCs w:val="24"/>
        </w:rPr>
        <w:t xml:space="preserve">2007/2010 </w:t>
      </w:r>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and Excel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r w:rsidR="00495D3A">
        <w:rPr>
          <w:rFonts w:ascii="Times New Roman" w:hAnsi="Times New Roman" w:cs="Times New Roman"/>
          <w:i/>
          <w:color w:val="000000"/>
          <w:sz w:val="24"/>
          <w:szCs w:val="24"/>
        </w:rPr>
        <w:t>d</w:t>
      </w:r>
      <w:r w:rsidRPr="002A2590">
        <w:rPr>
          <w:rFonts w:ascii="Times New Roman" w:hAnsi="Times New Roman" w:cs="Times New Roman"/>
          <w:i/>
          <w:color w:val="000000"/>
          <w:sz w:val="24"/>
          <w:szCs w:val="24"/>
        </w:rPr>
        <w:t xml:space="preserve">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on save to the </w:t>
      </w:r>
      <w:r w:rsidR="00495D3A">
        <w:rPr>
          <w:rFonts w:ascii="Times New Roman" w:hAnsi="Times New Roman" w:cs="Times New Roman"/>
          <w:color w:val="000000"/>
          <w:sz w:val="24"/>
          <w:szCs w:val="24"/>
        </w:rPr>
        <w:t>d</w:t>
      </w:r>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lastRenderedPageBreak/>
        <w:t xml:space="preserve">PresentationML </w:t>
      </w:r>
      <w:r>
        <w:rPr>
          <w:rFonts w:ascii="Times New Roman" w:hAnsi="Times New Roman" w:cs="Times New Roman"/>
          <w:b/>
          <w:color w:val="000000"/>
          <w:sz w:val="24"/>
          <w:szCs w:val="24"/>
        </w:rPr>
        <w:t xml:space="preserve">Tags </w:t>
      </w:r>
      <w:r w:rsidRPr="00F77E00">
        <w:rPr>
          <w:rFonts w:ascii="Times New Roman" w:hAnsi="Times New Roman" w:cs="Times New Roman"/>
          <w:b/>
          <w:color w:val="000000"/>
          <w:sz w:val="24"/>
          <w:szCs w:val="24"/>
        </w:rPr>
        <w:t>Process:</w:t>
      </w:r>
    </w:p>
    <w:p w:rsidR="002A7FAA" w:rsidRDefault="002A7FAA" w:rsidP="002A7F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Toolkit for PowerPoint® .  This pipeline is detailed thoroughly in this document in Section 3.0. Document properties are set on slides 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r w:rsidR="00495D3A">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95D3A">
        <w:rPr>
          <w:rFonts w:ascii="Times New Roman" w:hAnsi="Times New Roman" w:cs="Times New Roman"/>
          <w:color w:val="000000"/>
          <w:sz w:val="24"/>
          <w:szCs w:val="24"/>
        </w:rPr>
        <w:t>.</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2"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r w:rsidR="00495D3A">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password of the </w:t>
      </w:r>
      <w:r w:rsidR="00495D3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r w:rsidR="00495D3A">
        <w:rPr>
          <w:rFonts w:ascii="Times New Roman" w:hAnsi="Times New Roman" w:cs="Times New Roman"/>
          <w:color w:val="000000"/>
          <w:sz w:val="24"/>
          <w:szCs w:val="24"/>
        </w:rPr>
        <w:t>’re</w:t>
      </w:r>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r w:rsidR="00495D3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r w:rsidR="00495D3A">
        <w:rPr>
          <w:rFonts w:ascii="Times New Roman" w:hAnsi="Times New Roman" w:cs="Times New Roman"/>
          <w:color w:val="000000"/>
          <w:sz w:val="24"/>
          <w:szCs w:val="24"/>
        </w:rPr>
        <w:t xml:space="preserve"> menu</w:t>
      </w:r>
      <w:r w:rsidR="0060512C">
        <w:rPr>
          <w:rFonts w:ascii="Times New Roman" w:hAnsi="Times New Roman" w:cs="Times New Roman"/>
          <w:color w:val="000000"/>
          <w:sz w:val="24"/>
          <w:szCs w:val="24"/>
        </w:rPr>
        <w:t>.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Also, if you setup a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824A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r w:rsidR="00824A2F">
        <w:rPr>
          <w:rFonts w:ascii="Times New Roman" w:hAnsi="Times New Roman" w:cs="Times New Roman"/>
          <w:color w:val="000000"/>
          <w:sz w:val="24"/>
          <w:szCs w:val="24"/>
        </w:rPr>
        <w:t>s</w:t>
      </w:r>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r w:rsidR="00824A2F">
        <w:rPr>
          <w:rFonts w:ascii="Times New Roman" w:hAnsi="Times New Roman" w:cs="Times New Roman"/>
          <w:color w:val="000000"/>
          <w:sz w:val="24"/>
          <w:szCs w:val="24"/>
        </w:rPr>
        <w:t>the corresponding slide</w:t>
      </w:r>
      <w:r>
        <w:rPr>
          <w:rFonts w:ascii="Times New Roman" w:hAnsi="Times New Roman" w:cs="Times New Roman"/>
          <w:color w:val="000000"/>
          <w:sz w:val="24"/>
          <w:szCs w:val="24"/>
        </w:rPr>
        <w:t xml:space="preserve"> will be inserted to the current slide</w:t>
      </w:r>
      <w:r w:rsidR="00824A2F">
        <w:rPr>
          <w:rFonts w:ascii="Times New Roman" w:hAnsi="Times New Roman" w:cs="Times New Roman"/>
          <w:color w:val="000000"/>
          <w:sz w:val="24"/>
          <w:szCs w:val="24"/>
        </w:rPr>
        <w:t xml:space="preserve"> position</w:t>
      </w:r>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r w:rsidR="00824A2F">
        <w:rPr>
          <w:rFonts w:ascii="Times New Roman" w:hAnsi="Times New Roman" w:cs="Times New Roman"/>
          <w:color w:val="000000"/>
          <w:sz w:val="24"/>
          <w:szCs w:val="24"/>
        </w:rPr>
        <w:t>p</w:t>
      </w:r>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dublin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dublin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r w:rsidR="00B06337">
        <w:rPr>
          <w:rFonts w:ascii="Times New Roman" w:hAnsi="Times New Roman" w:cs="Times New Roman"/>
          <w:color w:val="000000"/>
          <w:sz w:val="24"/>
          <w:szCs w:val="24"/>
        </w:rPr>
        <w:t>s</w:t>
      </w:r>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r w:rsidR="00B06337">
        <w:rPr>
          <w:rFonts w:ascii="Times New Roman" w:hAnsi="Times New Roman" w:cs="Times New Roman"/>
          <w:color w:val="000000"/>
          <w:sz w:val="24"/>
          <w:szCs w:val="24"/>
        </w:rPr>
        <w:t>have</w:t>
      </w:r>
      <w:r>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p</w:t>
      </w:r>
      <w:r>
        <w:rPr>
          <w:rFonts w:ascii="Times New Roman" w:hAnsi="Times New Roman" w:cs="Times New Roman"/>
          <w:color w:val="000000"/>
          <w:sz w:val="24"/>
          <w:szCs w:val="24"/>
        </w:rPr>
        <w:t>resentations and slides you’d like to start searching and re-using immediately.</w:t>
      </w:r>
      <w:r w:rsidR="00B06337">
        <w:rPr>
          <w:rFonts w:ascii="Times New Roman" w:hAnsi="Times New Roman" w:cs="Times New Roman"/>
          <w:color w:val="000000"/>
          <w:sz w:val="24"/>
          <w:szCs w:val="24"/>
        </w:rPr>
        <w:t xml:space="preserve"> Having image representations of each slide is helpful for displaying search results.</w:t>
      </w:r>
      <w:r>
        <w:rPr>
          <w:rFonts w:ascii="Times New Roman" w:hAnsi="Times New Roman" w:cs="Times New Roman"/>
          <w:color w:val="000000"/>
          <w:sz w:val="24"/>
          <w:szCs w:val="24"/>
        </w:rPr>
        <w:t xml:space="preserve"> Rather than open</w:t>
      </w:r>
      <w:r w:rsidR="00B06337">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each presentation individually in PowerPoint and saving to MarkLogic from the Button menu options, </w:t>
      </w:r>
      <w:r w:rsidR="00B06337">
        <w:rPr>
          <w:rFonts w:ascii="Times New Roman" w:hAnsi="Times New Roman" w:cs="Times New Roman"/>
          <w:color w:val="000000"/>
          <w:sz w:val="24"/>
          <w:szCs w:val="24"/>
        </w:rPr>
        <w:t xml:space="preserve">(which not only saves the presentation to MarkLogic but also generates the slide images), </w:t>
      </w:r>
      <w:r>
        <w:rPr>
          <w:rFonts w:ascii="Times New Roman" w:hAnsi="Times New Roman" w:cs="Times New Roman"/>
          <w:color w:val="000000"/>
          <w:sz w:val="24"/>
          <w:szCs w:val="24"/>
        </w:rPr>
        <w:t xml:space="preserve">a simple utility is provided for </w:t>
      </w:r>
      <w:r w:rsidR="00C81620">
        <w:rPr>
          <w:rFonts w:ascii="Times New Roman" w:hAnsi="Times New Roman" w:cs="Times New Roman"/>
          <w:color w:val="000000"/>
          <w:sz w:val="24"/>
          <w:szCs w:val="24"/>
        </w:rPr>
        <w:t xml:space="preserve">generating </w:t>
      </w:r>
      <w:r>
        <w:rPr>
          <w:rFonts w:ascii="Times New Roman" w:hAnsi="Times New Roman" w:cs="Times New Roman"/>
          <w:color w:val="000000"/>
          <w:sz w:val="24"/>
          <w:szCs w:val="24"/>
        </w:rPr>
        <w:t>presentation</w:t>
      </w:r>
      <w:r w:rsidR="00C81620">
        <w:rPr>
          <w:rFonts w:ascii="Times New Roman" w:hAnsi="Times New Roman" w:cs="Times New Roman"/>
          <w:color w:val="000000"/>
          <w:sz w:val="24"/>
          <w:szCs w:val="24"/>
        </w:rPr>
        <w:t xml:space="preserve"> slide</w:t>
      </w:r>
      <w:r>
        <w:rPr>
          <w:rFonts w:ascii="Times New Roman" w:hAnsi="Times New Roman" w:cs="Times New Roman"/>
          <w:color w:val="000000"/>
          <w:sz w:val="24"/>
          <w:szCs w:val="24"/>
        </w:rPr>
        <w:t xml:space="preserve">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r w:rsidR="00E93293">
        <w:rPr>
          <w:rFonts w:ascii="Times New Roman" w:hAnsi="Times New Roman" w:cs="Times New Roman"/>
          <w:color w:val="000000"/>
          <w:sz w:val="24"/>
          <w:szCs w:val="24"/>
        </w:rPr>
        <w:t>/2010 .pptx</w:t>
      </w:r>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potm files found in the specified directory, and its subdirectories. The presentation will have a _PNG dir of associated image files saved as a sibling to the original file.  You can then load these into MarkLogic using </w:t>
      </w:r>
      <w:r w:rsidR="00B06337">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the </w:t>
      </w:r>
      <w:r w:rsidR="00B06337">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erver’s own load functionality in </w:t>
      </w:r>
      <w:r w:rsidR="00B06337">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toolkit</w:t>
      </w:r>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w:t>
      </w:r>
      <w:r w:rsidR="006F6A12">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586371">
        <w:rPr>
          <w:rFonts w:ascii="Times New Roman" w:hAnsi="Times New Roman" w:cs="Times New Roman"/>
          <w:color w:val="000000"/>
          <w:sz w:val="24"/>
          <w:szCs w:val="24"/>
        </w:rPr>
        <w:t xml:space="preserve"> JavaScript library is used to communicate </w:t>
      </w:r>
      <w:r w:rsidR="000A3AA2">
        <w:rPr>
          <w:rFonts w:ascii="Times New Roman" w:hAnsi="Times New Roman" w:cs="Times New Roman"/>
          <w:color w:val="000000"/>
          <w:sz w:val="24"/>
          <w:szCs w:val="24"/>
        </w:rPr>
        <w:t>between</w:t>
      </w:r>
      <w:r w:rsidR="00586371">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JavaScript library is provided for handling PowerPoint object events.  Events caught in the Add-in will call their respective functions in the file located at </w:t>
      </w:r>
      <w:r>
        <w:rPr>
          <w:rFonts w:ascii="Courier New" w:hAnsi="Courier New" w:cs="Courier New"/>
          <w:color w:val="000000"/>
          <w:sz w:val="18"/>
          <w:szCs w:val="18"/>
        </w:rPr>
        <w:t>js/M</w:t>
      </w:r>
      <w:r w:rsidRPr="006F6A12">
        <w:rPr>
          <w:rFonts w:ascii="Courier New" w:hAnsi="Courier New" w:cs="Courier New"/>
          <w:color w:val="000000"/>
          <w:sz w:val="18"/>
          <w:szCs w:val="18"/>
        </w:rPr>
        <w:t>arkLogicPowerPointEventSupport</w:t>
      </w:r>
      <w:r>
        <w:rPr>
          <w:rFonts w:ascii="Courier New" w:hAnsi="Courier New" w:cs="Courier New"/>
          <w:color w:val="000000"/>
          <w:sz w:val="18"/>
          <w:szCs w:val="18"/>
        </w:rPr>
        <w:t>.js.</w:t>
      </w:r>
      <w:r w:rsidRPr="006F6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can add calls to your custom event handlers in your application code by adding your function calls within these functions. By default, events are enabled.  If you don’t wish to process events, you can disable them by setting the </w:t>
      </w:r>
      <w:r w:rsidRPr="006F6A12">
        <w:rPr>
          <w:rFonts w:ascii="Courier New" w:hAnsi="Courier New" w:cs="Courier New"/>
          <w:color w:val="000000"/>
          <w:sz w:val="18"/>
          <w:szCs w:val="18"/>
        </w:rPr>
        <w:t>EventsEnabled</w:t>
      </w:r>
      <w:r>
        <w:rPr>
          <w:rFonts w:ascii="Times New Roman" w:hAnsi="Times New Roman" w:cs="Times New Roman"/>
          <w:color w:val="000000"/>
          <w:sz w:val="24"/>
          <w:szCs w:val="24"/>
        </w:rPr>
        <w:t xml:space="preserve"> registry key to “false”.  See Section 2.2.2 for more information on the Add-in registry keys and their values.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E8B" w:rsidRDefault="00E11E8B" w:rsidP="001E6C72">
      <w:pPr>
        <w:spacing w:after="0" w:line="240" w:lineRule="auto"/>
      </w:pPr>
      <w:r>
        <w:separator/>
      </w:r>
    </w:p>
  </w:endnote>
  <w:endnote w:type="continuationSeparator" w:id="0">
    <w:p w:rsidR="00E11E8B" w:rsidRDefault="00E11E8B"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E8B" w:rsidRDefault="00E11E8B" w:rsidP="001E6C72">
      <w:pPr>
        <w:spacing w:after="0" w:line="240" w:lineRule="auto"/>
      </w:pPr>
      <w:r>
        <w:separator/>
      </w:r>
    </w:p>
  </w:footnote>
  <w:footnote w:type="continuationSeparator" w:id="0">
    <w:p w:rsidR="00E11E8B" w:rsidRDefault="00E11E8B" w:rsidP="001E6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15CAF"/>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276B9"/>
    <w:rsid w:val="0043042E"/>
    <w:rsid w:val="00435416"/>
    <w:rsid w:val="00454657"/>
    <w:rsid w:val="00456903"/>
    <w:rsid w:val="004609C4"/>
    <w:rsid w:val="00472C48"/>
    <w:rsid w:val="00477210"/>
    <w:rsid w:val="00482068"/>
    <w:rsid w:val="00495D3A"/>
    <w:rsid w:val="004A25BC"/>
    <w:rsid w:val="004A4753"/>
    <w:rsid w:val="004A526E"/>
    <w:rsid w:val="004D58EA"/>
    <w:rsid w:val="004E6554"/>
    <w:rsid w:val="00503758"/>
    <w:rsid w:val="0053183B"/>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D1136"/>
    <w:rsid w:val="005E0C00"/>
    <w:rsid w:val="0060512C"/>
    <w:rsid w:val="00622B6A"/>
    <w:rsid w:val="00633DE7"/>
    <w:rsid w:val="00642C85"/>
    <w:rsid w:val="00643E68"/>
    <w:rsid w:val="006548F1"/>
    <w:rsid w:val="0066105F"/>
    <w:rsid w:val="00663815"/>
    <w:rsid w:val="0068121E"/>
    <w:rsid w:val="00686DE4"/>
    <w:rsid w:val="006A3BD7"/>
    <w:rsid w:val="006B4C40"/>
    <w:rsid w:val="006C3221"/>
    <w:rsid w:val="006D3501"/>
    <w:rsid w:val="006D4939"/>
    <w:rsid w:val="006E284A"/>
    <w:rsid w:val="006F1842"/>
    <w:rsid w:val="006F6A12"/>
    <w:rsid w:val="0070030D"/>
    <w:rsid w:val="007011E1"/>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8E4CBB"/>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322E5"/>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AE30F6"/>
    <w:rsid w:val="00B01CDA"/>
    <w:rsid w:val="00B06337"/>
    <w:rsid w:val="00B11622"/>
    <w:rsid w:val="00B22120"/>
    <w:rsid w:val="00B262F0"/>
    <w:rsid w:val="00B302BD"/>
    <w:rsid w:val="00B37000"/>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2C46"/>
    <w:rsid w:val="00E05F8A"/>
    <w:rsid w:val="00E114E3"/>
    <w:rsid w:val="00E11E8B"/>
    <w:rsid w:val="00E12E6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C7471"/>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marklogic.com/pubs/4.0/default.xqy"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arklog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EDBA3-BF21-4A9E-9B4F-10A59CDD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28</Pages>
  <Words>7085</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46</cp:revision>
  <cp:lastPrinted>2009-09-24T16:33:00Z</cp:lastPrinted>
  <dcterms:created xsi:type="dcterms:W3CDTF">2009-09-24T16:30:00Z</dcterms:created>
  <dcterms:modified xsi:type="dcterms:W3CDTF">2011-11-10T14:07:00Z</dcterms:modified>
</cp:coreProperties>
</file>