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95A3B3" w14:textId="77777777" w:rsidR="002143A0" w:rsidRDefault="00000000">
      <w:pPr>
        <w:pStyle w:val="Ttulo"/>
      </w:pPr>
      <w:bookmarkStart w:id="0" w:name="_heading=h.gjdgxs" w:colFirst="0" w:colLast="0"/>
      <w:bookmarkEnd w:id="0"/>
      <w:r>
        <w:t>Lista de Restrições</w:t>
      </w:r>
    </w:p>
    <w:p w14:paraId="36B60F7A" w14:textId="1DF08DF0" w:rsidR="002143A0" w:rsidRDefault="00655932">
      <w:r>
        <w:tab/>
      </w:r>
    </w:p>
    <w:tbl>
      <w:tblPr>
        <w:tblStyle w:val="a0"/>
        <w:tblW w:w="9616" w:type="dxa"/>
        <w:tblInd w:w="0" w:type="dxa"/>
        <w:tbl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143A0" w14:paraId="277EDED7" w14:textId="77777777" w:rsidTr="00812F6A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8222" w14:textId="77777777" w:rsidR="002143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8F86B" w14:textId="77777777" w:rsidR="002143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2143A0" w14:paraId="4FDC43FB" w14:textId="77777777" w:rsidTr="00812F6A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A566" w14:textId="39B9E047" w:rsidR="002143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 linguagem Python deve ser utilizada</w:t>
            </w:r>
            <w:r w:rsidR="00C4405F">
              <w:t xml:space="preserve"> para programação</w:t>
            </w:r>
            <w:r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2097" w14:textId="100CBEC5" w:rsidR="002143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É a linguagem </w:t>
            </w:r>
            <w:r w:rsidR="00C4405F">
              <w:t>necessária para o desempenho necessário e facilitação da manutenção do sistema.</w:t>
            </w:r>
          </w:p>
        </w:tc>
      </w:tr>
      <w:tr w:rsidR="002143A0" w14:paraId="28D84496" w14:textId="77777777" w:rsidTr="00812F6A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C93A" w14:textId="5D007145" w:rsidR="002143A0" w:rsidRDefault="00C4405F">
            <w:pPr>
              <w:widowControl w:val="0"/>
              <w:spacing w:line="240" w:lineRule="auto"/>
              <w:jc w:val="both"/>
            </w:pPr>
            <w:r>
              <w:t>Os Bancos de Dados devem ser montados e criados em MySQL.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C9621" w14:textId="31150930" w:rsidR="002143A0" w:rsidRDefault="00C4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Linguagem para facilitar a manutenção, acesso e criação de Bancos de Dados e Bases de Dados.</w:t>
            </w:r>
          </w:p>
        </w:tc>
      </w:tr>
      <w:tr w:rsidR="002143A0" w14:paraId="7EF25E8B" w14:textId="77777777" w:rsidTr="00812F6A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E4BE" w14:textId="4173456A" w:rsidR="002143A0" w:rsidRDefault="00C4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 Interface de Usuário deve ser uma “Interface Web Responsiva”.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13FB" w14:textId="1F45524E" w:rsidR="002143A0" w:rsidRDefault="00C4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Design para adaptar e responder de maneira mais eficaz para qualquer dispositivo que acesse o sistema de maneira remota, projetada para fornecer uma experiencia de usuário otimizada.</w:t>
            </w:r>
          </w:p>
        </w:tc>
      </w:tr>
    </w:tbl>
    <w:p w14:paraId="4CF58D1B" w14:textId="77777777" w:rsidR="002143A0" w:rsidRDefault="002143A0"/>
    <w:sectPr w:rsidR="002143A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3A0"/>
    <w:rsid w:val="002143A0"/>
    <w:rsid w:val="00655932"/>
    <w:rsid w:val="00812F6A"/>
    <w:rsid w:val="00C4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BB44"/>
  <w15:docId w15:val="{8B90E703-4B51-4155-8D85-D2CD61C5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gYIIZR0kPgVF1yd6PeA/9HBwUQ==">CgMxLjAyCGguZ2pkZ3hzOAByITEyRUcyN3Q4bjhUVUpfWlhGbWNia2ZmbGdKemJURWw2Sw==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Scafuro De Andrade</cp:lastModifiedBy>
  <cp:revision>4</cp:revision>
  <dcterms:created xsi:type="dcterms:W3CDTF">2023-10-04T13:33:00Z</dcterms:created>
  <dcterms:modified xsi:type="dcterms:W3CDTF">2023-10-05T11:36:00Z</dcterms:modified>
</cp:coreProperties>
</file>