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2CF7" w14:textId="09E0FB85" w:rsidR="00E128D1" w:rsidRDefault="00EE667F" w:rsidP="00EE667F">
      <w:pPr>
        <w:pStyle w:val="Title"/>
      </w:pPr>
      <w:r>
        <w:t>Python Wrangling Write-up</w:t>
      </w:r>
    </w:p>
    <w:p w14:paraId="76D2E5B7" w14:textId="18A3DA6F" w:rsidR="00EE667F" w:rsidRDefault="00EE667F">
      <w:pPr>
        <w:rPr>
          <w:rFonts w:ascii="Open Sans" w:hAnsi="Open Sans" w:cs="Open Sans"/>
          <w:color w:val="222A42"/>
          <w:shd w:val="clear" w:color="auto" w:fill="FFFFFF"/>
        </w:rPr>
      </w:pPr>
      <w:r w:rsidRPr="00EE667F">
        <w:rPr>
          <w:rStyle w:val="Heading1Char"/>
        </w:rPr>
        <w:t>Description</w:t>
      </w:r>
      <w:r>
        <w:t xml:space="preserve">: </w:t>
      </w:r>
      <w:r>
        <w:rPr>
          <w:rFonts w:ascii="Open Sans" w:hAnsi="Open Sans" w:cs="Open Sans"/>
          <w:color w:val="222A42"/>
          <w:shd w:val="clear" w:color="auto" w:fill="FFFFFF"/>
        </w:rPr>
        <w:t>Python scripts are invoked kind of like programs in the Terminal... Can you run</w:t>
      </w:r>
      <w:r>
        <w:rPr>
          <w:rStyle w:val="apple-converted-space"/>
          <w:rFonts w:ascii="Open Sans" w:hAnsi="Open Sans" w:cs="Open Sans"/>
          <w:color w:val="222A42"/>
          <w:shd w:val="clear" w:color="auto" w:fill="FFFFFF"/>
        </w:rPr>
        <w:t> </w:t>
      </w:r>
      <w:hyperlink r:id="rId4" w:tgtFrame="_blank" w:history="1">
        <w:r>
          <w:rPr>
            <w:rStyle w:val="Hyperlink"/>
            <w:rFonts w:ascii="Open Sans" w:hAnsi="Open Sans" w:cs="Open Sans"/>
            <w:color w:val="5969F6"/>
          </w:rPr>
          <w:t>this Python script</w:t>
        </w:r>
      </w:hyperlink>
      <w:r>
        <w:rPr>
          <w:rStyle w:val="apple-converted-space"/>
          <w:rFonts w:ascii="Open Sans" w:hAnsi="Open Sans" w:cs="Open Sans"/>
          <w:color w:val="222A42"/>
          <w:shd w:val="clear" w:color="auto" w:fill="FFFFFF"/>
        </w:rPr>
        <w:t> </w:t>
      </w:r>
      <w:r>
        <w:rPr>
          <w:rFonts w:ascii="Open Sans" w:hAnsi="Open Sans" w:cs="Open Sans"/>
          <w:color w:val="222A42"/>
          <w:shd w:val="clear" w:color="auto" w:fill="FFFFFF"/>
        </w:rPr>
        <w:t>using</w:t>
      </w:r>
      <w:r>
        <w:rPr>
          <w:rStyle w:val="apple-converted-space"/>
          <w:rFonts w:ascii="Open Sans" w:hAnsi="Open Sans" w:cs="Open Sans"/>
          <w:color w:val="222A42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Open Sans" w:hAnsi="Open Sans" w:cs="Open Sans"/>
            <w:color w:val="5969F6"/>
          </w:rPr>
          <w:t>this password</w:t>
        </w:r>
      </w:hyperlink>
      <w:r>
        <w:rPr>
          <w:rStyle w:val="apple-converted-space"/>
          <w:rFonts w:ascii="Open Sans" w:hAnsi="Open Sans" w:cs="Open Sans"/>
          <w:color w:val="222A42"/>
          <w:shd w:val="clear" w:color="auto" w:fill="FFFFFF"/>
        </w:rPr>
        <w:t> </w:t>
      </w:r>
      <w:r>
        <w:rPr>
          <w:rFonts w:ascii="Open Sans" w:hAnsi="Open Sans" w:cs="Open Sans"/>
          <w:color w:val="222A42"/>
          <w:shd w:val="clear" w:color="auto" w:fill="FFFFFF"/>
        </w:rPr>
        <w:t>to get</w:t>
      </w:r>
      <w:r>
        <w:rPr>
          <w:rStyle w:val="apple-converted-space"/>
          <w:rFonts w:ascii="Open Sans" w:hAnsi="Open Sans" w:cs="Open Sans"/>
          <w:color w:val="222A42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Open Sans" w:hAnsi="Open Sans" w:cs="Open Sans"/>
            <w:color w:val="5969F6"/>
          </w:rPr>
          <w:t xml:space="preserve">the </w:t>
        </w:r>
        <w:r>
          <w:rPr>
            <w:rStyle w:val="Hyperlink"/>
            <w:rFonts w:ascii="Open Sans" w:hAnsi="Open Sans" w:cs="Open Sans"/>
            <w:color w:val="5969F6"/>
          </w:rPr>
          <w:t>f</w:t>
        </w:r>
        <w:r>
          <w:rPr>
            <w:rStyle w:val="Hyperlink"/>
            <w:rFonts w:ascii="Open Sans" w:hAnsi="Open Sans" w:cs="Open Sans"/>
            <w:color w:val="5969F6"/>
          </w:rPr>
          <w:t>lag</w:t>
        </w:r>
      </w:hyperlink>
      <w:r>
        <w:rPr>
          <w:rFonts w:ascii="Open Sans" w:hAnsi="Open Sans" w:cs="Open Sans"/>
          <w:color w:val="222A42"/>
          <w:shd w:val="clear" w:color="auto" w:fill="FFFFFF"/>
        </w:rPr>
        <w:t>?</w:t>
      </w:r>
    </w:p>
    <w:p w14:paraId="60FF8DA5" w14:textId="46E9CB0F" w:rsidR="00EE667F" w:rsidRDefault="00EE667F">
      <w:pPr>
        <w:rPr>
          <w:rFonts w:ascii="Open Sans" w:hAnsi="Open Sans" w:cs="Open Sans"/>
          <w:color w:val="222A42"/>
          <w:shd w:val="clear" w:color="auto" w:fill="FFFFFF"/>
        </w:rPr>
      </w:pPr>
    </w:p>
    <w:p w14:paraId="5681985F" w14:textId="1ECC905D" w:rsidR="00EE667F" w:rsidRPr="00EE667F" w:rsidRDefault="00EE667F" w:rsidP="00EE667F">
      <w:pPr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22A42"/>
          <w:shd w:val="clear" w:color="auto" w:fill="FFFFFF"/>
        </w:rPr>
        <w:t xml:space="preserve">There are three files to download before we begin. Our python script ende.py, pw.txt, and </w:t>
      </w:r>
      <w:proofErr w:type="spellStart"/>
      <w:r>
        <w:rPr>
          <w:rFonts w:ascii="Open Sans" w:hAnsi="Open Sans" w:cs="Open Sans"/>
          <w:color w:val="222A42"/>
          <w:shd w:val="clear" w:color="auto" w:fill="FFFFFF"/>
        </w:rPr>
        <w:t>flag.txt.en</w:t>
      </w:r>
      <w:proofErr w:type="spellEnd"/>
      <w:r>
        <w:rPr>
          <w:rFonts w:ascii="Open Sans" w:hAnsi="Open Sans" w:cs="Open Sans"/>
          <w:color w:val="222A42"/>
          <w:shd w:val="clear" w:color="auto" w:fill="FFFFFF"/>
        </w:rPr>
        <w:t>. we can use the following command to get these files:</w:t>
      </w:r>
      <w:r>
        <w:rPr>
          <w:rFonts w:ascii="Open Sans" w:hAnsi="Open Sans" w:cs="Open Sans"/>
          <w:color w:val="222A42"/>
          <w:shd w:val="clear" w:color="auto" w:fill="FFFFFF"/>
        </w:rPr>
        <w:br/>
      </w:r>
      <w:proofErr w:type="spellStart"/>
      <w:r w:rsidRPr="00EE667F">
        <w:rPr>
          <w:rFonts w:ascii="Menlo" w:hAnsi="Menlo" w:cs="Menlo"/>
          <w:color w:val="F3A4B5"/>
          <w:sz w:val="20"/>
          <w:szCs w:val="20"/>
          <w:shd w:val="clear" w:color="auto" w:fill="FFFFFF"/>
        </w:rPr>
        <w:t>wget</w:t>
      </w:r>
      <w:proofErr w:type="spellEnd"/>
      <w:r w:rsidRPr="00EE667F">
        <w:rPr>
          <w:rFonts w:ascii="Menlo" w:hAnsi="Menlo" w:cs="Menlo"/>
          <w:color w:val="F3A4B5"/>
          <w:sz w:val="20"/>
          <w:szCs w:val="20"/>
          <w:shd w:val="clear" w:color="auto" w:fill="FFFFFF"/>
        </w:rPr>
        <w:t xml:space="preserve"> https://mercury.picoctf.net/static/325a52d249be0bd3811421eacd2c877a/ende.py</w:t>
      </w:r>
    </w:p>
    <w:p w14:paraId="46F21B9B" w14:textId="70099B44" w:rsidR="00EE667F" w:rsidRPr="00EE667F" w:rsidRDefault="00EE667F" w:rsidP="00EE667F">
      <w:pPr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  <w:proofErr w:type="spellStart"/>
      <w:r w:rsidRPr="00EE667F">
        <w:rPr>
          <w:rFonts w:ascii="Menlo" w:hAnsi="Menlo" w:cs="Menlo"/>
          <w:color w:val="F3A4B5"/>
          <w:sz w:val="20"/>
          <w:szCs w:val="20"/>
          <w:shd w:val="clear" w:color="auto" w:fill="FFFFFF"/>
        </w:rPr>
        <w:t>wget</w:t>
      </w:r>
      <w:proofErr w:type="spellEnd"/>
      <w:r w:rsidRPr="00EE667F">
        <w:rPr>
          <w:rFonts w:ascii="Menlo" w:hAnsi="Menlo" w:cs="Menlo"/>
          <w:color w:val="F3A4B5"/>
          <w:sz w:val="20"/>
          <w:szCs w:val="20"/>
          <w:shd w:val="clear" w:color="auto" w:fill="FFFFFF"/>
        </w:rPr>
        <w:t xml:space="preserve"> https://mercury.picoctf.net/static/325a52d249be0bd3811421eacd2c877a/</w:t>
      </w:r>
      <w:r>
        <w:rPr>
          <w:rFonts w:ascii="Menlo" w:hAnsi="Menlo" w:cs="Menlo"/>
          <w:color w:val="F3A4B5"/>
          <w:sz w:val="20"/>
          <w:szCs w:val="20"/>
          <w:shd w:val="clear" w:color="auto" w:fill="FFFFFF"/>
        </w:rPr>
        <w:t>pw.txt</w:t>
      </w:r>
    </w:p>
    <w:p w14:paraId="70925999" w14:textId="479012D1" w:rsidR="00EE667F" w:rsidRDefault="00EE667F">
      <w:pPr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  <w:proofErr w:type="spellStart"/>
      <w:r w:rsidRPr="00EE667F">
        <w:rPr>
          <w:rFonts w:ascii="Menlo" w:hAnsi="Menlo" w:cs="Menlo"/>
          <w:color w:val="F3A4B5"/>
          <w:sz w:val="20"/>
          <w:szCs w:val="20"/>
          <w:shd w:val="clear" w:color="auto" w:fill="FFFFFF"/>
        </w:rPr>
        <w:t>wget</w:t>
      </w:r>
      <w:proofErr w:type="spellEnd"/>
      <w:r w:rsidRPr="00EE667F">
        <w:rPr>
          <w:rFonts w:ascii="Menlo" w:hAnsi="Menlo" w:cs="Menlo"/>
          <w:color w:val="F3A4B5"/>
          <w:sz w:val="20"/>
          <w:szCs w:val="20"/>
          <w:shd w:val="clear" w:color="auto" w:fill="FFFFFF"/>
        </w:rPr>
        <w:t xml:space="preserve"> https://mercury.picoctf.net/static/325a52d249be0bd3811421eacd2c877a/</w:t>
      </w:r>
      <w:r w:rsidRPr="00EE667F">
        <w:rPr>
          <w:rFonts w:ascii="Menlo" w:hAnsi="Menlo" w:cs="Menlo"/>
          <w:color w:val="F3A4B5"/>
          <w:sz w:val="20"/>
          <w:szCs w:val="20"/>
          <w:shd w:val="clear" w:color="auto" w:fill="FFFFFF"/>
        </w:rPr>
        <w:t>flag.txt.en</w:t>
      </w:r>
    </w:p>
    <w:p w14:paraId="737FC4C6" w14:textId="77777777" w:rsidR="00EE667F" w:rsidRDefault="00EE667F">
      <w:pPr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</w:p>
    <w:p w14:paraId="26C2D236" w14:textId="368C3F39" w:rsidR="00EE667F" w:rsidRDefault="00EE667F">
      <w:pPr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</w:p>
    <w:p w14:paraId="3D622B99" w14:textId="6C4E8600" w:rsidR="00EE667F" w:rsidRPr="00EE667F" w:rsidRDefault="00EE667F">
      <w:pPr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22A42"/>
          <w:sz w:val="20"/>
          <w:szCs w:val="20"/>
          <w:shd w:val="clear" w:color="auto" w:fill="FFFFFF"/>
        </w:rPr>
        <w:t>After we grab these, we can run the following command to start the process:</w:t>
      </w:r>
      <w:r>
        <w:rPr>
          <w:rFonts w:ascii="Open Sans" w:hAnsi="Open Sans" w:cs="Open Sans"/>
          <w:color w:val="222A42"/>
          <w:sz w:val="20"/>
          <w:szCs w:val="20"/>
          <w:shd w:val="clear" w:color="auto" w:fill="FFFFFF"/>
        </w:rPr>
        <w:br/>
      </w:r>
      <w:r w:rsidRPr="00EE667F">
        <w:rPr>
          <w:rFonts w:ascii="Menlo" w:hAnsi="Menlo" w:cs="Menlo"/>
          <w:color w:val="F3A4B5"/>
          <w:sz w:val="20"/>
          <w:szCs w:val="20"/>
          <w:shd w:val="clear" w:color="auto" w:fill="FFFFFF"/>
        </w:rPr>
        <w:tab/>
        <w:t xml:space="preserve">python ende.py -d </w:t>
      </w:r>
      <w:proofErr w:type="spellStart"/>
      <w:proofErr w:type="gramStart"/>
      <w:r w:rsidRPr="00EE667F">
        <w:rPr>
          <w:rFonts w:ascii="Menlo" w:hAnsi="Menlo" w:cs="Menlo"/>
          <w:color w:val="F3A4B5"/>
          <w:sz w:val="20"/>
          <w:szCs w:val="20"/>
          <w:shd w:val="clear" w:color="auto" w:fill="FFFFFF"/>
        </w:rPr>
        <w:t>flag.txt.en</w:t>
      </w:r>
      <w:proofErr w:type="spellEnd"/>
      <w:proofErr w:type="gramEnd"/>
    </w:p>
    <w:p w14:paraId="1B7792A2" w14:textId="596BA928" w:rsidR="00EE667F" w:rsidRDefault="00EE667F">
      <w:pPr>
        <w:rPr>
          <w:rFonts w:ascii="Open Sans" w:hAnsi="Open Sans" w:cs="Open Sans"/>
          <w:color w:val="222A4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22A42"/>
          <w:sz w:val="20"/>
          <w:szCs w:val="20"/>
          <w:shd w:val="clear" w:color="auto" w:fill="FFFFFF"/>
        </w:rPr>
        <w:t xml:space="preserve">We are then prompted to enter a password, which is in our </w:t>
      </w:r>
      <w:r w:rsidR="00313D52">
        <w:rPr>
          <w:rFonts w:ascii="Open Sans" w:hAnsi="Open Sans" w:cs="Open Sans"/>
          <w:color w:val="222A42"/>
          <w:sz w:val="20"/>
          <w:szCs w:val="20"/>
          <w:shd w:val="clear" w:color="auto" w:fill="FFFFFF"/>
        </w:rPr>
        <w:t xml:space="preserve">password text file. After inputting the password, we are greeted with the flag. </w:t>
      </w:r>
    </w:p>
    <w:p w14:paraId="12455593" w14:textId="06DC5E72" w:rsidR="00313D52" w:rsidRDefault="00313D52">
      <w:pPr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  <w:r w:rsidRPr="00313D52">
        <w:rPr>
          <w:rFonts w:ascii="Menlo" w:hAnsi="Menlo" w:cs="Menlo"/>
          <w:color w:val="F3A4B5"/>
          <w:sz w:val="20"/>
          <w:szCs w:val="20"/>
          <w:shd w:val="clear" w:color="auto" w:fill="FFFFFF"/>
        </w:rPr>
        <w:tab/>
      </w:r>
      <w:proofErr w:type="spellStart"/>
      <w:r w:rsidRPr="00313D52">
        <w:rPr>
          <w:rFonts w:ascii="Menlo" w:hAnsi="Menlo" w:cs="Menlo"/>
          <w:color w:val="F3A4B5"/>
          <w:sz w:val="20"/>
          <w:szCs w:val="20"/>
          <w:shd w:val="clear" w:color="auto" w:fill="FFFFFF"/>
        </w:rPr>
        <w:t>picoCTF</w:t>
      </w:r>
      <w:proofErr w:type="spellEnd"/>
      <w:r w:rsidRPr="00313D52">
        <w:rPr>
          <w:rFonts w:ascii="Menlo" w:hAnsi="Menlo" w:cs="Menlo"/>
          <w:color w:val="F3A4B5"/>
          <w:sz w:val="20"/>
          <w:szCs w:val="20"/>
          <w:shd w:val="clear" w:color="auto" w:fill="FFFFFF"/>
        </w:rPr>
        <w:t>{4p0110_1n_7h3_h0us3_ac9bd0ff}</w:t>
      </w:r>
    </w:p>
    <w:p w14:paraId="4F1FF4E2" w14:textId="18026828" w:rsidR="00313D52" w:rsidRDefault="00313D52">
      <w:pPr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</w:p>
    <w:p w14:paraId="2F628925" w14:textId="77777777" w:rsidR="00313D52" w:rsidRPr="00313D52" w:rsidRDefault="00313D52">
      <w:pPr>
        <w:rPr>
          <w:rFonts w:ascii="Menlo" w:hAnsi="Menlo" w:cs="Menlo"/>
          <w:color w:val="F3A4B5"/>
          <w:sz w:val="20"/>
          <w:szCs w:val="20"/>
          <w:shd w:val="clear" w:color="auto" w:fill="FFFFFF"/>
        </w:rPr>
      </w:pPr>
    </w:p>
    <w:sectPr w:rsidR="00313D52" w:rsidRPr="00313D52" w:rsidSect="00EE66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7F"/>
    <w:rsid w:val="00313D52"/>
    <w:rsid w:val="003355D7"/>
    <w:rsid w:val="008565ED"/>
    <w:rsid w:val="00E128D1"/>
    <w:rsid w:val="00EE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67D3"/>
  <w15:chartTrackingRefBased/>
  <w15:docId w15:val="{103FF4C7-ED68-2D48-B293-26BBE5ED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E667F"/>
  </w:style>
  <w:style w:type="character" w:styleId="Hyperlink">
    <w:name w:val="Hyperlink"/>
    <w:basedOn w:val="DefaultParagraphFont"/>
    <w:uiPriority w:val="99"/>
    <w:unhideWhenUsed/>
    <w:rsid w:val="00EE66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66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67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E66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rcury.picoctf.net/static/325a52d249be0bd3811421eacd2c877a/flag.txt.en" TargetMode="External"/><Relationship Id="rId5" Type="http://schemas.openxmlformats.org/officeDocument/2006/relationships/hyperlink" Target="https://mercury.picoctf.net/static/325a52d249be0bd3811421eacd2c877a/pw.txt" TargetMode="External"/><Relationship Id="rId4" Type="http://schemas.openxmlformats.org/officeDocument/2006/relationships/hyperlink" Target="https://mercury.picoctf.net/static/325a52d249be0bd3811421eacd2c877a/ende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 Nguyen</dc:creator>
  <cp:keywords/>
  <dc:description/>
  <cp:lastModifiedBy>Kevin T Nguyen</cp:lastModifiedBy>
  <cp:revision>1</cp:revision>
  <dcterms:created xsi:type="dcterms:W3CDTF">2022-12-02T20:02:00Z</dcterms:created>
  <dcterms:modified xsi:type="dcterms:W3CDTF">2022-12-02T20:15:00Z</dcterms:modified>
</cp:coreProperties>
</file>