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9C849E9">
      <w:pPr>
        <w:pStyle w:val="style0"/>
        <w:rPr>
          <w:lang w:val="en-US"/>
        </w:rPr>
      </w:pPr>
      <w:bookmarkStart w:id="0" w:name="_GoBack"/>
      <w:bookmarkEnd w:id="0"/>
      <w:r>
        <w:rPr>
          <w:lang w:val="en-US"/>
        </w:rPr>
        <w:t xml:space="preserve">                            习近平新时代中国特色社会主义</w:t>
      </w:r>
    </w:p>
    <w:p w14:paraId="CFDB47C8">
      <w:pPr>
        <w:pStyle w:val="style0"/>
        <w:rPr>
          <w:lang w:val="en-US"/>
        </w:rPr>
      </w:pPr>
    </w:p>
    <w:p w14:paraId="7C4677F4">
      <w:pPr>
        <w:pStyle w:val="style0"/>
        <w:rPr>
          <w:lang w:val="en-US"/>
        </w:rPr>
      </w:pPr>
      <w:r>
        <w:rPr>
          <w:lang w:val="en-US"/>
        </w:rPr>
        <w:t>导论</w:t>
      </w:r>
    </w:p>
    <w:p w14:paraId="004BB7CC">
      <w:pPr>
        <w:pStyle w:val="style179"/>
        <w:numPr>
          <w:ilvl w:val="0"/>
          <w:numId w:val="1"/>
        </w:numPr>
        <w:ind w:firstLineChars="0"/>
        <w:rPr>
          <w:lang w:val="en-US"/>
        </w:rPr>
      </w:pPr>
      <w:r>
        <w:rPr>
          <w:lang w:val="en-US"/>
        </w:rPr>
        <w:t>习近平新时代中国特色社会主义思想</w:t>
      </w:r>
    </w:p>
    <w:p w14:paraId="E908D506">
      <w:pPr>
        <w:pStyle w:val="style0"/>
        <w:rPr>
          <w:lang w:val="en-US"/>
        </w:rPr>
      </w:pPr>
      <w:r>
        <w:rPr>
          <w:lang w:val="en-US"/>
        </w:rPr>
        <w:t xml:space="preserve"> 时代背景：</w:t>
      </w:r>
    </w:p>
    <w:p w14:paraId="185697AE">
      <w:pPr>
        <w:pStyle w:val="style0"/>
        <w:rPr>
          <w:lang w:val="en-US"/>
        </w:rPr>
      </w:pPr>
      <w:r>
        <w:rPr>
          <w:lang w:val="en-US"/>
        </w:rPr>
        <w:t>1）世界百年未有之大变局加速演进；</w:t>
      </w:r>
    </w:p>
    <w:p w14:paraId="A5E11C9F">
      <w:pPr>
        <w:pStyle w:val="style0"/>
        <w:rPr>
          <w:lang w:val="en-US"/>
        </w:rPr>
      </w:pPr>
      <w:r>
        <w:rPr>
          <w:lang w:val="en-US"/>
        </w:rPr>
        <w:t>2）中华民族伟大复兴进入关键时期；</w:t>
      </w:r>
    </w:p>
    <w:p w14:paraId="FDE70063">
      <w:pPr>
        <w:pStyle w:val="style0"/>
        <w:rPr>
          <w:lang w:val="en-US"/>
        </w:rPr>
      </w:pPr>
      <w:r>
        <w:rPr>
          <w:lang w:val="en-US"/>
        </w:rPr>
        <w:t>3）中国式现代化全面推进；</w:t>
      </w:r>
    </w:p>
    <w:p w14:paraId="666019D8">
      <w:pPr>
        <w:pStyle w:val="style0"/>
        <w:rPr>
          <w:lang w:val="en-US"/>
        </w:rPr>
      </w:pPr>
      <w:r>
        <w:rPr>
          <w:lang w:val="en-US"/>
        </w:rPr>
        <w:t>4）科学社会主义在 21 世纪的中国焕发新的蓬勃生机；</w:t>
      </w:r>
    </w:p>
    <w:p w14:paraId="2B3CD1FD">
      <w:pPr>
        <w:pStyle w:val="style0"/>
        <w:rPr>
          <w:lang w:val="en-US"/>
        </w:rPr>
      </w:pPr>
      <w:r>
        <w:rPr>
          <w:lang w:val="en-US"/>
        </w:rPr>
        <w:t>5）中国共产党自我革命开辟新的境界</w:t>
      </w:r>
    </w:p>
    <w:p w14:paraId="996D6A19">
      <w:pPr>
        <w:pStyle w:val="style0"/>
        <w:rPr>
          <w:lang w:val="en-US"/>
        </w:rPr>
      </w:pPr>
    </w:p>
    <w:p w14:paraId="586B81B4">
      <w:pPr>
        <w:pStyle w:val="style179"/>
        <w:numPr>
          <w:ilvl w:val="0"/>
          <w:numId w:val="1"/>
        </w:numPr>
        <w:ind w:firstLineChars="0"/>
        <w:rPr/>
      </w:pPr>
      <w:r>
        <w:rPr>
          <w:lang w:val="en-US"/>
        </w:rPr>
        <w:t>习近平新时代中国特色社会主义思想的历史地位</w:t>
      </w:r>
    </w:p>
    <w:p w14:paraId="F5064222">
      <w:pPr>
        <w:pStyle w:val="style0"/>
        <w:numPr>
          <w:ilvl w:val="0"/>
          <w:numId w:val="0"/>
        </w:numPr>
        <w:rPr>
          <w:lang w:val="en-US"/>
        </w:rPr>
      </w:pPr>
      <w:r>
        <w:rPr>
          <w:lang w:val="en-US"/>
        </w:rPr>
        <w:t xml:space="preserve">  习近平新时代中国特色社会主义思想，是当代中国马克思主义，21世纪马克思主义，是中华文化和中国精神的时代精华，是马克思主义中国化时代化的新的飞跃。</w:t>
      </w:r>
    </w:p>
    <w:p w14:paraId="96D55292">
      <w:pPr>
        <w:pStyle w:val="style0"/>
        <w:numPr>
          <w:ilvl w:val="0"/>
          <w:numId w:val="0"/>
        </w:numPr>
        <w:rPr>
          <w:lang w:val="en-US"/>
        </w:rPr>
      </w:pPr>
      <w:r>
        <w:rPr>
          <w:lang w:val="en-US"/>
        </w:rPr>
        <w:t xml:space="preserve">  习近平新时代中国特色社会主义思想，是继承和发展马克思列宁主义，毛泽东思想，邓小平理论，三个代表重要思想，科学发展观之后的最新理论成果，开辟了马克思主义中国化时代化的新境界。</w:t>
      </w:r>
    </w:p>
    <w:p w14:paraId="66C00C57">
      <w:pPr>
        <w:pStyle w:val="style0"/>
        <w:numPr>
          <w:ilvl w:val="0"/>
          <w:numId w:val="0"/>
        </w:numPr>
        <w:rPr>
          <w:lang w:val="en-US"/>
        </w:rPr>
      </w:pPr>
      <w:r>
        <w:rPr>
          <w:lang w:val="en-US"/>
        </w:rPr>
        <w:t xml:space="preserve">  习近平新时代中国特色社会主义思想将马克思主义基本原理同中国具体实际相结合，同中华优秀传统文化相结合。是马克思主义这个魂脉与中华优秀传统文化这个根脉内在联通，相互成就，是中华文化和中国精神的时代精华。</w:t>
      </w:r>
    </w:p>
    <w:p w14:paraId="7C20136B">
      <w:pPr>
        <w:pStyle w:val="style0"/>
        <w:numPr>
          <w:ilvl w:val="0"/>
          <w:numId w:val="0"/>
        </w:numPr>
        <w:rPr/>
      </w:pPr>
      <w:r>
        <w:rPr>
          <w:lang w:val="en-US"/>
        </w:rPr>
        <w:t xml:space="preserve">  习近平新时代中国特色社会主义思想对，是全党全国各族人民为实现中华民族伟大复兴努力奋斗的行动指南，是党和国家事业发展的根本遵循。</w:t>
      </w:r>
    </w:p>
    <w:p w14:paraId="12452097">
      <w:pPr>
        <w:pStyle w:val="style179"/>
        <w:numPr>
          <w:ilvl w:val="0"/>
          <w:numId w:val="1"/>
        </w:numPr>
        <w:ind w:firstLineChars="0"/>
        <w:rPr/>
      </w:pPr>
      <w:r>
        <w:rPr>
          <w:lang w:val="en-US"/>
        </w:rPr>
        <w:t>两个“确立”（p10）</w:t>
      </w:r>
    </w:p>
    <w:p w14:paraId="599FF4BB">
      <w:pPr>
        <w:pStyle w:val="style0"/>
        <w:rPr>
          <w:lang w:val="en-US"/>
        </w:rPr>
      </w:pPr>
      <w:r>
        <w:rPr>
          <w:lang w:val="en-US"/>
        </w:rPr>
        <w:t xml:space="preserve">  党确立习近平同志党和重要的核心，全党的核心地位，确立习近平新时代中国特色社会主义思想的指导地位。反映了全党全军全国各族人民的共同心愿。</w:t>
      </w:r>
    </w:p>
    <w:p w14:paraId="71D95E6C">
      <w:pPr>
        <w:pStyle w:val="style0"/>
        <w:rPr>
          <w:lang w:val="en-US"/>
        </w:rPr>
      </w:pPr>
      <w:r>
        <w:rPr>
          <w:lang w:val="en-US"/>
        </w:rPr>
        <w:t xml:space="preserve">  两个确立是党在新时代取得的重大政治成果，对新时代党和国家事业发展，对推进中华民族伟大复兴历史进程具有决定性意义。</w:t>
      </w:r>
    </w:p>
    <w:p w14:paraId="0BBC9BB0">
      <w:pPr>
        <w:pStyle w:val="style0"/>
        <w:rPr/>
      </w:pPr>
      <w:r>
        <w:rPr>
          <w:lang w:val="en-US"/>
        </w:rPr>
        <w:t xml:space="preserve">  实践证明，“两个确立”是新时代党和国家取得历史性变革，历史性成就的决定因素，是党和人民应对一切不确定性的最大确定性，最大底气，最大保证。</w:t>
      </w:r>
    </w:p>
    <w:p w14:paraId="A1C31919">
      <w:pPr>
        <w:pStyle w:val="style0"/>
        <w:rPr/>
      </w:pPr>
    </w:p>
    <w:p w14:paraId="298E86E2">
      <w:pPr>
        <w:pStyle w:val="style179"/>
        <w:numPr>
          <w:ilvl w:val="0"/>
          <w:numId w:val="1"/>
        </w:numPr>
        <w:ind w:firstLineChars="0"/>
        <w:rPr/>
      </w:pPr>
      <w:r>
        <w:rPr>
          <w:lang w:val="en-US"/>
        </w:rPr>
        <w:t>习近平新时代中国特色社会主义思想坚持解放思想，实事求是，与时俱进，一切从实际出发，着眼解决新时代改革开放和现代化建设的实际问题，</w:t>
      </w:r>
      <w:r>
        <w:rPr>
          <w:highlight w:val="green"/>
          <w:lang w:val="en-US"/>
        </w:rPr>
        <w:t>是最现实的，最鲜活的</w:t>
      </w:r>
      <w:r>
        <w:rPr>
          <w:lang w:val="en-US"/>
        </w:rPr>
        <w:t>中国化时代化的马克思主义。</w:t>
      </w:r>
    </w:p>
    <w:p w14:paraId="848EFA3D">
      <w:pPr>
        <w:pStyle w:val="style179"/>
        <w:numPr>
          <w:ilvl w:val="0"/>
          <w:numId w:val="0"/>
        </w:numPr>
        <w:ind w:left="420" w:firstLine="0" w:firstLineChars="0"/>
        <w:rPr/>
      </w:pPr>
    </w:p>
    <w:p w14:paraId="EE480F1F">
      <w:pPr>
        <w:pStyle w:val="style179"/>
        <w:numPr>
          <w:ilvl w:val="0"/>
          <w:numId w:val="33"/>
        </w:numPr>
        <w:ind w:firstLineChars="0"/>
        <w:rPr/>
      </w:pPr>
      <w:r>
        <w:rPr>
          <w:lang w:val="en-US"/>
        </w:rPr>
        <w:t>中国特色社会主义新时代</w:t>
      </w:r>
    </w:p>
    <w:p w14:paraId="9C4F6C86">
      <w:pPr>
        <w:pStyle w:val="style179"/>
        <w:numPr>
          <w:ilvl w:val="0"/>
          <w:numId w:val="35"/>
        </w:numPr>
        <w:ind w:firstLineChars="0"/>
        <w:rPr/>
      </w:pPr>
      <w:r>
        <w:rPr>
          <w:lang w:val="en-US"/>
        </w:rPr>
        <w:t>含义：是承前启后，继往开来、在新的历史条件下继续夺取中国特色社会主义胜利的时代。 是决胜全面建成小康社会和全面推进社会主义现代化强国建设的时代。是全体人民共同奋斗，不断创造美好生活，推进全体人民共同富裕的时代。是全体中华儿女为实现中华民族伟大复兴的中国梦而努力奋斗的时代，是中国不断的为人类作出更伟大的贡献的时代。</w:t>
      </w:r>
    </w:p>
    <w:p w14:paraId="55CAC8E7">
      <w:pPr>
        <w:pStyle w:val="style179"/>
        <w:numPr>
          <w:ilvl w:val="0"/>
          <w:numId w:val="0"/>
        </w:numPr>
        <w:ind w:left="420" w:firstLine="0" w:firstLineChars="0"/>
        <w:rPr/>
      </w:pPr>
    </w:p>
    <w:p w14:paraId="DD134DBD">
      <w:pPr>
        <w:pStyle w:val="style179"/>
        <w:numPr>
          <w:ilvl w:val="0"/>
          <w:numId w:val="35"/>
        </w:numPr>
        <w:ind w:firstLineChars="0"/>
        <w:rPr/>
      </w:pPr>
      <w:r>
        <w:rPr>
          <w:lang w:val="en-US"/>
        </w:rPr>
        <w:t>意义：意味着近代以来历经磨难的中华民族实现了从站起来富起来到强起来的伟大飞跃，迎来了实现中华民族伟大复兴的光明前景。</w:t>
      </w:r>
    </w:p>
    <w:p w14:paraId="7441AB2F">
      <w:pPr>
        <w:pStyle w:val="style179"/>
        <w:numPr>
          <w:ilvl w:val="0"/>
          <w:numId w:val="0"/>
        </w:numPr>
        <w:ind w:left="420" w:firstLine="0" w:firstLineChars="0"/>
        <w:rPr/>
      </w:pPr>
      <w:r>
        <w:rPr>
          <w:lang w:val="en-US"/>
        </w:rPr>
        <w:t>意味着科学社会主义在21世纪焕发出强大的生机活力，在世界上高高举起了中国特色社会主义伟大旗帜。</w:t>
      </w:r>
    </w:p>
    <w:p w14:paraId="433DE6AC">
      <w:pPr>
        <w:pStyle w:val="style179"/>
        <w:numPr>
          <w:ilvl w:val="0"/>
          <w:numId w:val="0"/>
        </w:numPr>
        <w:ind w:left="420" w:firstLine="0" w:firstLineChars="0"/>
        <w:rPr/>
      </w:pPr>
      <w:r>
        <w:rPr>
          <w:lang w:val="en-US"/>
        </w:rPr>
        <w:t>意味着中国特色社会主义道路、理论、制度、文化不断发展，拓展了发展中国家走向现代化的途径，给世界上那些既希望加快发展又希望保持自身独立的国家提供了全新选择，为解决人类问题提供了中国智慧和中国方案。</w:t>
      </w:r>
    </w:p>
    <w:p w14:paraId="4F1120E2">
      <w:pPr>
        <w:pStyle w:val="style179"/>
        <w:numPr>
          <w:ilvl w:val="0"/>
          <w:numId w:val="0"/>
        </w:numPr>
        <w:ind w:left="420" w:firstLine="0" w:firstLineChars="0"/>
        <w:rPr/>
      </w:pPr>
    </w:p>
    <w:p w14:paraId="6F103F3D">
      <w:pPr>
        <w:pStyle w:val="style179"/>
        <w:numPr>
          <w:ilvl w:val="0"/>
          <w:numId w:val="25"/>
        </w:numPr>
        <w:ind w:firstLineChars="0"/>
        <w:rPr/>
      </w:pPr>
      <w:r>
        <w:rPr>
          <w:lang w:val="en-US"/>
        </w:rPr>
        <w:t>以中国式现代化全面推进中华民族伟大复兴</w:t>
      </w:r>
    </w:p>
    <w:p w14:paraId="8911428B">
      <w:pPr>
        <w:pStyle w:val="style0"/>
        <w:numPr>
          <w:ilvl w:val="0"/>
          <w:numId w:val="0"/>
        </w:numPr>
        <w:rPr/>
      </w:pPr>
      <w:r>
        <w:rPr>
          <w:lang w:val="en-US"/>
        </w:rPr>
        <w:t>1.中国式现代化的本质要求:（</w:t>
      </w:r>
      <w:r>
        <w:rPr>
          <w:highlight w:val="cyan"/>
          <w:lang w:val="en-US"/>
        </w:rPr>
        <w:t>9句</w:t>
      </w:r>
      <w:r>
        <w:rPr>
          <w:lang w:val="en-US"/>
        </w:rPr>
        <w:t>）（</w:t>
      </w:r>
      <w:r>
        <w:rPr>
          <w:highlight w:val="yellow"/>
          <w:lang w:val="en-US"/>
        </w:rPr>
        <w:t>重要</w:t>
      </w:r>
      <w:r>
        <w:rPr>
          <w:lang w:val="en-US"/>
        </w:rPr>
        <w:t>）</w:t>
      </w:r>
    </w:p>
    <w:p w14:paraId="F5496540">
      <w:pPr>
        <w:pStyle w:val="style0"/>
        <w:numPr>
          <w:ilvl w:val="0"/>
          <w:numId w:val="0"/>
        </w:numPr>
        <w:rPr/>
      </w:pPr>
      <w:r>
        <w:rPr>
          <w:lang w:val="en-US"/>
        </w:rPr>
        <w:t xml:space="preserve">  坚持中国共产党的领导，坚持中国特色社会主义,实现高质量发展,推动全过程人民民主，不断丰富人民的精神生活,实现全体人民共同富裕，促进人与自然和谐共生。推动构建人类命运共同体，创建人类文明新形态。</w:t>
      </w:r>
    </w:p>
    <w:p w14:paraId="25088F47">
      <w:pPr>
        <w:pStyle w:val="style179"/>
        <w:numPr>
          <w:ilvl w:val="0"/>
          <w:numId w:val="1"/>
        </w:numPr>
        <w:ind w:firstLineChars="0"/>
        <w:rPr/>
      </w:pPr>
      <w:r>
        <w:rPr>
          <w:lang w:val="en-US"/>
        </w:rPr>
        <w:t>实现中华民族伟大复兴是近代以来中国人民的共同梦想，是中国共产党人矢志不渝的奋斗目标，全面建成小康社会是中华伟大复兴的关键一步。</w:t>
      </w:r>
    </w:p>
    <w:p w14:paraId="7F95BB7B">
      <w:pPr>
        <w:pStyle w:val="style179"/>
        <w:numPr>
          <w:ilvl w:val="0"/>
          <w:numId w:val="1"/>
        </w:numPr>
        <w:ind w:firstLineChars="0"/>
        <w:rPr/>
      </w:pPr>
      <w:r>
        <w:rPr>
          <w:lang w:val="en-US"/>
        </w:rPr>
        <w:t>中国梦的本质和内涵 p37页</w:t>
      </w:r>
    </w:p>
    <w:p w14:paraId="76A1C547">
      <w:pPr>
        <w:pStyle w:val="style179"/>
        <w:numPr>
          <w:ilvl w:val="0"/>
          <w:numId w:val="1"/>
        </w:numPr>
        <w:ind w:firstLineChars="0"/>
        <w:rPr/>
      </w:pPr>
      <w:r>
        <w:rPr>
          <w:lang w:val="en-US"/>
        </w:rPr>
        <w:t>中国式现代化是强国建设，民族复兴的唯一正确道路</w:t>
      </w:r>
    </w:p>
    <w:p w14:paraId="35C6768D">
      <w:pPr>
        <w:pStyle w:val="style179"/>
        <w:numPr>
          <w:ilvl w:val="0"/>
          <w:numId w:val="1"/>
        </w:numPr>
        <w:ind w:firstLineChars="0"/>
        <w:rPr/>
      </w:pPr>
      <w:r>
        <w:rPr>
          <w:lang w:val="en-US"/>
        </w:rPr>
        <w:t>中国式现代化是什么 p41页</w:t>
      </w:r>
    </w:p>
    <w:p w14:paraId="A716BD98">
      <w:pPr>
        <w:pStyle w:val="style179"/>
        <w:numPr>
          <w:ilvl w:val="0"/>
          <w:numId w:val="0"/>
        </w:numPr>
        <w:ind w:left="420" w:firstLine="0" w:firstLineChars="0"/>
        <w:rPr/>
      </w:pPr>
      <w:r>
        <w:rPr>
          <w:lang w:val="en-US"/>
        </w:rPr>
        <w:t>中国式现代化既基于自身国情，又借鉴各国经验，既传承历史文化又融合现代文明，是具有中国特色的，符合中国国情的现代化，是强国建设、民族复兴的唯一正确道路。</w:t>
      </w:r>
    </w:p>
    <w:p w14:paraId="91CC9B82">
      <w:pPr>
        <w:pStyle w:val="style179"/>
        <w:numPr>
          <w:ilvl w:val="0"/>
          <w:numId w:val="1"/>
        </w:numPr>
        <w:ind w:firstLineChars="0"/>
        <w:rPr>
          <w:lang w:val="en-US"/>
        </w:rPr>
      </w:pPr>
      <w:r>
        <w:rPr>
          <w:lang w:val="en-US"/>
        </w:rPr>
        <w:t xml:space="preserve"> 中国式现代化有哪些中国特色？</w:t>
      </w:r>
    </w:p>
    <w:p w14:paraId="751CCBDA">
      <w:pPr>
        <w:pStyle w:val="style179"/>
        <w:numPr>
          <w:ilvl w:val="0"/>
          <w:numId w:val="0"/>
        </w:numPr>
        <w:ind w:left="420" w:firstLine="0" w:firstLineChars="0"/>
        <w:rPr>
          <w:lang w:val="en-US"/>
        </w:rPr>
      </w:pPr>
      <w:r>
        <w:rPr>
          <w:lang w:val="en-US"/>
        </w:rPr>
        <w:t>1) 中国式现代化是人口规模巨大的现代化</w:t>
      </w:r>
    </w:p>
    <w:p w14:paraId="5EE92432">
      <w:pPr>
        <w:pStyle w:val="style179"/>
        <w:numPr>
          <w:ilvl w:val="0"/>
          <w:numId w:val="0"/>
        </w:numPr>
        <w:ind w:left="420" w:firstLine="0" w:firstLineChars="0"/>
        <w:rPr>
          <w:lang w:val="en-US"/>
        </w:rPr>
      </w:pPr>
      <w:r>
        <w:rPr>
          <w:lang w:val="en-US"/>
        </w:rPr>
        <w:t>2) 是全体人民共同富裕的现代化</w:t>
      </w:r>
    </w:p>
    <w:p w14:paraId="DF0D48C4">
      <w:pPr>
        <w:pStyle w:val="style179"/>
        <w:numPr>
          <w:ilvl w:val="0"/>
          <w:numId w:val="0"/>
        </w:numPr>
        <w:ind w:left="420" w:firstLine="0" w:firstLineChars="0"/>
        <w:rPr>
          <w:lang w:val="en-US"/>
        </w:rPr>
      </w:pPr>
      <w:r>
        <w:rPr>
          <w:lang w:val="en-US"/>
        </w:rPr>
        <w:t>3) 是物质文明和精神文明相协调的现代化</w:t>
      </w:r>
    </w:p>
    <w:p w14:paraId="4339FF72">
      <w:pPr>
        <w:pStyle w:val="style179"/>
        <w:numPr>
          <w:ilvl w:val="0"/>
          <w:numId w:val="0"/>
        </w:numPr>
        <w:ind w:left="420" w:firstLine="0" w:firstLineChars="0"/>
        <w:rPr>
          <w:lang w:val="en-US"/>
        </w:rPr>
      </w:pPr>
      <w:r>
        <w:rPr>
          <w:lang w:val="en-US"/>
        </w:rPr>
        <w:t>4) 是人与自然和谐共生的现代化</w:t>
      </w:r>
    </w:p>
    <w:p w14:paraId="B2F65473">
      <w:pPr>
        <w:pStyle w:val="style179"/>
        <w:numPr>
          <w:ilvl w:val="0"/>
          <w:numId w:val="0"/>
        </w:numPr>
        <w:ind w:left="420" w:firstLine="0" w:firstLineChars="0"/>
        <w:rPr>
          <w:lang w:val="en-US"/>
        </w:rPr>
      </w:pPr>
      <w:r>
        <w:rPr>
          <w:lang w:val="en-US"/>
        </w:rPr>
        <w:t>5) 是走和平发展道路的现代化</w:t>
      </w:r>
    </w:p>
    <w:p w14:paraId="3AB9E068">
      <w:pPr>
        <w:pStyle w:val="style179"/>
        <w:numPr>
          <w:ilvl w:val="0"/>
          <w:numId w:val="0"/>
        </w:numPr>
        <w:ind w:left="420" w:firstLine="0" w:firstLineChars="0"/>
        <w:rPr/>
      </w:pPr>
    </w:p>
    <w:p w14:paraId="CB153B05">
      <w:pPr>
        <w:pStyle w:val="style179"/>
        <w:numPr>
          <w:ilvl w:val="0"/>
          <w:numId w:val="1"/>
        </w:numPr>
        <w:ind w:firstLineChars="0"/>
        <w:rPr/>
      </w:pPr>
      <w:r>
        <w:rPr>
          <w:lang w:val="en-US"/>
        </w:rPr>
        <w:t>怎么样推进 中国式现代化行稳致远？</w:t>
      </w:r>
    </w:p>
    <w:p w14:paraId="C3441424">
      <w:pPr>
        <w:pStyle w:val="style179"/>
        <w:numPr>
          <w:ilvl w:val="0"/>
          <w:numId w:val="0"/>
        </w:numPr>
        <w:ind w:left="420" w:firstLine="0" w:firstLineChars="0"/>
        <w:rPr>
          <w:lang w:val="en-US"/>
        </w:rPr>
      </w:pPr>
      <w:r>
        <w:rPr>
          <w:lang w:val="en-US"/>
        </w:rPr>
        <w:t>中国式现代化是一项前无古人的开创性，探索性事业，也是一个复杂的系统工程。必须深刻理解和掌握中国式现代化的重大原则，正确处理一系列重大关系，更加紧密团结、更加顽强奋斗以推进中国式现代化行稳致远。</w:t>
      </w:r>
    </w:p>
    <w:p w14:paraId="B7094A54">
      <w:pPr>
        <w:pStyle w:val="style179"/>
        <w:numPr>
          <w:ilvl w:val="0"/>
          <w:numId w:val="0"/>
        </w:numPr>
        <w:ind w:left="420" w:firstLine="0" w:firstLineChars="0"/>
        <w:rPr>
          <w:lang w:val="en-US"/>
        </w:rPr>
      </w:pPr>
      <w:r>
        <w:rPr>
          <w:lang w:val="en-US"/>
        </w:rPr>
        <w:t>（1）必须牢牢</w:t>
      </w:r>
      <w:r>
        <w:rPr>
          <w:highlight w:val="green"/>
          <w:lang w:val="en-US"/>
        </w:rPr>
        <w:t>掌握重大原则</w:t>
      </w:r>
      <w:r>
        <w:rPr>
          <w:lang w:val="en-US"/>
        </w:rPr>
        <w:t>坚持党的全面领导，坚持中国特色社会主义道路，坚持以人民为中心，坚持全面深化改革开放，坚持发扬抗争精神。</w:t>
      </w:r>
    </w:p>
    <w:p w14:paraId="208B7DA1">
      <w:pPr>
        <w:pStyle w:val="style179"/>
        <w:numPr>
          <w:ilvl w:val="0"/>
          <w:numId w:val="0"/>
        </w:numPr>
        <w:ind w:left="420" w:firstLine="0" w:firstLineChars="0"/>
        <w:rPr/>
      </w:pPr>
      <w:r>
        <w:rPr>
          <w:lang w:val="en-US"/>
        </w:rPr>
        <w:t xml:space="preserve"> (2)推进中国式现代化必须统筹兼顾、系统谋划、整体推进，</w:t>
      </w:r>
      <w:r>
        <w:rPr>
          <w:highlight w:val="green"/>
          <w:lang w:val="en-US"/>
        </w:rPr>
        <w:t>正确处理</w:t>
      </w:r>
      <w:r>
        <w:rPr>
          <w:lang w:val="en-US"/>
        </w:rPr>
        <w:t>守正与创新，效率与公平，活力与秩序，自立自强和对外开放的</w:t>
      </w:r>
      <w:r>
        <w:rPr>
          <w:highlight w:val="green"/>
          <w:lang w:val="en-US"/>
        </w:rPr>
        <w:t>重大关系</w:t>
      </w:r>
      <w:r>
        <w:rPr>
          <w:lang w:val="en-US"/>
        </w:rPr>
        <w:t>。</w:t>
      </w:r>
    </w:p>
    <w:p w14:paraId="7748DFAC">
      <w:pPr>
        <w:pStyle w:val="style179"/>
        <w:numPr>
          <w:ilvl w:val="0"/>
          <w:numId w:val="0"/>
        </w:numPr>
        <w:ind w:left="420" w:firstLine="0" w:firstLineChars="0"/>
        <w:rPr/>
      </w:pPr>
      <w:r>
        <w:rPr>
          <w:lang w:val="en-US"/>
        </w:rPr>
        <w:t xml:space="preserve"> (3)</w:t>
      </w:r>
      <w:r>
        <w:rPr>
          <w:highlight w:val="green"/>
          <w:lang w:val="en-US"/>
        </w:rPr>
        <w:t>团结奋斗</w:t>
      </w:r>
      <w:r>
        <w:rPr>
          <w:lang w:val="en-US"/>
        </w:rPr>
        <w:t>是中国共产党和中国人民的精神共识。要大力发扬团结奋斗精神以中国是现代化建设全面推进中华民族伟大复兴。</w:t>
      </w:r>
    </w:p>
    <w:p w14:paraId="5ABBDC0E">
      <w:pPr>
        <w:pStyle w:val="style0"/>
        <w:rPr/>
      </w:pPr>
    </w:p>
    <w:p w14:paraId="1E844E96">
      <w:pPr>
        <w:pStyle w:val="style0"/>
        <w:rPr/>
      </w:pPr>
    </w:p>
    <w:p w14:paraId="4C902BC6">
      <w:pPr>
        <w:pStyle w:val="style0"/>
        <w:rPr/>
      </w:pPr>
    </w:p>
    <w:p w14:paraId="382E5CB7">
      <w:pPr>
        <w:pStyle w:val="style0"/>
        <w:rPr/>
      </w:pPr>
    </w:p>
    <w:p w14:paraId="6BBA4705">
      <w:pPr>
        <w:pStyle w:val="style0"/>
        <w:rPr/>
      </w:pPr>
    </w:p>
    <w:p w14:paraId="AC3207FB">
      <w:pPr>
        <w:pStyle w:val="style179"/>
        <w:numPr>
          <w:ilvl w:val="0"/>
          <w:numId w:val="16"/>
        </w:numPr>
        <w:ind w:firstLineChars="0"/>
        <w:rPr/>
      </w:pPr>
      <w:r>
        <w:rPr>
          <w:lang w:val="en-US"/>
        </w:rPr>
        <w:t>党的领导</w:t>
      </w:r>
    </w:p>
    <w:p w14:paraId="7C28C529">
      <w:pPr>
        <w:pStyle w:val="style179"/>
        <w:numPr>
          <w:ilvl w:val="0"/>
          <w:numId w:val="18"/>
        </w:numPr>
        <w:ind w:firstLineChars="0"/>
        <w:rPr/>
      </w:pPr>
      <w:r>
        <w:rPr>
          <w:lang w:val="en-US"/>
        </w:rPr>
        <w:t>为什么中国共产党是中国最大的国情？</w:t>
      </w:r>
    </w:p>
    <w:p w14:paraId="1DD93C22">
      <w:pPr>
        <w:pStyle w:val="style179"/>
        <w:numPr>
          <w:ilvl w:val="0"/>
          <w:numId w:val="0"/>
        </w:numPr>
        <w:ind w:left="420" w:firstLine="0" w:firstLineChars="0"/>
        <w:rPr>
          <w:lang w:val="en-US"/>
        </w:rPr>
      </w:pPr>
      <w:r>
        <w:rPr>
          <w:lang w:val="en-US"/>
        </w:rPr>
        <w:t>中国共产党领导地位是在历史奋斗中所形成的</w:t>
      </w:r>
    </w:p>
    <w:p w14:paraId="D7952E98">
      <w:pPr>
        <w:pStyle w:val="style179"/>
        <w:numPr>
          <w:ilvl w:val="0"/>
          <w:numId w:val="0"/>
        </w:numPr>
        <w:ind w:left="420" w:firstLine="0" w:firstLineChars="0"/>
        <w:rPr>
          <w:lang w:val="en-US"/>
        </w:rPr>
      </w:pPr>
      <w:r>
        <w:rPr>
          <w:lang w:val="en-US"/>
        </w:rPr>
        <w:t>中国共产党领导是人民当家作主的可靠保障</w:t>
      </w:r>
    </w:p>
    <w:p w14:paraId="1A199F1D">
      <w:pPr>
        <w:pStyle w:val="style179"/>
        <w:numPr>
          <w:ilvl w:val="0"/>
          <w:numId w:val="0"/>
        </w:numPr>
        <w:ind w:left="420" w:firstLine="0" w:firstLineChars="0"/>
        <w:rPr>
          <w:lang w:val="en-US"/>
        </w:rPr>
      </w:pPr>
      <w:r>
        <w:rPr>
          <w:lang w:val="en-US"/>
        </w:rPr>
        <w:t>中国共产党领导关系中国特色社会主义的性质，方向和命运</w:t>
      </w:r>
    </w:p>
    <w:p w14:paraId="CE45D9E0">
      <w:pPr>
        <w:pStyle w:val="style179"/>
        <w:numPr>
          <w:ilvl w:val="0"/>
          <w:numId w:val="0"/>
        </w:numPr>
        <w:ind w:left="420" w:firstLine="0" w:firstLineChars="0"/>
        <w:rPr>
          <w:lang w:val="en-US"/>
        </w:rPr>
      </w:pPr>
      <w:r>
        <w:rPr>
          <w:lang w:val="en-US"/>
        </w:rPr>
        <w:t>中国共产党是实现中华民族伟大复兴的根本保证</w:t>
      </w:r>
    </w:p>
    <w:p w14:paraId="40886D7A">
      <w:pPr>
        <w:pStyle w:val="style179"/>
        <w:numPr>
          <w:ilvl w:val="0"/>
          <w:numId w:val="18"/>
        </w:numPr>
        <w:ind w:firstLineChars="0"/>
        <w:rPr/>
      </w:pPr>
      <w:r>
        <w:rPr>
          <w:lang w:val="en-US"/>
        </w:rPr>
        <w:t>为什么中国共产党是中国特色社会主义制度的最大优势？</w:t>
      </w:r>
    </w:p>
    <w:p w14:paraId="FE7D1571">
      <w:pPr>
        <w:pStyle w:val="style179"/>
        <w:numPr>
          <w:ilvl w:val="0"/>
          <w:numId w:val="0"/>
        </w:numPr>
        <w:ind w:left="420" w:firstLine="0" w:firstLineChars="0"/>
        <w:rPr>
          <w:lang w:val="en-US"/>
        </w:rPr>
      </w:pPr>
      <w:r>
        <w:rPr>
          <w:lang w:val="en-US"/>
        </w:rPr>
        <w:t xml:space="preserve">  中国共产党不断推进马克思主义时代化中国化为推进中国特色社会主义制度提供了理论优势中国共产党不断运用马克思主义解决时代新课题，推进中国特色社会主义制度完善。</w:t>
      </w:r>
    </w:p>
    <w:p w14:paraId="EE723344">
      <w:pPr>
        <w:pStyle w:val="style179"/>
        <w:numPr>
          <w:ilvl w:val="0"/>
          <w:numId w:val="18"/>
        </w:numPr>
        <w:ind w:firstLineChars="0"/>
        <w:rPr/>
      </w:pPr>
      <w:r>
        <w:rPr>
          <w:lang w:val="en-US"/>
        </w:rPr>
        <w:t>如何理解中国共产党是最高的政治领导力量？</w:t>
      </w:r>
    </w:p>
    <w:p w14:paraId="42F2B811">
      <w:pPr>
        <w:pStyle w:val="style0"/>
        <w:numPr>
          <w:ilvl w:val="0"/>
          <w:numId w:val="0"/>
        </w:numPr>
        <w:ind w:firstLineChars="200"/>
        <w:rPr>
          <w:lang w:val="en-US"/>
        </w:rPr>
      </w:pPr>
      <w:r>
        <w:rPr>
          <w:lang w:val="en-US"/>
        </w:rPr>
        <w:t>中国共产党是最高的政治领导力量，是在历史发展中形成的。在我国革命建设和改革时期，中国共产党团结带领全国各族人民 不懈奋斗， 使我国发生了翻天覆地的变化。l</w:t>
      </w:r>
    </w:p>
    <w:p w14:paraId="E201A3EE">
      <w:pPr>
        <w:pStyle w:val="style0"/>
        <w:numPr>
          <w:ilvl w:val="0"/>
          <w:numId w:val="0"/>
        </w:numPr>
        <w:ind w:firstLineChars="200"/>
        <w:rPr>
          <w:lang w:val="en-US"/>
        </w:rPr>
      </w:pPr>
      <w:r>
        <w:rPr>
          <w:lang w:val="en-US"/>
        </w:rPr>
        <w:t>中国共产党是最高的政治领导力量，是由我国国家性质和政体制度所决定的。我国是工人阶级领导的工农联盟为基础的人民民主专政的社会主义国家，工人阶级领导及其先锋队是中国共产党领导的，中国共产党领导在我国政治体制制度当中处于统领地位。</w:t>
      </w:r>
    </w:p>
    <w:p w14:paraId="B162705C">
      <w:pPr>
        <w:pStyle w:val="style0"/>
        <w:numPr>
          <w:ilvl w:val="0"/>
          <w:numId w:val="0"/>
        </w:numPr>
        <w:ind w:firstLineChars="200"/>
        <w:rPr/>
      </w:pPr>
      <w:r>
        <w:rPr>
          <w:lang w:val="en-US"/>
        </w:rPr>
        <w:t>中国共产党是最高的政治领导力量，是由中华民族伟大复兴事业所决定的。全面建设社会主义现代化强国新征程还面临着许多艰难险阻，只要有中国共产党的领导，中华民族伟大复兴的事业就一定能够实现。</w:t>
      </w:r>
    </w:p>
    <w:p w14:paraId="C5AE1F05">
      <w:pPr>
        <w:pStyle w:val="style179"/>
        <w:numPr>
          <w:ilvl w:val="0"/>
          <w:numId w:val="0"/>
        </w:numPr>
        <w:ind w:left="420" w:firstLine="0" w:firstLineChars="0"/>
        <w:rPr>
          <w:lang w:val="en-US"/>
        </w:rPr>
      </w:pPr>
      <w:r>
        <w:rPr>
          <w:lang w:val="en-US"/>
        </w:rPr>
        <w:t xml:space="preserve">  中国共产党作为最高的政治领导力量，是在历史发展中形成的，是由我国国家性质和政治制度体系所决定的，是由中华民族伟大复兴事业决定。</w:t>
      </w:r>
    </w:p>
    <w:p w14:paraId="45DBF40C">
      <w:pPr>
        <w:pStyle w:val="style179"/>
        <w:numPr>
          <w:ilvl w:val="0"/>
          <w:numId w:val="18"/>
        </w:numPr>
        <w:ind w:firstLineChars="0"/>
        <w:rPr/>
      </w:pPr>
      <w:r>
        <w:rPr>
          <w:lang w:val="en-US"/>
        </w:rPr>
        <w:t>论述题</w:t>
      </w:r>
    </w:p>
    <w:p w14:paraId="227A9225">
      <w:pPr>
        <w:pStyle w:val="style179"/>
        <w:numPr>
          <w:ilvl w:val="0"/>
          <w:numId w:val="0"/>
        </w:numPr>
        <w:ind w:left="420" w:firstLine="0" w:firstLineChars="0"/>
        <w:rPr>
          <w:lang w:val="en-US"/>
        </w:rPr>
      </w:pPr>
      <w:r>
        <w:rPr>
          <w:lang w:val="en-US"/>
        </w:rPr>
        <w:t>如何理解党中央集中统一领导是党的领导的最高原则？</w:t>
      </w:r>
    </w:p>
    <w:p w14:paraId="AF6F52B1">
      <w:pPr>
        <w:pStyle w:val="style179"/>
        <w:numPr>
          <w:ilvl w:val="0"/>
          <w:numId w:val="0"/>
        </w:numPr>
        <w:ind w:left="420" w:firstLine="0" w:firstLineChars="0"/>
        <w:rPr>
          <w:lang w:val="en-US"/>
        </w:rPr>
      </w:pPr>
      <w:r>
        <w:rPr>
          <w:lang w:val="en-US"/>
        </w:rPr>
        <w:t xml:space="preserve">  维护党中央</w:t>
      </w:r>
      <w:r>
        <w:rPr>
          <w:u w:val="single" w:color="3399ff"/>
          <w:lang w:val="en-US"/>
        </w:rPr>
        <w:t>权威</w:t>
      </w:r>
      <w:r>
        <w:rPr>
          <w:lang w:val="en-US"/>
        </w:rPr>
        <w:t>和集中</w:t>
      </w:r>
      <w:r>
        <w:rPr/>
        <mc:AlternateContent>
          <mc:Choice Requires="wps">
            <w:drawing>
              <wp:anchor distT="0" distB="0" distL="0" distR="0" simplePos="false" relativeHeight="2" behindDoc="false" locked="false" layoutInCell="true" allowOverlap="true">
                <wp:simplePos x="0" y="0"/>
                <wp:positionH relativeFrom="character">
                  <wp:posOffset>-196731</wp:posOffset>
                </wp:positionH>
                <wp:positionV relativeFrom="line">
                  <wp:posOffset>157465</wp:posOffset>
                </wp:positionV>
                <wp:extent cx="627227" cy="27420"/>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627227" cy="27420"/>
                      </w14:xfrm>
                    </w14:contentPart>
                  </a:graphicData>
                </a:graphic>
              </wp:anchor>
            </w:drawing>
          </mc:Choice>
          <mc:Fallback>
            <w:pict>
              <v:shape id="1026" filled="f" stroked="f" style="position:absolute;margin-left:-15.49pt;margin-top:12.4pt;width:49.39pt;height:2.16pt;z-index:2;mso-position-horizontal-relative:char;mso-position-vertical-relative:line;mso-width-relative:page;mso-height-relative:page;mso-wrap-distance-left:0.0pt;mso-wrap-distance-right:0.0pt;visibility:visible;">
                <v:fill/>
                <o:ink i="AHQdBOQCmAQZCjgIAP4PAAAAAAACDg1IEUSzsv4HRRNGE1AAFQAAgD8AAIA/AAAAAAAAAAAFATgK&#10;PCKD/hhA/hf7OV24ddcGLThXHfHW1Z1nC5CD/m4u/m5H8jVqxncyvNTK2MNXUxjET4qD+3vt8AAA&#10;AB8LgA==&#10;"/>
              </v:shape>
            </w:pict>
          </mc:Fallback>
        </mc:AlternateContent>
      </w:r>
      <w:r>
        <w:rPr>
          <w:lang w:val="en-US"/>
        </w:rPr>
        <w:t>统一领导是一个成熟的马克思主义政党的重大建党原则！马克思恩格斯在创建和领导无产阶级的过程中，明确表明无产阶级政党组织不是自由松散的俱乐部而是兼具重大历史使命的政党，必须维护党的权威。</w:t>
      </w:r>
    </w:p>
    <w:p w14:paraId="EF034F87">
      <w:pPr>
        <w:pStyle w:val="style179"/>
        <w:numPr>
          <w:ilvl w:val="0"/>
          <w:numId w:val="0"/>
        </w:numPr>
        <w:ind w:left="420" w:firstLine="0" w:firstLineChars="0"/>
        <w:rPr>
          <w:lang w:val="en-US"/>
        </w:rPr>
      </w:pPr>
      <w:r>
        <w:rPr>
          <w:lang w:val="en-US"/>
        </w:rPr>
        <w:t xml:space="preserve">  维护党中央的权威和集中统一领导，必须坚持贯彻党的理论，路线方针政策和党中央决策部署。</w:t>
      </w:r>
    </w:p>
    <w:p w14:paraId="8AB23CBF">
      <w:pPr>
        <w:pStyle w:val="style179"/>
        <w:numPr>
          <w:ilvl w:val="0"/>
          <w:numId w:val="0"/>
        </w:numPr>
        <w:ind w:left="420" w:firstLine="0" w:firstLineChars="0"/>
        <w:rPr>
          <w:lang w:val="en-US"/>
        </w:rPr>
      </w:pPr>
      <w:r>
        <w:rPr>
          <w:lang w:val="en-US"/>
        </w:rPr>
        <w:t xml:space="preserve">  维护党中央权威和集中统一领导，最关键的是维护习近平同志党中央的核心，全党的核心地位也有维护习近平同志党中央的核心。全党的核心地位，坚持维护党中央权威和集中统一领导，才能更好凝聚全党全国各族人民的共同意志，推进党和国家事业的发展。</w:t>
      </w:r>
    </w:p>
    <w:p w14:paraId="19ED8F45">
      <w:pPr>
        <w:pStyle w:val="style179"/>
        <w:numPr>
          <w:ilvl w:val="0"/>
          <w:numId w:val="0"/>
        </w:numPr>
        <w:ind w:left="420" w:firstLine="0" w:firstLineChars="0"/>
        <w:rPr/>
      </w:pPr>
      <w:r>
        <w:rPr>
          <w:lang w:val="en-US"/>
        </w:rPr>
        <w:t xml:space="preserve">  维护党中央权威和集中统一领导，同坚持民主集中制是完全统一的。中国共产党是以民主集中制为根本组织原则和领导制度的马克思主义政党。</w:t>
      </w:r>
    </w:p>
    <w:p w14:paraId="DD416EB1">
      <w:pPr>
        <w:pStyle w:val="style179"/>
        <w:numPr>
          <w:ilvl w:val="0"/>
          <w:numId w:val="0"/>
        </w:numPr>
        <w:ind w:left="420" w:firstLine="0" w:firstLineChars="0"/>
        <w:rPr/>
      </w:pPr>
    </w:p>
    <w:p w14:paraId="D13E502C">
      <w:pPr>
        <w:pStyle w:val="style179"/>
        <w:numPr>
          <w:ilvl w:val="0"/>
          <w:numId w:val="16"/>
        </w:numPr>
        <w:ind w:firstLineChars="0"/>
        <w:rPr/>
      </w:pPr>
      <w:r>
        <w:rPr>
          <w:lang w:val="en-US"/>
        </w:rPr>
        <w:t>坚持以人民为中心</w:t>
      </w:r>
    </w:p>
    <w:p w14:paraId="7061201A">
      <w:pPr>
        <w:pStyle w:val="style179"/>
        <w:numPr>
          <w:ilvl w:val="0"/>
          <w:numId w:val="23"/>
        </w:numPr>
        <w:ind w:firstLineChars="0"/>
        <w:rPr>
          <w:highlight w:val="none"/>
          <w:lang w:val="en-US"/>
        </w:rPr>
      </w:pPr>
      <w:r>
        <w:rPr>
          <w:highlight w:val="yellow"/>
          <w:lang w:val="en-US"/>
        </w:rPr>
        <w:t>人民</w:t>
      </w:r>
      <w:r>
        <w:rPr>
          <w:highlight w:val="none"/>
          <w:lang w:val="en-US"/>
        </w:rPr>
        <w:t xml:space="preserve"> </w:t>
      </w:r>
    </w:p>
    <w:p w14:paraId="0E402668">
      <w:pPr>
        <w:pStyle w:val="style0"/>
        <w:rPr>
          <w:highlight w:val="none"/>
          <w:lang w:val="en-US"/>
        </w:rPr>
      </w:pPr>
      <w:r>
        <w:rPr>
          <w:highlight w:val="none"/>
          <w:lang w:val="en-US"/>
        </w:rPr>
        <w:t xml:space="preserve"> 为什么要坚持以人民为中心？/为什么江山就是人民？人民就是江山。</w:t>
      </w:r>
    </w:p>
    <w:p w14:paraId="B5329BF3">
      <w:pPr>
        <w:pStyle w:val="style0"/>
        <w:rPr>
          <w:highlight w:val="none"/>
          <w:lang w:val="en-US"/>
        </w:rPr>
      </w:pPr>
      <w:r>
        <w:rPr>
          <w:highlight w:val="none"/>
          <w:lang w:val="en-US"/>
        </w:rPr>
        <w:t xml:space="preserve"> （江山就是人民，人民就是江山，深刻揭示了人民与政权之间的辩证关系，闪耀着历史唯物主义的真理光芒。）</w:t>
      </w:r>
    </w:p>
    <w:p w14:paraId="D2E431D6">
      <w:pPr>
        <w:pStyle w:val="style0"/>
        <w:rPr>
          <w:highlight w:val="none"/>
          <w:lang w:val="en-US"/>
        </w:rPr>
      </w:pPr>
      <w:r>
        <w:rPr>
          <w:highlight w:val="none"/>
          <w:lang w:val="en-US"/>
        </w:rPr>
        <w:t xml:space="preserve">   人民在一个国家的地位是由这个国家的政权性质所决定的我国是工人阶级领导的，以工农联盟为基础的人民民主专政的社会主义国家。国家的一切权力属于人民。</w:t>
      </w:r>
    </w:p>
    <w:p w14:paraId="77068733">
      <w:pPr>
        <w:pStyle w:val="style0"/>
        <w:rPr>
          <w:highlight w:val="none"/>
          <w:lang w:val="en-US"/>
        </w:rPr>
      </w:pPr>
      <w:r>
        <w:rPr>
          <w:highlight w:val="none"/>
          <w:lang w:val="en-US"/>
        </w:rPr>
        <w:t xml:space="preserve">  人民是党执政的最大底气，也是党执政的最深厚的根基。</w:t>
      </w:r>
    </w:p>
    <w:p w14:paraId="B5628DCB">
      <w:pPr>
        <w:pStyle w:val="style0"/>
        <w:rPr>
          <w:highlight w:val="none"/>
          <w:lang w:val="en-US"/>
        </w:rPr>
      </w:pPr>
      <w:r>
        <w:rPr>
          <w:highlight w:val="none"/>
          <w:lang w:val="en-US"/>
        </w:rPr>
        <w:t xml:space="preserve">  人民是我们党的生命之根，执政之基，力量之源。</w:t>
      </w:r>
    </w:p>
    <w:p w14:paraId="2D318D4B">
      <w:pPr>
        <w:pStyle w:val="style0"/>
        <w:rPr>
          <w:highlight w:val="none"/>
          <w:lang w:val="en-US"/>
        </w:rPr>
      </w:pPr>
      <w:r>
        <w:rPr>
          <w:highlight w:val="none"/>
          <w:lang w:val="en-US"/>
        </w:rPr>
        <w:t xml:space="preserve">  人民是历史的创造者，在创造历史中起决定性作用。 人民群众是社会物质财富和社会精神财富的创造者。人民群众是社会变革的决定力量，历史上一切生产关系的重大变革都是由人民群众推动的。</w:t>
      </w:r>
    </w:p>
    <w:p w14:paraId="0C4D0A6D">
      <w:pPr>
        <w:pStyle w:val="style0"/>
        <w:rPr>
          <w:highlight w:val="none"/>
          <w:lang w:val="en-US"/>
        </w:rPr>
      </w:pPr>
      <w:r>
        <w:rPr>
          <w:highlight w:val="none"/>
          <w:lang w:val="en-US"/>
        </w:rPr>
        <w:t>3) 党依靠人民创造历史伟业（历史逻辑）</w:t>
      </w:r>
    </w:p>
    <w:p w14:paraId="C1574482">
      <w:pPr>
        <w:pStyle w:val="style0"/>
        <w:rPr>
          <w:highlight w:val="none"/>
          <w:lang w:val="en-US"/>
        </w:rPr>
      </w:pPr>
      <w:r>
        <w:rPr>
          <w:highlight w:val="none"/>
          <w:lang w:val="en-US"/>
        </w:rPr>
        <w:t>a) 党依靠人民，夺取新民主主义革命伟大胜利，实现民族独立、人民解放，建</w:t>
      </w:r>
    </w:p>
    <w:p w14:paraId="4BCACCA3">
      <w:pPr>
        <w:pStyle w:val="style0"/>
        <w:rPr>
          <w:highlight w:val="none"/>
          <w:lang w:val="en-US"/>
        </w:rPr>
      </w:pPr>
      <w:r>
        <w:rPr>
          <w:highlight w:val="none"/>
          <w:lang w:val="en-US"/>
        </w:rPr>
        <w:t>立了中华人民共和国。</w:t>
      </w:r>
    </w:p>
    <w:p w14:paraId="45576463">
      <w:pPr>
        <w:pStyle w:val="style0"/>
        <w:rPr>
          <w:highlight w:val="none"/>
          <w:lang w:val="en-US"/>
        </w:rPr>
      </w:pPr>
      <w:r>
        <w:rPr>
          <w:highlight w:val="none"/>
          <w:lang w:val="en-US"/>
        </w:rPr>
        <w:t>b) 党依靠人民，建立了新中国，完成了社会主义革命和推进社会主义建设。</w:t>
      </w:r>
    </w:p>
    <w:p w14:paraId="E89FAB57">
      <w:pPr>
        <w:pStyle w:val="style0"/>
        <w:rPr>
          <w:highlight w:val="none"/>
          <w:lang w:val="en-US"/>
        </w:rPr>
      </w:pPr>
      <w:r>
        <w:rPr>
          <w:highlight w:val="none"/>
          <w:lang w:val="en-US"/>
        </w:rPr>
        <w:t>c) 党依靠人民，推进改革开放和社会主义现代化建设，走出一条中国特色社会</w:t>
      </w:r>
    </w:p>
    <w:p w14:paraId="A428FFE5">
      <w:pPr>
        <w:pStyle w:val="style0"/>
        <w:rPr>
          <w:highlight w:val="none"/>
          <w:lang w:val="en-US"/>
        </w:rPr>
      </w:pPr>
      <w:r>
        <w:rPr>
          <w:highlight w:val="none"/>
          <w:lang w:val="en-US"/>
        </w:rPr>
        <w:t>主义道路。</w:t>
      </w:r>
    </w:p>
    <w:p w14:paraId="E4127215">
      <w:pPr>
        <w:pStyle w:val="style0"/>
        <w:rPr>
          <w:highlight w:val="none"/>
          <w:lang w:val="en-US"/>
        </w:rPr>
      </w:pPr>
      <w:r>
        <w:rPr>
          <w:highlight w:val="none"/>
          <w:lang w:val="en-US"/>
        </w:rPr>
        <w:t>d) 党依靠人民，推动党和国家事业发展历史性变革、取得历史性成就，开创中</w:t>
      </w:r>
    </w:p>
    <w:p w14:paraId="1A636A24">
      <w:pPr>
        <w:pStyle w:val="style0"/>
        <w:rPr>
          <w:highlight w:val="none"/>
          <w:lang w:val="en-US"/>
        </w:rPr>
      </w:pPr>
      <w:r>
        <w:rPr>
          <w:highlight w:val="none"/>
          <w:lang w:val="en-US"/>
        </w:rPr>
        <w:t>国特色社会主义新时代</w:t>
      </w:r>
    </w:p>
    <w:p w14:paraId="871E709E">
      <w:pPr>
        <w:pStyle w:val="style0"/>
        <w:rPr>
          <w:highlight w:val="none"/>
          <w:lang w:val="en-US"/>
        </w:rPr>
      </w:pPr>
    </w:p>
    <w:p w14:paraId="F6D1B96D">
      <w:pPr>
        <w:pStyle w:val="style0"/>
        <w:rPr/>
      </w:pPr>
      <w:r>
        <w:rPr>
          <w:highlight w:val="none"/>
          <w:lang w:val="en-US"/>
        </w:rPr>
        <w:t xml:space="preserve"> 以中国共产党的角度上来讲</w:t>
      </w:r>
    </w:p>
    <w:p w14:paraId="5CF82198">
      <w:pPr>
        <w:pStyle w:val="style0"/>
        <w:rPr>
          <w:lang w:val="en-US"/>
        </w:rPr>
      </w:pPr>
      <w:r>
        <w:rPr>
          <w:lang w:val="en-US"/>
        </w:rPr>
        <w:t>为什么说党的根基在人民，血脉在人民，力量在人民。</w:t>
      </w:r>
    </w:p>
    <w:p w14:paraId="71C94A2D">
      <w:pPr>
        <w:pStyle w:val="style0"/>
        <w:rPr>
          <w:lang w:val="en-US"/>
        </w:rPr>
      </w:pPr>
      <w:r>
        <w:rPr>
          <w:lang w:val="en-US"/>
        </w:rPr>
        <w:t>党的根基在人民血脉在人民力量在人民，只有紧紧依靠最广大人民群众，为人民治好党，掌好权，才能带领人民创造更加美好的生活</w:t>
      </w:r>
    </w:p>
    <w:p w14:paraId="7D03F39D">
      <w:pPr>
        <w:pStyle w:val="style0"/>
        <w:rPr/>
      </w:pPr>
      <w:r>
        <w:rPr>
          <w:lang w:val="en-US"/>
        </w:rPr>
        <w:t xml:space="preserve">  人民在一个国家的地位是由这个国家的政权性质所决定的。我国是工人阶级领导的，以工农联盟为基础的人民民主专政的社会主义国家，国家的一切权力属于人民。人民在我国的主人翁地位决定了党和国家一切工作都必须要把人民放在最高位置。</w:t>
      </w:r>
    </w:p>
    <w:p w14:paraId="688709D8">
      <w:pPr>
        <w:pStyle w:val="style0"/>
        <w:numPr>
          <w:ilvl w:val="0"/>
          <w:numId w:val="0"/>
        </w:numPr>
        <w:rPr>
          <w:lang w:val="en-US"/>
        </w:rPr>
      </w:pPr>
      <w:r>
        <w:rPr>
          <w:lang w:val="en-US"/>
        </w:rPr>
        <w:t xml:space="preserve">  </w:t>
      </w:r>
      <w:r>
        <w:rPr>
          <w:u w:val="single"/>
          <w:lang w:val="en-US"/>
        </w:rPr>
        <w:t>江山就是人民，人民就是江山，这是由我们的党的性质，宗旨决定的</w:t>
      </w:r>
      <w:r>
        <w:rPr>
          <w:lang w:val="en-US"/>
        </w:rPr>
        <w:t>。党代表最广大人民的根本利益，这就要求党必须始终坚持全心全意为人民服务的宗旨。人民是党执政的最大底气，也是党执政的最深厚的根基。我们党要做到长期执政就必须牢记党的根基在人民，血脉在人民，力量在人民，始终同人民大众想在一起，干在一起，风雨同舟，同甘共苦。</w:t>
      </w:r>
    </w:p>
    <w:p w14:paraId="63E0CFA9">
      <w:pPr>
        <w:pStyle w:val="style0"/>
        <w:numPr>
          <w:ilvl w:val="0"/>
          <w:numId w:val="0"/>
        </w:numPr>
        <w:rPr>
          <w:lang w:val="en-US"/>
        </w:rPr>
      </w:pPr>
      <w:r>
        <w:rPr>
          <w:lang w:val="en-US"/>
        </w:rPr>
        <w:t xml:space="preserve">  </w:t>
      </w:r>
      <w:r>
        <w:rPr>
          <w:u w:val="single"/>
          <w:lang w:val="en-US"/>
        </w:rPr>
        <w:t>人民是历史的创造者。在创造历史中起决定性作用</w:t>
      </w:r>
      <w:r>
        <w:rPr>
          <w:lang w:val="en-US"/>
        </w:rPr>
        <w:t>。人民群众是社会物质财富和社会精神财富的创造者。人民群众是社会变革的决定力量。历史上一切生产关系的深刻变革，社会制度的兴亡更替都是人民群众推动的，最终都取决于人民群众的力量。</w:t>
      </w:r>
    </w:p>
    <w:p w14:paraId="C220CECD">
      <w:pPr>
        <w:pStyle w:val="style0"/>
        <w:numPr>
          <w:ilvl w:val="0"/>
          <w:numId w:val="0"/>
        </w:numPr>
        <w:rPr>
          <w:lang w:val="en-US"/>
        </w:rPr>
      </w:pPr>
    </w:p>
    <w:p w14:paraId="368658EB">
      <w:pPr>
        <w:pStyle w:val="style179"/>
        <w:numPr>
          <w:ilvl w:val="0"/>
          <w:numId w:val="23"/>
        </w:numPr>
        <w:ind w:firstLineChars="0"/>
        <w:rPr>
          <w:lang w:val="en-US"/>
        </w:rPr>
      </w:pPr>
      <w:r>
        <w:rPr>
          <w:lang w:val="en-US"/>
        </w:rPr>
        <w:t>为什么要推动全体人民</w:t>
      </w:r>
      <w:r>
        <w:rPr>
          <w:highlight w:val="cyan"/>
          <w:lang w:val="en-US"/>
        </w:rPr>
        <w:t>共同富裕取得更加实质性的发展。</w:t>
      </w:r>
      <w:r>
        <w:rPr>
          <w:lang w:val="en-US"/>
        </w:rPr>
        <w:t>？</w:t>
      </w:r>
    </w:p>
    <w:p w14:paraId="FBDDB6B2">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lang w:val="en-US"/>
        </w:rPr>
        <w:t xml:space="preserve">  第一，</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共同富裕是中国特色社会主义的本质要求，是中国式现代化的重要特征。坚持以人民为中心的发展思想，真正做到发展成果由人民共享，就必须落实到扎实推进全体人民共同富裕上，在推动共同富裕过程中促进人的全面发展。</w:t>
      </w:r>
    </w:p>
    <w:p w14:paraId="17E37466">
      <w:pPr>
        <w:pStyle w:val="style0"/>
        <w:spacing w:lineRule="auto" w:line="240"/>
        <w:jc w:val="both"/>
        <w:rPr>
          <w:lang w:val="en-US"/>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lang w:val="en-US"/>
        </w:rPr>
        <w:t>第二，实现全体人民共同富裕，不仅是经济问题同时也是党执政的一个重要的</w:t>
      </w:r>
      <w:r>
        <w:rPr>
          <w:highlight w:val="cyan"/>
          <w:lang w:val="en-US"/>
        </w:rPr>
        <w:t>政治</w:t>
      </w:r>
      <w:r>
        <w:rPr>
          <w:lang w:val="en-US"/>
        </w:rPr>
        <w:t>问题。在中国共产党领导的社会主义中国，我们追求的发展是造福人类的发展。我们追求的富裕是共同富裕，绝不允许贫富差距越来越大。在新时代下，我们必须将扎实推动全体人民共同富裕放到更重要的位置。</w:t>
      </w:r>
    </w:p>
    <w:p w14:paraId="DB993091">
      <w:pPr>
        <w:pStyle w:val="style0"/>
        <w:spacing w:lineRule="auto" w:line="240"/>
        <w:jc w:val="both"/>
        <w:rPr>
          <w:lang w:val="en-US"/>
        </w:rPr>
      </w:pPr>
      <w:r>
        <w:rPr>
          <w:lang w:val="en-US"/>
        </w:rPr>
        <w:t xml:space="preserve">  第三，推动全体人民共同富裕和促进人的全面发展具有高度的统一。推动全体人民共同富裕的过程，是人的物质世界不断提升、精神世界不断丰富的过程，是不断促进人的全面发展的过程。</w:t>
      </w:r>
    </w:p>
    <w:p w14:paraId="2A47A019">
      <w:pPr>
        <w:pStyle w:val="style0"/>
        <w:numPr>
          <w:ilvl w:val="0"/>
          <w:numId w:val="0"/>
        </w:numPr>
        <w:rPr>
          <w:lang w:val="en-US"/>
        </w:rPr>
      </w:pPr>
      <w:r>
        <w:rPr>
          <w:lang w:val="en-US"/>
        </w:rPr>
        <w:t xml:space="preserve">  第四，实现共同富裕可以有力地解决我国</w:t>
      </w:r>
      <w:r>
        <w:rPr>
          <w:highlight w:val="cyan"/>
          <w:lang w:val="en-US"/>
        </w:rPr>
        <w:t>发展不平衡不充分</w:t>
      </w:r>
      <w:r>
        <w:rPr>
          <w:lang w:val="en-US"/>
        </w:rPr>
        <w:t>的问题</w:t>
      </w:r>
    </w:p>
    <w:p w14:paraId="500153C5">
      <w:pPr>
        <w:pStyle w:val="style179"/>
        <w:numPr>
          <w:ilvl w:val="0"/>
          <w:numId w:val="0"/>
        </w:numPr>
        <w:ind w:left="420" w:firstLine="0" w:firstLineChars="0"/>
        <w:rPr>
          <w:lang w:val="en-US"/>
        </w:rPr>
      </w:pPr>
    </w:p>
    <w:p w14:paraId="CB39C05A">
      <w:pPr>
        <w:pStyle w:val="style179"/>
        <w:numPr>
          <w:ilvl w:val="0"/>
          <w:numId w:val="0"/>
        </w:numPr>
        <w:ind w:left="420" w:firstLine="0" w:firstLineChars="0"/>
        <w:rPr>
          <w:lang w:val="en-US"/>
        </w:rPr>
      </w:pPr>
    </w:p>
    <w:p w14:paraId="9D8D7B31">
      <w:pPr>
        <w:pStyle w:val="style179"/>
        <w:numPr>
          <w:ilvl w:val="0"/>
          <w:numId w:val="16"/>
        </w:numPr>
        <w:ind w:firstLineChars="0"/>
        <w:rPr>
          <w:lang w:val="en-US"/>
        </w:rPr>
      </w:pPr>
      <w:r>
        <w:rPr>
          <w:lang w:val="en-US"/>
        </w:rPr>
        <w:t>全面深化改革</w:t>
      </w:r>
    </w:p>
    <w:p w14:paraId="A488B7B5">
      <w:pPr>
        <w:pStyle w:val="style179"/>
        <w:numPr>
          <w:ilvl w:val="0"/>
          <w:numId w:val="37"/>
        </w:numPr>
        <w:ind w:firstLineChars="0"/>
        <w:rPr>
          <w:lang w:val="en-US"/>
        </w:rPr>
      </w:pPr>
      <w:r>
        <w:rPr>
          <w:lang w:val="en-US"/>
        </w:rPr>
        <w:t>改革开放是决定当前中国命运的关键一招。</w:t>
      </w:r>
    </w:p>
    <w:p w14:paraId="342A06C9">
      <w:pPr>
        <w:pStyle w:val="style179"/>
        <w:numPr>
          <w:ilvl w:val="0"/>
          <w:numId w:val="37"/>
        </w:numPr>
        <w:ind w:firstLineChars="0"/>
        <w:rPr>
          <w:lang w:val="en-US"/>
        </w:rPr>
      </w:pPr>
      <w:r>
        <w:rPr>
          <w:lang w:val="en-US"/>
        </w:rPr>
        <w:t>改革开放是</w:t>
      </w:r>
      <w:r>
        <w:rPr>
          <w:highlight w:val="green"/>
          <w:lang w:val="en-US"/>
        </w:rPr>
        <w:t>当代中国最显著的特征，最壮丽的景象</w:t>
      </w:r>
      <w:r>
        <w:rPr>
          <w:lang w:val="en-US"/>
        </w:rPr>
        <w:t>。进入新时代，改革开放到了一个新的重要关头。改革开放是决定当代中国命运的的关键一招，也是实现两个100年奋斗目标、实现中华民族伟大复兴的关键一招。</w:t>
      </w:r>
    </w:p>
    <w:p w14:paraId="5A738A14">
      <w:pPr>
        <w:pStyle w:val="style179"/>
        <w:numPr>
          <w:ilvl w:val="0"/>
          <w:numId w:val="37"/>
        </w:numPr>
        <w:ind w:firstLineChars="0"/>
        <w:rPr>
          <w:lang w:val="en-US"/>
        </w:rPr>
      </w:pPr>
      <w:r>
        <w:rPr>
          <w:lang w:val="en-US"/>
        </w:rPr>
        <w:t>全面深化改革这一总目标的提出，标志着我们党对于</w:t>
      </w:r>
      <w:r>
        <w:rPr>
          <w:u w:val="single"/>
          <w:lang w:val="en-US"/>
        </w:rPr>
        <w:t>社会主义建设</w:t>
      </w:r>
      <w:r>
        <w:rPr>
          <w:lang w:val="en-US"/>
        </w:rPr>
        <w:t>和</w:t>
      </w:r>
      <w:r>
        <w:rPr>
          <w:u w:val="single"/>
          <w:lang w:val="en-US"/>
        </w:rPr>
        <w:t>改革开放规律</w:t>
      </w:r>
      <w:r>
        <w:rPr>
          <w:lang w:val="en-US"/>
        </w:rPr>
        <w:t>认识的深化，对于新时代统筹推进各领域各方面的改革，对于决胜全面建成小康社会，全面建设社会主义现代化国家，全面推进中华民族伟大复兴具有重大的指导意义。</w:t>
      </w:r>
    </w:p>
    <w:p w14:paraId="241D31D2">
      <w:pPr>
        <w:pStyle w:val="style0"/>
        <w:numPr>
          <w:ilvl w:val="0"/>
          <w:numId w:val="0"/>
        </w:numPr>
        <w:rPr>
          <w:lang w:val="en-US"/>
        </w:rPr>
      </w:pPr>
    </w:p>
    <w:p w14:paraId="9B100B76">
      <w:pPr>
        <w:pStyle w:val="style0"/>
        <w:numPr>
          <w:ilvl w:val="0"/>
          <w:numId w:val="0"/>
        </w:numPr>
        <w:rPr>
          <w:lang w:val="en-US"/>
        </w:rPr>
      </w:pPr>
      <w:r>
        <w:rPr>
          <w:lang w:val="en-US"/>
        </w:rPr>
        <w:t xml:space="preserve">  中国的发展离不开世界，世界的繁荣也需要中国。要坚持经济全球化正确方向，坚决反对保护主义，反对筑墙设垒，脱钩断链，反对单边制裁，极端施压。</w:t>
      </w:r>
    </w:p>
    <w:p w14:paraId="FBD4579D">
      <w:pPr>
        <w:pStyle w:val="style0"/>
        <w:numPr>
          <w:ilvl w:val="0"/>
          <w:numId w:val="0"/>
        </w:numPr>
        <w:rPr>
          <w:lang w:val="en-US"/>
        </w:rPr>
      </w:pPr>
      <w:r>
        <w:rPr>
          <w:lang w:val="en-US"/>
        </w:rPr>
        <w:t xml:space="preserve">  如何理解中国特色社会主义制度和国家治理体系的显著优势。（p复习资料25页）</w:t>
      </w:r>
    </w:p>
    <w:p w14:paraId="2820EFC2">
      <w:pPr>
        <w:pStyle w:val="style0"/>
        <w:numPr>
          <w:ilvl w:val="0"/>
          <w:numId w:val="0"/>
        </w:numPr>
        <w:rPr>
          <w:lang w:val="en-US"/>
        </w:rPr>
      </w:pPr>
    </w:p>
    <w:p w14:paraId="D5A5E6F7">
      <w:pPr>
        <w:pStyle w:val="style0"/>
        <w:numPr>
          <w:ilvl w:val="0"/>
          <w:numId w:val="0"/>
        </w:numPr>
        <w:rPr>
          <w:lang w:val="en-US"/>
        </w:rPr>
      </w:pPr>
      <w:r>
        <w:rPr>
          <w:lang w:val="en-US"/>
        </w:rPr>
        <w:t>为什么说新时代全面深化改革是一场深刻的革命。</w:t>
      </w:r>
    </w:p>
    <w:p w14:paraId="604FABC8">
      <w:pPr>
        <w:pStyle w:val="style0"/>
        <w:numPr>
          <w:ilvl w:val="0"/>
          <w:numId w:val="0"/>
        </w:numPr>
        <w:rPr>
          <w:lang w:val="en-US"/>
        </w:rPr>
      </w:pPr>
      <w:r>
        <w:rPr>
          <w:lang w:val="en-US"/>
        </w:rPr>
        <w:t xml:space="preserve">  新时代全面深化改革开放就其艰巨性复杂性和这些东西来说是一场深刻的革命。这取得了历史性成就，对中国特色社会主义事业发展产生了重大而深远的影响。</w:t>
      </w:r>
    </w:p>
    <w:p w14:paraId="1023C8BB">
      <w:pPr>
        <w:pStyle w:val="style0"/>
        <w:numPr>
          <w:ilvl w:val="0"/>
          <w:numId w:val="0"/>
        </w:numPr>
        <w:rPr>
          <w:lang w:val="en-US"/>
        </w:rPr>
      </w:pPr>
      <w:r>
        <w:rPr>
          <w:lang w:val="en-US"/>
        </w:rPr>
        <w:t xml:space="preserve">   全面深化改革开放是涉险滩，闯难关的变革。新时代的改革开放是复杂的，各个领域改革相互紧密联系，任何一个领域的变革都会牵动其他领域。</w:t>
      </w:r>
    </w:p>
    <w:p w14:paraId="76F53089">
      <w:pPr>
        <w:pStyle w:val="style0"/>
        <w:numPr>
          <w:ilvl w:val="0"/>
          <w:numId w:val="0"/>
        </w:numPr>
        <w:rPr>
          <w:lang w:val="en-US"/>
        </w:rPr>
      </w:pPr>
      <w:r>
        <w:rPr>
          <w:lang w:val="en-US"/>
        </w:rPr>
        <w:t xml:space="preserve">  全面深化改革开放是多年改革开放基础上的深化，是一种全面的整体的系统的制度创新。</w:t>
      </w:r>
    </w:p>
    <w:p w14:paraId="668A6169">
      <w:pPr>
        <w:pStyle w:val="style0"/>
        <w:numPr>
          <w:ilvl w:val="0"/>
          <w:numId w:val="0"/>
        </w:numPr>
        <w:rPr>
          <w:lang w:val="en-US"/>
        </w:rPr>
      </w:pPr>
      <w:r>
        <w:rPr>
          <w:lang w:val="en-US"/>
        </w:rPr>
        <w:t xml:space="preserve">  新时代的改革开放是全方位，深层次，根本性的，取得的成就是历史性的，开创性的，</w:t>
      </w:r>
    </w:p>
    <w:p w14:paraId="89DC5221">
      <w:pPr>
        <w:pStyle w:val="style0"/>
        <w:numPr>
          <w:ilvl w:val="0"/>
          <w:numId w:val="0"/>
        </w:numPr>
        <w:rPr>
          <w:lang w:val="en-US"/>
        </w:rPr>
      </w:pPr>
      <w:r>
        <w:rPr>
          <w:lang w:val="en-US"/>
        </w:rPr>
        <w:t>革命性的。</w:t>
      </w:r>
    </w:p>
    <w:p w14:paraId="7D25001D">
      <w:pPr>
        <w:pStyle w:val="style0"/>
        <w:numPr>
          <w:ilvl w:val="0"/>
          <w:numId w:val="0"/>
        </w:numPr>
        <w:rPr>
          <w:lang w:val="en-US"/>
        </w:rPr>
      </w:pPr>
    </w:p>
    <w:p w14:paraId="208556F0">
      <w:pPr>
        <w:pStyle w:val="style0"/>
        <w:numPr>
          <w:ilvl w:val="0"/>
          <w:numId w:val="0"/>
        </w:numPr>
        <w:rPr>
          <w:lang w:val="en-US"/>
        </w:rPr>
      </w:pPr>
      <w:r>
        <w:rPr>
          <w:lang w:val="en-US"/>
        </w:rPr>
        <w:t>第六章 推动高质量发展</w:t>
      </w:r>
      <w:r>
        <w:rPr>
          <w:lang w:val="en-US"/>
        </w:rPr>
        <w:cr/>
      </w:r>
      <w:r>
        <w:rPr>
          <w:highlight w:val="yellow"/>
          <w:lang w:val="en-US"/>
        </w:rPr>
        <w:t>三新</w:t>
      </w:r>
    </w:p>
    <w:p w14:paraId="79ADE439">
      <w:pPr>
        <w:pStyle w:val="style179"/>
        <w:numPr>
          <w:ilvl w:val="0"/>
          <w:numId w:val="0"/>
        </w:numPr>
        <w:ind w:left="420" w:firstLine="0" w:firstLineChars="0"/>
        <w:rPr>
          <w:lang w:val="en-US"/>
        </w:rPr>
      </w:pPr>
      <w:r>
        <w:rPr>
          <w:lang w:val="en-US"/>
        </w:rPr>
        <w:t>⚫ 如何把握新发展阶段、贯彻新发展理念、构建新发展格局？</w:t>
      </w:r>
    </w:p>
    <w:p w14:paraId="7399E841">
      <w:pPr>
        <w:pStyle w:val="style179"/>
        <w:numPr>
          <w:ilvl w:val="0"/>
          <w:numId w:val="0"/>
        </w:numPr>
        <w:ind w:left="420" w:firstLine="0" w:firstLineChars="0"/>
        <w:rPr>
          <w:lang w:val="en-US"/>
        </w:rPr>
      </w:pPr>
    </w:p>
    <w:p w14:paraId="9EFFADB6">
      <w:pPr>
        <w:pStyle w:val="style179"/>
        <w:numPr>
          <w:ilvl w:val="0"/>
          <w:numId w:val="0"/>
        </w:numPr>
        <w:ind w:left="420" w:firstLine="0" w:firstLineChars="0"/>
        <w:rPr>
          <w:lang w:val="en-US"/>
        </w:rPr>
      </w:pPr>
      <w:r>
        <w:rPr>
          <w:lang w:val="en-US"/>
        </w:rPr>
        <w:t>☆新发展阶段：全面建设社会主义现代化国家、向第二个百年奋斗目标进军的</w:t>
      </w:r>
    </w:p>
    <w:p w14:paraId="3B026235">
      <w:pPr>
        <w:pStyle w:val="style179"/>
        <w:numPr>
          <w:ilvl w:val="0"/>
          <w:numId w:val="0"/>
        </w:numPr>
        <w:ind w:left="420" w:firstLine="0" w:firstLineChars="0"/>
        <w:rPr>
          <w:lang w:val="en-US"/>
        </w:rPr>
      </w:pPr>
      <w:r>
        <w:rPr>
          <w:lang w:val="en-US"/>
        </w:rPr>
        <w:t>阶段。（社会主义初级阶段中的一个阶段）</w:t>
      </w:r>
    </w:p>
    <w:p w14:paraId="A7F27B26">
      <w:pPr>
        <w:pStyle w:val="style179"/>
        <w:numPr>
          <w:ilvl w:val="0"/>
          <w:numId w:val="0"/>
        </w:numPr>
        <w:ind w:left="420" w:firstLine="0" w:firstLineChars="0"/>
        <w:rPr>
          <w:lang w:val="en-US"/>
        </w:rPr>
      </w:pPr>
      <w:r>
        <w:rPr>
          <w:lang w:val="en-US"/>
        </w:rPr>
        <w:t>☆</w:t>
      </w:r>
      <w:r>
        <w:rPr>
          <w:highlight w:val="cyan"/>
          <w:lang w:val="en-US"/>
        </w:rPr>
        <w:t>新发展理念：（</w:t>
      </w:r>
      <w:r>
        <w:rPr>
          <w:lang w:val="en-US"/>
        </w:rPr>
        <w:t>p115页详细背诵，重要）创新（发展的第一动力）、协调（发展不平衡问题）、绿色（人与自然和谐共生）、开放（内外联动）、共享（社会公平的正义问题）</w:t>
      </w:r>
    </w:p>
    <w:p w14:paraId="DA8D2C26">
      <w:pPr>
        <w:pStyle w:val="style179"/>
        <w:numPr>
          <w:ilvl w:val="0"/>
          <w:numId w:val="0"/>
        </w:numPr>
        <w:ind w:left="420" w:firstLine="0" w:firstLineChars="0"/>
        <w:rPr>
          <w:lang w:val="en-US"/>
        </w:rPr>
      </w:pPr>
      <w:r>
        <w:rPr>
          <w:lang w:val="en-US"/>
        </w:rPr>
        <w:t>☆新发展格局：以国内大循环为主体，国内国际双循环相互促进的新发展格局。</w:t>
      </w:r>
    </w:p>
    <w:p w14:paraId="BE420669">
      <w:pPr>
        <w:pStyle w:val="style179"/>
        <w:numPr>
          <w:ilvl w:val="0"/>
          <w:numId w:val="0"/>
        </w:numPr>
        <w:ind w:left="420" w:firstLine="0" w:firstLineChars="0"/>
        <w:rPr>
          <w:lang w:val="en-US"/>
        </w:rPr>
      </w:pPr>
    </w:p>
    <w:p w14:paraId="806A5408">
      <w:pPr>
        <w:pStyle w:val="style179"/>
        <w:numPr>
          <w:ilvl w:val="0"/>
          <w:numId w:val="0"/>
        </w:numPr>
        <w:ind w:left="420" w:firstLine="0" w:firstLineChars="0"/>
        <w:rPr>
          <w:lang w:val="en-US"/>
        </w:rPr>
      </w:pPr>
      <w:r>
        <w:rPr>
          <w:lang w:val="en-US"/>
        </w:rPr>
        <w:t>三者之间的关系：</w:t>
      </w:r>
    </w:p>
    <w:p w14:paraId="D8ECA7EF">
      <w:pPr>
        <w:pStyle w:val="style179"/>
        <w:numPr>
          <w:ilvl w:val="0"/>
          <w:numId w:val="0"/>
        </w:numPr>
        <w:ind w:left="420" w:firstLine="0" w:firstLineChars="0"/>
        <w:rPr>
          <w:lang w:val="en-US"/>
        </w:rPr>
      </w:pPr>
      <w:r>
        <w:rPr>
          <w:lang w:val="en-US"/>
        </w:rPr>
        <w:t>历史方位：进入新发展阶段---现实依据</w:t>
      </w:r>
    </w:p>
    <w:p w14:paraId="8D4CAC7F">
      <w:pPr>
        <w:pStyle w:val="style179"/>
        <w:numPr>
          <w:ilvl w:val="0"/>
          <w:numId w:val="0"/>
        </w:numPr>
        <w:ind w:left="420" w:firstLine="0" w:firstLineChars="0"/>
        <w:rPr>
          <w:lang w:val="en-US"/>
        </w:rPr>
      </w:pPr>
      <w:r>
        <w:rPr>
          <w:lang w:val="en-US"/>
        </w:rPr>
        <w:t>指导原则：贯彻新发展理念---行动指南</w:t>
      </w:r>
    </w:p>
    <w:p w14:paraId="06344200">
      <w:pPr>
        <w:pStyle w:val="style179"/>
        <w:numPr>
          <w:ilvl w:val="0"/>
          <w:numId w:val="0"/>
        </w:numPr>
        <w:ind w:left="420" w:firstLine="0" w:firstLineChars="0"/>
        <w:rPr>
          <w:lang w:val="en-US"/>
        </w:rPr>
      </w:pPr>
      <w:r>
        <w:rPr>
          <w:lang w:val="en-US"/>
        </w:rPr>
        <w:t>路径选择：构建新发展格局--战略选择</w:t>
      </w:r>
    </w:p>
    <w:p w14:paraId="7439D314">
      <w:pPr>
        <w:pStyle w:val="style0"/>
        <w:numPr>
          <w:ilvl w:val="0"/>
          <w:numId w:val="0"/>
        </w:numPr>
        <w:rPr>
          <w:lang w:val="en-US"/>
        </w:rPr>
      </w:pPr>
      <w:r>
        <w:rPr>
          <w:lang w:val="en-US"/>
        </w:rPr>
        <w:t>0</w:t>
      </w:r>
    </w:p>
    <w:p w14:paraId="A5B01777">
      <w:pPr>
        <w:pStyle w:val="style0"/>
        <w:numPr>
          <w:ilvl w:val="0"/>
          <w:numId w:val="0"/>
        </w:numPr>
        <w:rPr>
          <w:lang w:val="en-US"/>
        </w:rPr>
      </w:pPr>
      <w:r>
        <w:rPr>
          <w:lang w:val="en-US"/>
        </w:rPr>
        <w:t xml:space="preserve">  </w:t>
      </w:r>
      <w:r>
        <w:rPr>
          <w:highlight w:val="cyan"/>
          <w:lang w:val="en-US"/>
        </w:rPr>
        <w:t>新发展理念</w:t>
      </w:r>
      <w:r>
        <w:rPr>
          <w:lang w:val="en-US"/>
        </w:rPr>
        <w:t>具有丰富的科学内涵和具体的实践要求。</w:t>
      </w:r>
      <w:r>
        <w:rPr>
          <w:highlight w:val="green"/>
          <w:lang w:val="en-US"/>
        </w:rPr>
        <w:t>创新</w:t>
      </w:r>
      <w:r>
        <w:rPr>
          <w:lang w:val="en-US"/>
        </w:rPr>
        <w:t>是引领发展的第一动力，创新注重的是解决发展动力问题，必须坚持创新在我国现代化建设全局中的核心地位，让创新贯穿党和国家一切工作，把创新发展主动权牢牢掌握在自己手中。</w:t>
      </w:r>
      <w:r>
        <w:rPr>
          <w:highlight w:val="green"/>
          <w:lang w:val="en-US"/>
        </w:rPr>
        <w:t>协调</w:t>
      </w:r>
      <w:r>
        <w:rPr>
          <w:lang w:val="en-US"/>
        </w:rPr>
        <w:t xml:space="preserve">是持续健康发展的内在要求，协调发展注重的是解决发展不平衡问题，必须处理局部和全局，当前和长远，重点和非重点的关系，在发展中促进相对平衡。 </w:t>
      </w:r>
      <w:r>
        <w:rPr>
          <w:highlight w:val="green"/>
          <w:lang w:val="en-US"/>
        </w:rPr>
        <w:t>绿色</w:t>
      </w:r>
      <w:r>
        <w:rPr>
          <w:lang w:val="en-US"/>
        </w:rPr>
        <w:t>是永恒发展的必要条件和人民对美好生活追求的重要体现，绿色发展注重的是解决人与自然和谐共生问题，必须实现社会经济发展和生态环境保护协同推进，加快发展方式绿色转型。</w:t>
      </w:r>
      <w:r>
        <w:rPr>
          <w:highlight w:val="green"/>
          <w:lang w:val="en-US"/>
        </w:rPr>
        <w:t>开放</w:t>
      </w:r>
      <w:r>
        <w:rPr>
          <w:lang w:val="en-US"/>
        </w:rPr>
        <w:t>是国家繁荣发展的必由之路，开放发展注重的是解决</w:t>
      </w:r>
      <w:r>
        <w:rPr>
          <w:highlight w:val="cyan"/>
          <w:lang w:val="en-US"/>
        </w:rPr>
        <w:t>内外联动问题，</w:t>
      </w:r>
      <w:r>
        <w:rPr>
          <w:lang w:val="en-US"/>
        </w:rPr>
        <w:t xml:space="preserve">必须推动形成更大范围，更宽领域，更深层次对外开放格局，不断增强我国国际经济合作和竞争新形势。 </w:t>
      </w:r>
      <w:r>
        <w:rPr>
          <w:highlight w:val="green"/>
          <w:lang w:val="en-US"/>
        </w:rPr>
        <w:t>共享</w:t>
      </w:r>
      <w:r>
        <w:rPr>
          <w:lang w:val="en-US"/>
        </w:rPr>
        <w:t>是中国特色社会主义的本质要求，共享发展注重的是解决社会公平正义问题必须，坚持全民共享，全面共享，共建共享，渐进共享，不断推进全体人民共同富裕。</w:t>
      </w:r>
    </w:p>
    <w:p w14:paraId="12608739">
      <w:pPr>
        <w:pStyle w:val="style179"/>
        <w:numPr>
          <w:ilvl w:val="0"/>
          <w:numId w:val="0"/>
        </w:numPr>
        <w:ind w:left="420" w:firstLine="0" w:firstLineChars="0"/>
        <w:rPr>
          <w:lang w:val="en-US"/>
        </w:rPr>
      </w:pPr>
    </w:p>
    <w:p w14:paraId="5E7DBBE3">
      <w:pPr>
        <w:pStyle w:val="style0"/>
        <w:numPr>
          <w:ilvl w:val="0"/>
          <w:numId w:val="0"/>
        </w:numPr>
        <w:rPr>
          <w:lang w:val="en-US"/>
        </w:rPr>
      </w:pPr>
      <w:r>
        <w:rPr>
          <w:lang w:val="en-US"/>
        </w:rPr>
        <w:t>p117  高质量发展</w:t>
      </w:r>
    </w:p>
    <w:p w14:paraId="0A4D5F3F">
      <w:pPr>
        <w:pStyle w:val="style179"/>
        <w:numPr>
          <w:ilvl w:val="0"/>
          <w:numId w:val="12"/>
        </w:numPr>
        <w:ind w:firstLineChars="0"/>
        <w:rPr>
          <w:lang w:val="en-US"/>
        </w:rPr>
      </w:pPr>
      <w:r>
        <w:rPr>
          <w:lang w:val="en-US"/>
        </w:rPr>
        <w:t>什么是高质量发展？</w:t>
      </w:r>
    </w:p>
    <w:p w14:paraId="8DA661D6">
      <w:pPr>
        <w:pStyle w:val="style179"/>
        <w:numPr>
          <w:ilvl w:val="0"/>
          <w:numId w:val="0"/>
        </w:numPr>
        <w:ind w:left="420" w:firstLine="0" w:firstLineChars="0"/>
        <w:rPr>
          <w:lang w:val="en-US"/>
        </w:rPr>
      </w:pPr>
      <w:r>
        <w:rPr>
          <w:lang w:val="en-US"/>
        </w:rPr>
        <w:t>高质量发展是能够很好满足人民日益增长的美好生活需要的发展，是体现新发展理念的发展，使创新成为第一动力。协调成为内在特点。绿色成为不变形态开放成为必由之路。共享成为根本目的的发展。</w:t>
      </w:r>
    </w:p>
    <w:p w14:paraId="D142F322">
      <w:pPr>
        <w:pStyle w:val="style179"/>
        <w:numPr>
          <w:ilvl w:val="0"/>
          <w:numId w:val="0"/>
        </w:numPr>
        <w:ind w:left="420" w:firstLine="0" w:firstLineChars="0"/>
        <w:rPr>
          <w:lang w:val="en-US"/>
        </w:rPr>
      </w:pPr>
      <w:r>
        <w:rPr>
          <w:lang w:val="en-US"/>
        </w:rPr>
        <w:t>具体内容p117页</w:t>
      </w:r>
    </w:p>
    <w:p w14:paraId="61EB208E">
      <w:pPr>
        <w:pStyle w:val="style179"/>
        <w:numPr>
          <w:ilvl w:val="0"/>
          <w:numId w:val="0"/>
        </w:numPr>
        <w:ind w:left="420" w:firstLine="0" w:firstLineChars="0"/>
        <w:rPr>
          <w:lang w:val="en-US"/>
        </w:rPr>
      </w:pPr>
      <w:r>
        <w:rPr>
          <w:lang w:val="en-US"/>
        </w:rPr>
        <w:t>更明确的说，高质量发展，就是从“有没有”转向“好不好”。</w:t>
      </w:r>
    </w:p>
    <w:p w14:paraId="49C34F53">
      <w:pPr>
        <w:pStyle w:val="style179"/>
        <w:numPr>
          <w:ilvl w:val="0"/>
          <w:numId w:val="12"/>
        </w:numPr>
        <w:ind w:firstLineChars="0"/>
        <w:rPr>
          <w:lang w:val="en-US"/>
        </w:rPr>
      </w:pPr>
      <w:r>
        <w:rPr>
          <w:lang w:val="en-US"/>
        </w:rPr>
        <w:t>高质量发展的战略意义是什么？（</w:t>
      </w:r>
      <w:r>
        <w:rPr>
          <w:highlight w:val="yellow"/>
          <w:lang w:val="en-US"/>
        </w:rPr>
        <w:t>重要</w:t>
      </w:r>
      <w:r>
        <w:rPr>
          <w:lang w:val="en-US"/>
        </w:rPr>
        <w:t>）</w:t>
      </w:r>
    </w:p>
    <w:p w14:paraId="145D3DED">
      <w:pPr>
        <w:pStyle w:val="style0"/>
        <w:numPr>
          <w:ilvl w:val="0"/>
          <w:numId w:val="0"/>
        </w:numPr>
        <w:rPr>
          <w:lang w:val="en-US"/>
        </w:rPr>
      </w:pPr>
      <w:r>
        <w:rPr>
          <w:lang w:val="en-US"/>
        </w:rPr>
        <w:t>第一，高质量发展为全面建设社会主义现代化国家提供更为坚实的物质基础</w:t>
      </w:r>
    </w:p>
    <w:p w14:paraId="AA337F2B">
      <w:pPr>
        <w:pStyle w:val="style0"/>
        <w:numPr>
          <w:ilvl w:val="0"/>
          <w:numId w:val="0"/>
        </w:numPr>
        <w:rPr>
          <w:lang w:val="en-US"/>
        </w:rPr>
      </w:pPr>
      <w:r>
        <w:rPr>
          <w:lang w:val="en-US"/>
        </w:rPr>
        <w:t>第二，高质量发展是不断满足人民对美好生活需要的重要保证</w:t>
      </w:r>
    </w:p>
    <w:p w14:paraId="0D59657E">
      <w:pPr>
        <w:pStyle w:val="style0"/>
        <w:numPr>
          <w:ilvl w:val="0"/>
          <w:numId w:val="0"/>
        </w:numPr>
        <w:rPr>
          <w:lang w:val="en-US"/>
        </w:rPr>
      </w:pPr>
      <w:r>
        <w:rPr>
          <w:lang w:val="en-US"/>
        </w:rPr>
        <w:t>第三，高质量发展是维护国家长治久安的必然要求。</w:t>
      </w:r>
    </w:p>
    <w:p w14:paraId="46AED4C6">
      <w:pPr>
        <w:pStyle w:val="style0"/>
        <w:numPr>
          <w:ilvl w:val="0"/>
          <w:numId w:val="0"/>
        </w:numPr>
        <w:rPr>
          <w:lang w:val="en-US"/>
        </w:rPr>
      </w:pPr>
    </w:p>
    <w:p w14:paraId="CB2BAB0D">
      <w:pPr>
        <w:pStyle w:val="style179"/>
        <w:numPr>
          <w:ilvl w:val="0"/>
          <w:numId w:val="12"/>
        </w:numPr>
        <w:ind w:firstLineChars="0"/>
        <w:rPr>
          <w:lang w:val="en-US"/>
        </w:rPr>
      </w:pPr>
      <w:r>
        <w:rPr>
          <w:lang w:val="en-US"/>
        </w:rPr>
        <w:t>如何理解以新发展理念引领高质量发展？</w:t>
      </w:r>
    </w:p>
    <w:p w14:paraId="C43E4219">
      <w:pPr>
        <w:pStyle w:val="style0"/>
        <w:numPr>
          <w:ilvl w:val="0"/>
          <w:numId w:val="0"/>
        </w:numPr>
        <w:rPr>
          <w:lang w:val="en-US"/>
        </w:rPr>
      </w:pPr>
      <w:r>
        <w:rPr>
          <w:lang w:val="en-US"/>
        </w:rPr>
        <w:t xml:space="preserve">  （1） 推动高质量发展，要更好统筹质的有效提升和量的合理增长，始终坚持质量第一，效益优先，以效率变革，动力变革促进质量变革，加快形成可持续的高质量发展体制机制，不断增强经济竞争力，创新力，抗风险能力。</w:t>
      </w:r>
    </w:p>
    <w:p w14:paraId="5E35F978">
      <w:pPr>
        <w:pStyle w:val="style0"/>
        <w:numPr>
          <w:ilvl w:val="0"/>
          <w:numId w:val="0"/>
        </w:numPr>
        <w:rPr>
          <w:lang w:val="en-US"/>
        </w:rPr>
      </w:pPr>
      <w:r>
        <w:rPr>
          <w:lang w:val="en-US"/>
        </w:rPr>
        <w:t xml:space="preserve"> （2） 要保持经济社会发展稳定性，坚持稳中求进工作总基调，实行宏观政策要稳，产业政策要准，微观政策要活，改革政策要实，社会政策要托底的政策框架，以深化供给侧结构性改革为主线，以改革创新为基础动力，把实现扩大内需战略，同深化</w:t>
      </w:r>
      <w:r>
        <w:rPr>
          <w:highlight w:val="green"/>
          <w:lang w:val="en-US"/>
        </w:rPr>
        <w:t>供给侧结构性改革</w:t>
      </w:r>
      <w:r>
        <w:rPr>
          <w:lang w:val="en-US"/>
        </w:rPr>
        <w:t>有机结合起来，加快构建新发展格局。</w:t>
      </w:r>
    </w:p>
    <w:p w14:paraId="B186BA7C">
      <w:pPr>
        <w:pStyle w:val="style179"/>
        <w:numPr>
          <w:ilvl w:val="0"/>
          <w:numId w:val="0"/>
        </w:numPr>
        <w:ind w:left="420" w:firstLine="0" w:firstLineChars="0"/>
        <w:rPr>
          <w:lang w:val="en-US"/>
        </w:rPr>
      </w:pPr>
    </w:p>
    <w:p w14:paraId="00DA669F">
      <w:pPr>
        <w:pStyle w:val="style179"/>
        <w:numPr>
          <w:ilvl w:val="0"/>
          <w:numId w:val="0"/>
        </w:numPr>
        <w:ind w:left="420" w:firstLine="0" w:firstLineChars="0"/>
        <w:rPr>
          <w:lang w:val="en-US"/>
        </w:rPr>
      </w:pPr>
    </w:p>
    <w:p w14:paraId="06D535F8">
      <w:pPr>
        <w:pStyle w:val="style0"/>
        <w:numPr>
          <w:ilvl w:val="0"/>
          <w:numId w:val="0"/>
        </w:numPr>
        <w:rPr>
          <w:lang w:val="en-US"/>
        </w:rPr>
      </w:pPr>
    </w:p>
    <w:p w14:paraId="C9D23E16">
      <w:pPr>
        <w:pStyle w:val="style179"/>
        <w:numPr>
          <w:ilvl w:val="0"/>
          <w:numId w:val="0"/>
        </w:numPr>
        <w:ind w:left="420" w:firstLine="0" w:firstLineChars="0"/>
        <w:rPr>
          <w:lang w:val="en-US"/>
        </w:rPr>
      </w:pPr>
    </w:p>
    <w:p w14:paraId="4CD2E5B6">
      <w:pPr>
        <w:pStyle w:val="style0"/>
        <w:numPr>
          <w:ilvl w:val="0"/>
          <w:numId w:val="0"/>
        </w:numPr>
        <w:rPr>
          <w:lang w:val="en-US"/>
        </w:rPr>
      </w:pPr>
      <w:r>
        <w:rPr>
          <w:lang w:val="en-US"/>
        </w:rPr>
        <w:cr/>
      </w:r>
      <w:r>
        <w:rPr>
          <w:lang w:val="en-US"/>
        </w:rPr>
        <w:t>p120页 坚持和完善社会主义基本经济制度</w:t>
      </w:r>
    </w:p>
    <w:p w14:paraId="FDFA4D65">
      <w:pPr>
        <w:pStyle w:val="style179"/>
        <w:numPr>
          <w:ilvl w:val="0"/>
          <w:numId w:val="0"/>
        </w:numPr>
        <w:ind w:left="420" w:firstLine="0" w:firstLineChars="0"/>
        <w:rPr>
          <w:lang w:val="en-US"/>
        </w:rPr>
      </w:pPr>
      <w:r>
        <w:rPr>
          <w:lang w:val="en-US"/>
        </w:rPr>
        <w:t>⚫ 如何坚持和完善社会主义基本经济制度？</w:t>
      </w:r>
      <w:r>
        <w:rPr>
          <w:lang w:val="en-US"/>
        </w:rPr>
        <w:cr/>
      </w:r>
    </w:p>
    <w:p w14:paraId="E8BFCBD0">
      <w:pPr>
        <w:pStyle w:val="style179"/>
        <w:numPr>
          <w:ilvl w:val="0"/>
          <w:numId w:val="0"/>
        </w:numPr>
        <w:ind w:left="420" w:firstLine="0" w:firstLineChars="0"/>
        <w:rPr>
          <w:lang w:val="en-US"/>
        </w:rPr>
      </w:pPr>
      <w:r>
        <w:rPr>
          <w:lang w:val="en-US"/>
        </w:rPr>
        <w:t>☆</w:t>
      </w:r>
      <w:r>
        <w:rPr>
          <w:highlight w:val="cyan"/>
          <w:lang w:val="en-US"/>
        </w:rPr>
        <w:t>社会主义基本经济制度的内涵：</w:t>
      </w:r>
    </w:p>
    <w:p w14:paraId="516409EA">
      <w:pPr>
        <w:pStyle w:val="style179"/>
        <w:numPr>
          <w:ilvl w:val="0"/>
          <w:numId w:val="0"/>
        </w:numPr>
        <w:ind w:left="420" w:firstLine="0" w:firstLineChars="0"/>
        <w:rPr>
          <w:lang w:val="en-US"/>
        </w:rPr>
      </w:pPr>
      <w:r>
        <w:rPr>
          <w:lang w:val="en-US"/>
        </w:rPr>
        <w:t>①所有制结构：公有制为主体，多种所有制经济共同发展</w:t>
      </w:r>
    </w:p>
    <w:p w14:paraId="DD0B08A3">
      <w:pPr>
        <w:pStyle w:val="style179"/>
        <w:numPr>
          <w:ilvl w:val="0"/>
          <w:numId w:val="0"/>
        </w:numPr>
        <w:ind w:left="420" w:firstLine="0" w:firstLineChars="0"/>
        <w:rPr>
          <w:lang w:val="en-US"/>
        </w:rPr>
      </w:pPr>
      <w:r>
        <w:rPr>
          <w:lang w:val="en-US"/>
        </w:rPr>
        <w:t>②收入分配制度：按劳分配为主体、多种分配方式并存</w:t>
      </w:r>
    </w:p>
    <w:p w14:paraId="642EFDBC">
      <w:pPr>
        <w:pStyle w:val="style179"/>
        <w:numPr>
          <w:ilvl w:val="0"/>
          <w:numId w:val="0"/>
        </w:numPr>
        <w:ind w:left="420" w:firstLine="0" w:firstLineChars="0"/>
        <w:rPr>
          <w:lang w:val="en-US"/>
        </w:rPr>
      </w:pPr>
      <w:r>
        <w:rPr>
          <w:lang w:val="en-US"/>
        </w:rPr>
        <w:t>③经济体制：社会主义市场经济体制</w:t>
      </w:r>
      <w:r>
        <w:rPr>
          <w:lang w:val="en-US"/>
        </w:rPr>
        <w:cr/>
      </w:r>
    </w:p>
    <w:p w14:paraId="54A83716">
      <w:pPr>
        <w:pStyle w:val="style179"/>
        <w:numPr>
          <w:ilvl w:val="0"/>
          <w:numId w:val="0"/>
        </w:numPr>
        <w:ind w:left="420" w:firstLine="0" w:firstLineChars="0"/>
        <w:rPr>
          <w:lang w:val="en-US"/>
        </w:rPr>
      </w:pPr>
      <w:r>
        <w:rPr>
          <w:lang w:val="en-US"/>
        </w:rPr>
        <w:t>1) 毫不动摇巩固和发展公有制经济，毫不动摇鼓励、支持、引导非公有制经济发展(</w:t>
      </w:r>
      <w:r>
        <w:rPr>
          <w:u w:val="single"/>
          <w:lang w:val="en-US"/>
        </w:rPr>
        <w:t>两个毫不动摇)</w:t>
      </w:r>
    </w:p>
    <w:p w14:paraId="498F8608">
      <w:pPr>
        <w:pStyle w:val="style179"/>
        <w:numPr>
          <w:ilvl w:val="0"/>
          <w:numId w:val="0"/>
        </w:numPr>
        <w:ind w:left="420" w:firstLine="0" w:firstLineChars="0"/>
        <w:rPr>
          <w:lang w:val="en-US"/>
        </w:rPr>
      </w:pPr>
      <w:r>
        <w:rPr>
          <w:lang w:val="en-US"/>
        </w:rPr>
        <w:t>2) 坚持按劳分配为主体、多种分配方式并存</w:t>
      </w:r>
    </w:p>
    <w:p w14:paraId="19AAD770">
      <w:pPr>
        <w:pStyle w:val="style179"/>
        <w:numPr>
          <w:ilvl w:val="0"/>
          <w:numId w:val="0"/>
        </w:numPr>
        <w:ind w:left="420" w:firstLine="0" w:firstLineChars="0"/>
        <w:rPr>
          <w:lang w:val="en-US"/>
        </w:rPr>
      </w:pPr>
      <w:r>
        <w:rPr>
          <w:lang w:val="en-US"/>
        </w:rPr>
        <w:t>3) 加快完善社会主义市场经济体制</w:t>
      </w:r>
    </w:p>
    <w:p w14:paraId="5C794C73">
      <w:pPr>
        <w:pStyle w:val="style179"/>
        <w:numPr>
          <w:ilvl w:val="0"/>
          <w:numId w:val="0"/>
        </w:numPr>
        <w:ind w:left="420" w:firstLine="0" w:firstLineChars="0"/>
        <w:rPr>
          <w:lang w:val="en-US"/>
        </w:rPr>
      </w:pPr>
    </w:p>
    <w:p w14:paraId="06E7D73D">
      <w:pPr>
        <w:pStyle w:val="style0"/>
        <w:numPr>
          <w:ilvl w:val="0"/>
          <w:numId w:val="0"/>
        </w:numPr>
        <w:rPr>
          <w:lang w:val="en-US"/>
        </w:rPr>
      </w:pPr>
      <w:r>
        <w:rPr>
          <w:lang w:val="en-US"/>
        </w:rPr>
        <w:t>p128页  建设现代化经济体系（</w:t>
      </w:r>
      <w:r>
        <w:rPr>
          <w:highlight w:val="yellow"/>
          <w:lang w:val="en-US"/>
        </w:rPr>
        <w:t>简答题</w:t>
      </w:r>
      <w:r>
        <w:rPr>
          <w:lang w:val="en-US"/>
        </w:rPr>
        <w:t>）</w:t>
      </w:r>
    </w:p>
    <w:p w14:paraId="F3E4B90C">
      <w:pPr>
        <w:pStyle w:val="style0"/>
        <w:numPr>
          <w:ilvl w:val="0"/>
          <w:numId w:val="0"/>
        </w:numPr>
        <w:rPr>
          <w:lang w:val="en-US"/>
        </w:rPr>
      </w:pPr>
      <w:r>
        <w:rPr>
          <w:lang w:val="en-US"/>
        </w:rPr>
        <w:t xml:space="preserve">  建设现代化经济体系就是要建设创新引领、协同发展的</w:t>
      </w:r>
      <w:r>
        <w:rPr>
          <w:highlight w:val="green"/>
          <w:lang w:val="en-US"/>
        </w:rPr>
        <w:t>产业体系</w:t>
      </w:r>
      <w:r>
        <w:rPr>
          <w:lang w:val="en-US"/>
        </w:rPr>
        <w:t>，建设统一开放、竞争有序的</w:t>
      </w:r>
      <w:r>
        <w:rPr>
          <w:highlight w:val="green"/>
          <w:lang w:val="en-US"/>
        </w:rPr>
        <w:t>市场体系</w:t>
      </w:r>
      <w:r>
        <w:rPr>
          <w:lang w:val="en-US"/>
        </w:rPr>
        <w:t>，建设体现效率，促进公平的</w:t>
      </w:r>
      <w:r>
        <w:rPr>
          <w:highlight w:val="green"/>
          <w:lang w:val="en-US"/>
        </w:rPr>
        <w:t>收入分配体系</w:t>
      </w:r>
      <w:r>
        <w:rPr>
          <w:lang w:val="en-US"/>
        </w:rPr>
        <w:t>，建设彰显优势、协调联动的</w:t>
      </w:r>
      <w:r>
        <w:rPr>
          <w:highlight w:val="green"/>
          <w:lang w:val="en-US"/>
        </w:rPr>
        <w:t>城乡区域发展体系</w:t>
      </w:r>
      <w:r>
        <w:rPr>
          <w:lang w:val="en-US"/>
        </w:rPr>
        <w:t>，建设资源节约、环境友好的</w:t>
      </w:r>
      <w:r>
        <w:rPr>
          <w:highlight w:val="green"/>
          <w:lang w:val="en-US"/>
        </w:rPr>
        <w:t>绿色发展体系</w:t>
      </w:r>
      <w:r>
        <w:rPr>
          <w:lang w:val="en-US"/>
        </w:rPr>
        <w:t>，建设多元平衡、安全有效的</w:t>
      </w:r>
      <w:r>
        <w:rPr>
          <w:highlight w:val="green"/>
          <w:lang w:val="en-US"/>
        </w:rPr>
        <w:t>全面开放体系</w:t>
      </w:r>
      <w:r>
        <w:rPr>
          <w:lang w:val="en-US"/>
        </w:rPr>
        <w:t>，建设充分发挥市场作用，更好发挥政府作用的</w:t>
      </w:r>
      <w:r>
        <w:rPr>
          <w:highlight w:val="green"/>
          <w:lang w:val="en-US"/>
        </w:rPr>
        <w:t>经济体制</w:t>
      </w:r>
      <w:r>
        <w:rPr>
          <w:lang w:val="en-US"/>
        </w:rPr>
        <w:t>。</w:t>
      </w:r>
    </w:p>
    <w:p w14:paraId="DCEE8FEA">
      <w:pPr>
        <w:pStyle w:val="style0"/>
        <w:numPr>
          <w:ilvl w:val="0"/>
          <w:numId w:val="0"/>
        </w:numPr>
        <w:rPr>
          <w:lang w:val="en-US"/>
        </w:rPr>
      </w:pPr>
    </w:p>
    <w:p w14:paraId="7ADCE9F7">
      <w:pPr>
        <w:pStyle w:val="style179"/>
        <w:numPr>
          <w:ilvl w:val="0"/>
          <w:numId w:val="0"/>
        </w:numPr>
        <w:ind w:left="420" w:firstLine="0" w:firstLineChars="0"/>
        <w:rPr>
          <w:lang w:val="en-US"/>
        </w:rPr>
      </w:pPr>
    </w:p>
    <w:p w14:paraId="8C2D0631">
      <w:pPr>
        <w:pStyle w:val="style179"/>
        <w:numPr>
          <w:ilvl w:val="0"/>
          <w:numId w:val="14"/>
        </w:numPr>
        <w:ind w:firstLineChars="0"/>
        <w:rPr>
          <w:lang w:val="en-US"/>
        </w:rPr>
      </w:pPr>
      <w:r>
        <w:rPr>
          <w:lang w:val="en-US"/>
        </w:rPr>
        <w:t xml:space="preserve">发展全过程人民民主 </w:t>
      </w:r>
    </w:p>
    <w:p w14:paraId="918F3B77">
      <w:pPr>
        <w:pStyle w:val="style0"/>
        <w:numPr>
          <w:ilvl w:val="0"/>
          <w:numId w:val="0"/>
        </w:numPr>
        <w:rPr>
          <w:lang w:val="en-US"/>
        </w:rPr>
      </w:pPr>
      <w:r>
        <w:rPr>
          <w:lang w:val="en-US"/>
        </w:rPr>
        <w:t>p161页</w:t>
      </w:r>
    </w:p>
    <w:p w14:paraId="F2FB10E2">
      <w:pPr>
        <w:pStyle w:val="style0"/>
        <w:rPr>
          <w:lang w:val="en-US"/>
        </w:rPr>
      </w:pPr>
      <w:r>
        <w:rPr>
          <w:lang w:val="en-US"/>
        </w:rPr>
        <w:t>⚫ 中国特色社会主义政治制度是由根本政治制度、基本政治制度、重要政治制度等组成</w:t>
      </w:r>
    </w:p>
    <w:p w14:paraId="EECE2E43">
      <w:pPr>
        <w:pStyle w:val="style0"/>
        <w:rPr>
          <w:lang w:val="en-US"/>
        </w:rPr>
      </w:pPr>
      <w:r>
        <w:rPr>
          <w:lang w:val="en-US"/>
        </w:rPr>
        <w:t>的制度体系，其具有鲜明的中国特色，在实践中显示出巨大优势。</w:t>
      </w:r>
      <w:r>
        <w:rPr>
          <w:lang w:val="en-US"/>
        </w:rPr>
        <w:cr/>
      </w:r>
      <w:r>
        <w:rPr>
          <w:lang w:val="en-US"/>
        </w:rPr>
        <w:t>根本政治制度是人民代表大会。</w:t>
      </w:r>
    </w:p>
    <w:p w14:paraId="DB487CC0">
      <w:pPr>
        <w:pStyle w:val="style0"/>
        <w:rPr>
          <w:lang w:val="en-US"/>
        </w:rPr>
      </w:pPr>
      <w:r>
        <w:rPr>
          <w:lang w:val="en-US"/>
        </w:rPr>
        <w:t>基本政治制度是中国共产党领导的多党合作和政治协商制度，民族区域自治制度以及基层群众自治制度。</w:t>
      </w:r>
    </w:p>
    <w:p w14:paraId="DCF626B7">
      <w:pPr>
        <w:pStyle w:val="style0"/>
        <w:rPr>
          <w:lang w:val="en-US"/>
        </w:rPr>
      </w:pPr>
    </w:p>
    <w:p w14:paraId="E15B3336">
      <w:pPr>
        <w:pStyle w:val="style0"/>
        <w:rPr>
          <w:lang w:val="en-US"/>
        </w:rPr>
      </w:pPr>
      <w:r>
        <w:rPr>
          <w:lang w:val="en-US"/>
        </w:rPr>
        <w:t>⚫ 为什么要坚定不移走中国特色社会主义政治发展道路？</w:t>
      </w:r>
    </w:p>
    <w:p w14:paraId="67847281">
      <w:pPr>
        <w:pStyle w:val="style0"/>
        <w:rPr>
          <w:lang w:val="en-US"/>
        </w:rPr>
      </w:pPr>
      <w:r>
        <w:rPr>
          <w:lang w:val="en-US"/>
        </w:rPr>
        <w:t xml:space="preserve">   中国特色社会主义政治发展道路，是近代以来中共人民长期奋斗</w:t>
      </w:r>
      <w:r>
        <w:rPr>
          <w:highlight w:val="green"/>
          <w:lang w:val="en-US"/>
        </w:rPr>
        <w:t>历史逻辑、理论逻辑、实践逻辑的</w:t>
      </w:r>
      <w:r>
        <w:rPr>
          <w:lang w:val="en-US"/>
        </w:rPr>
        <w:t>必然结果，是坚持党的本质属性、践行党的根本宗旨的必然要求。事实充分证</w:t>
      </w:r>
    </w:p>
    <w:p w14:paraId="EE6816DC">
      <w:pPr>
        <w:pStyle w:val="style0"/>
        <w:rPr>
          <w:highlight w:val="cyan"/>
          <w:u w:val="single" w:color="3399ff"/>
          <w:lang w:val="en-US"/>
        </w:rPr>
      </w:pPr>
      <w:r>
        <w:rPr>
          <w:lang w:val="en-US"/>
        </w:rPr>
        <w:t>明，中国社会主义民主政治具有强大生命力，</w:t>
      </w:r>
      <w:r>
        <w:rPr>
          <w:u w:val="single" w:color="3399ff"/>
          <w:lang w:val="en-US"/>
        </w:rPr>
        <w:t>中国特色社会主义政治发展道路是符合</w:t>
      </w:r>
      <w:r>
        <w:rPr>
          <w:highlight w:val="cyan"/>
          <w:u w:val="single" w:color="3399ff"/>
          <w:lang w:val="en-US"/>
        </w:rPr>
        <w:t>中国</w:t>
      </w:r>
    </w:p>
    <w:p w14:paraId="F5CC4C04">
      <w:pPr>
        <w:pStyle w:val="style0"/>
        <w:rPr>
          <w:lang w:val="en-US"/>
        </w:rPr>
      </w:pPr>
      <w:r>
        <w:rPr>
          <w:highlight w:val="cyan"/>
          <w:u w:val="single" w:color="3399ff"/>
          <w:lang w:val="en-US"/>
        </w:rPr>
        <w:t>国情、保证人民当家作主的</w:t>
      </w:r>
      <w:r>
        <w:rPr>
          <w:u w:val="single" w:color="3399ff"/>
          <w:lang w:val="en-US"/>
        </w:rPr>
        <w:t>正确道路。</w:t>
      </w:r>
      <w:r>
        <w:rPr>
          <w:lang w:val="en-US"/>
        </w:rPr>
        <w:cr/>
      </w:r>
    </w:p>
    <w:p w14:paraId="C32BE034">
      <w:pPr>
        <w:pStyle w:val="style0"/>
        <w:rPr>
          <w:lang w:val="en-US"/>
        </w:rPr>
      </w:pPr>
      <w:r>
        <w:rPr>
          <w:lang w:val="en-US"/>
        </w:rPr>
        <w:t>⚫ 如何坚持走中国特色社会主义政治发展道路？(</w:t>
      </w:r>
      <w:r>
        <w:rPr>
          <w:highlight w:val="yellow"/>
          <w:lang w:val="en-US"/>
        </w:rPr>
        <w:t>重要</w:t>
      </w:r>
      <w:r>
        <w:rPr>
          <w:lang w:val="en-US"/>
        </w:rPr>
        <w:t>)</w:t>
      </w:r>
    </w:p>
    <w:p w14:paraId="4BCFB317">
      <w:pPr>
        <w:pStyle w:val="style0"/>
        <w:rPr>
          <w:lang w:val="en-US"/>
        </w:rPr>
      </w:pPr>
      <w:r>
        <w:rPr>
          <w:lang w:val="en-US"/>
        </w:rPr>
        <w:t>1) 必须坚持党的领导、人民当家作主、依法治国有机统一</w:t>
      </w:r>
    </w:p>
    <w:p w14:paraId="8F69D67B">
      <w:pPr>
        <w:pStyle w:val="style0"/>
        <w:rPr>
          <w:lang w:val="en-US"/>
        </w:rPr>
      </w:pPr>
      <w:r>
        <w:rPr>
          <w:lang w:val="en-US"/>
        </w:rPr>
        <w:t>2) 必须积极稳妥推进政治体制改革</w:t>
      </w:r>
    </w:p>
    <w:p w14:paraId="CA70014E">
      <w:pPr>
        <w:pStyle w:val="style0"/>
        <w:rPr>
          <w:lang w:val="en-US"/>
        </w:rPr>
      </w:pPr>
      <w:r>
        <w:rPr>
          <w:lang w:val="en-US"/>
        </w:rPr>
        <w:t>3) 必须始终保持政治定力</w:t>
      </w:r>
    </w:p>
    <w:p w14:paraId="B483667F">
      <w:pPr>
        <w:pStyle w:val="style0"/>
        <w:rPr>
          <w:lang w:val="en-US"/>
        </w:rPr>
      </w:pPr>
    </w:p>
    <w:p w14:paraId="BA11B3C7">
      <w:pPr>
        <w:pStyle w:val="style0"/>
        <w:rPr>
          <w:lang w:val="en-US"/>
        </w:rPr>
      </w:pPr>
      <w:r>
        <w:rPr>
          <w:lang w:val="en-US"/>
        </w:rPr>
        <w:t>全过程人民民主是全链条、全方位、全覆盖的民主</w:t>
      </w:r>
    </w:p>
    <w:p w14:paraId="1A0BFF3F">
      <w:pPr>
        <w:pStyle w:val="style0"/>
        <w:rPr/>
      </w:pPr>
      <w:r>
        <w:rPr>
          <w:lang w:val="en-US"/>
        </w:rPr>
        <w:t>全过程人民民主是最广泛、最真实、最管用的民主</w:t>
      </w:r>
    </w:p>
    <w:p w14:paraId="1BDDEAE2">
      <w:pPr>
        <w:pStyle w:val="style0"/>
        <w:rPr/>
      </w:pPr>
    </w:p>
    <w:p w14:paraId="B00974EE">
      <w:pPr>
        <w:pStyle w:val="style0"/>
        <w:rPr/>
      </w:pPr>
    </w:p>
    <w:p w14:paraId="009427B7">
      <w:pPr>
        <w:pStyle w:val="style179"/>
        <w:numPr>
          <w:ilvl w:val="0"/>
          <w:numId w:val="27"/>
        </w:numPr>
        <w:ind w:firstLineChars="0"/>
        <w:rPr>
          <w:lang w:val="en-US"/>
        </w:rPr>
      </w:pPr>
      <w:r>
        <w:rPr>
          <w:lang w:val="en-US"/>
        </w:rPr>
        <w:t>建设社会主义生态文明</w:t>
      </w:r>
    </w:p>
    <w:p w14:paraId="C3768A3F">
      <w:pPr>
        <w:pStyle w:val="style179"/>
        <w:numPr>
          <w:ilvl w:val="0"/>
          <w:numId w:val="31"/>
        </w:numPr>
        <w:ind w:firstLineChars="0"/>
        <w:rPr>
          <w:lang w:val="en-US"/>
        </w:rPr>
      </w:pPr>
      <w:r>
        <w:rPr>
          <w:lang w:val="en-US"/>
        </w:rPr>
        <w:t>尊重自然，顺应自然，保护自然是全面建设社会主义现代化国家的内在要求。</w:t>
      </w:r>
    </w:p>
    <w:p w14:paraId="1E32AF56">
      <w:pPr>
        <w:pStyle w:val="style179"/>
        <w:numPr>
          <w:ilvl w:val="0"/>
          <w:numId w:val="29"/>
        </w:numPr>
        <w:ind w:firstLineChars="0"/>
        <w:rPr>
          <w:lang w:val="en-US"/>
        </w:rPr>
      </w:pPr>
      <w:r>
        <w:rPr>
          <w:lang w:val="en-US"/>
        </w:rPr>
        <w:t>绿水青山就是金山银山。绿水青山既是自然财富，生态财富，又是经济财富，社会财富。</w:t>
      </w:r>
    </w:p>
    <w:p w14:paraId="CA557C6A">
      <w:pPr>
        <w:pStyle w:val="style0"/>
        <w:rPr>
          <w:lang w:val="en-US"/>
        </w:rPr>
      </w:pPr>
      <w:r>
        <w:rPr>
          <w:lang w:val="en-US"/>
        </w:rPr>
        <w:t>处理好绿水青山和金山银山的关系，关键在人，关键在思路。让绿水青山充分发挥经济社会效益，不是要把它破坏了，而是要把它保护得更好。</w:t>
      </w:r>
    </w:p>
    <w:p w14:paraId="94765B13">
      <w:pPr>
        <w:pStyle w:val="style179"/>
        <w:numPr>
          <w:ilvl w:val="0"/>
          <w:numId w:val="29"/>
        </w:numPr>
        <w:ind w:firstLineChars="0"/>
        <w:rPr>
          <w:highlight w:val="cyan"/>
        </w:rPr>
      </w:pPr>
      <w:r>
        <w:rPr>
          <w:lang w:val="en-US"/>
        </w:rPr>
        <w:t>⽣态环境问题归根到底是经济发展⽅式和⽣活⽅式问题。</w:t>
      </w:r>
      <w:r>
        <w:rPr>
          <w:highlight w:val="cyan"/>
          <w:lang w:val="en-US"/>
        </w:rPr>
        <w:t>绿⽔⻘⼭就是⾦⼭银⼭，这是</w:t>
      </w:r>
    </w:p>
    <w:p w14:paraId="B0C2FCB5">
      <w:pPr>
        <w:pStyle w:val="style0"/>
        <w:numPr>
          <w:ilvl w:val="0"/>
          <w:numId w:val="0"/>
        </w:numPr>
        <w:rPr/>
      </w:pPr>
      <w:r>
        <w:rPr>
          <w:highlight w:val="cyan"/>
          <w:lang w:val="en-US"/>
        </w:rPr>
        <w:t>重要的发展理念</w:t>
      </w:r>
      <w:r>
        <w:rPr>
          <w:lang w:val="en-US"/>
        </w:rPr>
        <w:t>，也是推进现代化建设的重⼤原则。 这⼀理念，阐明了经济发展与⽣态环境保护之间的关系，揭示了</w:t>
      </w:r>
      <w:r>
        <w:rPr>
          <w:u w:val="single"/>
          <w:lang w:val="en-US"/>
        </w:rPr>
        <w:t>保护⽣态环境就是保护⽣产⼒、改善⽣态环境就是发展⽣产⼒</w:t>
      </w:r>
      <w:r>
        <w:rPr>
          <w:lang w:val="en-US"/>
        </w:rPr>
        <w:t>的道理，指明了实现发展和保护协同共⽣的新路径。</w:t>
      </w:r>
    </w:p>
    <w:p w14:paraId="9163F459">
      <w:pPr>
        <w:pStyle w:val="style0"/>
        <w:rPr/>
      </w:pPr>
    </w:p>
    <w:p w14:paraId="1591708A">
      <w:pPr>
        <w:pStyle w:val="style0"/>
        <w:rPr/>
      </w:pPr>
    </w:p>
    <w:p w14:paraId="DFA2BE22">
      <w:pPr>
        <w:pStyle w:val="style0"/>
        <w:rPr/>
      </w:pPr>
    </w:p>
    <w:p w14:paraId="8F51EDB1">
      <w:pPr>
        <w:pStyle w:val="style0"/>
        <w:rPr/>
      </w:pPr>
    </w:p>
    <w:p w14:paraId="7E3D84D2">
      <w:pPr>
        <w:pStyle w:val="style0"/>
        <w:numPr>
          <w:ilvl w:val="0"/>
          <w:numId w:val="0"/>
        </w:numPr>
        <w:rPr>
          <w:lang w:val="en-US"/>
        </w:rPr>
      </w:pPr>
      <w:r>
        <w:rPr>
          <w:lang w:val="en-US"/>
        </w:rPr>
        <w:t>p262页 第十三章  总体国家安全观</w:t>
      </w:r>
    </w:p>
    <w:p w14:paraId="F50FC73A">
      <w:pPr>
        <w:pStyle w:val="style0"/>
        <w:numPr>
          <w:ilvl w:val="0"/>
          <w:numId w:val="0"/>
        </w:numPr>
        <w:rPr>
          <w:lang w:val="en-US"/>
        </w:rPr>
      </w:pPr>
      <w:r>
        <w:rPr>
          <w:lang w:val="en-US"/>
        </w:rPr>
        <w:t xml:space="preserve">  总体国家安全观是新时代国家安全工作的基本遵循</w:t>
      </w:r>
    </w:p>
    <w:p w14:paraId="5AD65777">
      <w:pPr>
        <w:pStyle w:val="style0"/>
        <w:rPr>
          <w:lang w:val="en-US"/>
        </w:rPr>
      </w:pPr>
      <w:r>
        <w:rPr>
          <w:lang w:val="en-US"/>
        </w:rPr>
        <w:t xml:space="preserve">  以人民安全为宗旨， 以政治安全为根本以经济安全为基础， 以军事、科技、文化、社会为保障，以促进国际安全为依托</w:t>
      </w:r>
    </w:p>
    <w:p w14:paraId="9204F899">
      <w:pPr>
        <w:pStyle w:val="style0"/>
        <w:rPr>
          <w:lang w:val="en-US"/>
        </w:rPr>
      </w:pPr>
      <w:r>
        <w:rPr>
          <w:lang w:val="en-US"/>
        </w:rPr>
        <w:t xml:space="preserve">  总体国家安全观的关键是</w:t>
      </w:r>
      <w:r>
        <w:rPr>
          <w:highlight w:val="yellow"/>
          <w:lang w:val="en-US"/>
        </w:rPr>
        <w:t>总体</w:t>
      </w:r>
      <w:r>
        <w:rPr>
          <w:lang w:val="en-US"/>
        </w:rPr>
        <w:t>。</w:t>
      </w:r>
    </w:p>
    <w:p w14:paraId="BC65C190">
      <w:pPr>
        <w:pStyle w:val="style0"/>
        <w:rPr/>
      </w:pPr>
    </w:p>
    <w:p w14:paraId="F6A2ADF4">
      <w:pPr>
        <w:pStyle w:val="style0"/>
        <w:rPr/>
      </w:pPr>
      <w:r>
        <w:rPr>
          <w:lang w:val="en-US"/>
        </w:rPr>
        <w:t xml:space="preserve">  总体国家安全观以人民安全为宗旨，坚持一切为了人民，一切依靠人民，始终把保护人民安全放在最重要的位置，积极充分发挥人民的积极性主动性和创造性。以政治安全为根本，把政治安全放在首位完善政治安全体系，实现政治安全，人民安全和国家利益有机统一。以经济安全为基础，不断评估经济安全风险不断增强经济实力，科技实力，综合国力，运用发展成果夯实国家安全的实力基础。以军事，科技，文化，社会安全为保障，积极应对军事科技文化社会领域的新情况新问题，遵循各种领域的发展规律，建立各项对策措施，为维护国家安全提供硬实力和软实力的保障。以促进国际安全为依托 ，推进树立共同，综合，合作可持续的全球安全观,加强国际安全合作，共同构建普遍安全的人类命运共同体,积极营造我国现代化建设的良好外部安全环境。</w:t>
      </w:r>
    </w:p>
    <w:p w14:paraId="184BC642">
      <w:pPr>
        <w:pStyle w:val="style0"/>
        <w:rPr/>
      </w:pPr>
    </w:p>
    <w:p w14:paraId="69D87814">
      <w:pPr>
        <w:pStyle w:val="style0"/>
        <w:rPr>
          <w:highlight w:val="none"/>
        </w:rPr>
      </w:pPr>
    </w:p>
    <w:p w14:paraId="68F3B344">
      <w:pPr>
        <w:pStyle w:val="style179"/>
        <w:numPr>
          <w:ilvl w:val="0"/>
          <w:numId w:val="4"/>
        </w:numPr>
        <w:ind w:firstLineChars="0"/>
        <w:rPr>
          <w:highlight w:val="none"/>
        </w:rPr>
      </w:pPr>
      <w:r>
        <w:rPr>
          <w:highlight w:val="none"/>
          <w:lang w:val="en-US"/>
        </w:rPr>
        <w:t>推动构建人类命运共同体</w:t>
      </w:r>
    </w:p>
    <w:p w14:paraId="A87BA26E">
      <w:pPr>
        <w:pStyle w:val="style179"/>
        <w:numPr>
          <w:ilvl w:val="0"/>
          <w:numId w:val="6"/>
        </w:numPr>
        <w:ind w:firstLineChars="0"/>
        <w:rPr/>
      </w:pPr>
      <w:r>
        <w:rPr>
          <w:lang w:val="en-US"/>
        </w:rPr>
        <w:t>p329页</w:t>
      </w:r>
    </w:p>
    <w:p w14:paraId="78380AE9">
      <w:pPr>
        <w:pStyle w:val="style179"/>
        <w:numPr>
          <w:ilvl w:val="0"/>
          <w:numId w:val="0"/>
        </w:numPr>
        <w:ind w:left="420" w:firstLine="0" w:firstLineChars="0"/>
        <w:rPr>
          <w:lang w:val="en-US"/>
        </w:rPr>
      </w:pPr>
      <w:r>
        <w:rPr>
          <w:lang w:val="en-US"/>
        </w:rPr>
        <w:t>构建人类命运共同体是世界各国人民的前途所在</w:t>
      </w:r>
    </w:p>
    <w:p w14:paraId="09EDB680">
      <w:pPr>
        <w:pStyle w:val="style179"/>
        <w:numPr>
          <w:ilvl w:val="0"/>
          <w:numId w:val="0"/>
        </w:numPr>
        <w:ind w:left="420" w:firstLine="0" w:firstLineChars="0"/>
        <w:rPr>
          <w:lang w:val="en-US"/>
        </w:rPr>
      </w:pPr>
      <w:r>
        <w:rPr>
          <w:lang w:val="en-US"/>
        </w:rPr>
        <w:t>构建人类命运共同体是我们党审视当今世界发展趋势、针对当今世界面临的重大问题提出的重要概念。</w:t>
      </w:r>
    </w:p>
    <w:p w14:paraId="042E7308">
      <w:pPr>
        <w:pStyle w:val="style179"/>
        <w:numPr>
          <w:ilvl w:val="0"/>
          <w:numId w:val="0"/>
        </w:numPr>
        <w:ind w:left="420" w:firstLine="0" w:firstLineChars="0"/>
        <w:rPr>
          <w:lang w:val="en-US"/>
        </w:rPr>
      </w:pPr>
    </w:p>
    <w:p w14:paraId="2C08FF62">
      <w:pPr>
        <w:pStyle w:val="style179"/>
        <w:numPr>
          <w:ilvl w:val="0"/>
          <w:numId w:val="6"/>
        </w:numPr>
        <w:ind w:firstLineChars="0"/>
        <w:rPr>
          <w:lang w:val="en-US"/>
        </w:rPr>
      </w:pPr>
      <w:r>
        <w:rPr>
          <w:lang w:val="en-US"/>
        </w:rPr>
        <w:t>如何理解人类命运共同体</w:t>
      </w:r>
    </w:p>
    <w:p w14:paraId="68E7BAC2">
      <w:pPr>
        <w:pStyle w:val="style179"/>
        <w:numPr>
          <w:ilvl w:val="0"/>
          <w:numId w:val="0"/>
        </w:numPr>
        <w:ind w:left="420" w:firstLine="0" w:firstLineChars="0"/>
        <w:rPr>
          <w:lang w:val="en-US"/>
        </w:rPr>
      </w:pPr>
      <w:r>
        <w:rPr>
          <w:lang w:val="en-US"/>
        </w:rPr>
        <w:t xml:space="preserve">  人类命运共同体，顾名思义，就是每个民族，每个国家的前途和命运紧紧联系在一起，应该风雨同舟，荣辱与共。</w:t>
      </w:r>
    </w:p>
    <w:p w14:paraId="52DE22A9">
      <w:pPr>
        <w:pStyle w:val="style179"/>
        <w:numPr>
          <w:ilvl w:val="0"/>
          <w:numId w:val="0"/>
        </w:numPr>
        <w:ind w:left="420" w:firstLine="0" w:firstLineChars="0"/>
        <w:rPr>
          <w:lang w:val="en-US"/>
        </w:rPr>
      </w:pPr>
      <w:r>
        <w:rPr>
          <w:lang w:val="en-US"/>
        </w:rPr>
        <w:t xml:space="preserve">  构建人类命运共同体，就是要携手世界各国人民共同建设</w:t>
      </w:r>
      <w:r>
        <w:rPr>
          <w:highlight w:val="yellow"/>
          <w:lang w:val="en-US"/>
        </w:rPr>
        <w:t>持久和平，普遍安全，共同繁荣，开放包容，清洁美丽</w:t>
      </w:r>
      <w:r>
        <w:rPr>
          <w:lang w:val="en-US"/>
        </w:rPr>
        <w:t>的世界。</w:t>
      </w:r>
    </w:p>
    <w:p w14:paraId="3E7F1421">
      <w:pPr>
        <w:pStyle w:val="style179"/>
        <w:numPr>
          <w:ilvl w:val="0"/>
          <w:numId w:val="0"/>
        </w:numPr>
        <w:ind w:left="420" w:firstLine="0" w:firstLineChars="0"/>
        <w:rPr>
          <w:lang w:val="en-US"/>
        </w:rPr>
      </w:pPr>
      <w:r>
        <w:rPr>
          <w:lang w:val="en-US"/>
        </w:rPr>
        <w:t xml:space="preserve">  建设持久和平的世界，就是要坚持各个国家之间的对话协商，坚持大国小国一律平等， 构建对话不对抗结伴不结盟的伙伴关系，尊重彼此核心利益和重大关切，努力形成</w:t>
      </w:r>
      <w:r>
        <w:rPr>
          <w:highlight w:val="cyan"/>
          <w:lang w:val="en-US"/>
        </w:rPr>
        <w:t>相互尊重，公平正义，合作共赢</w:t>
      </w:r>
      <w:r>
        <w:rPr>
          <w:lang w:val="en-US"/>
        </w:rPr>
        <w:t>的新型国际关系。</w:t>
      </w:r>
    </w:p>
    <w:p w14:paraId="9E4A562A">
      <w:pPr>
        <w:pStyle w:val="style179"/>
        <w:numPr>
          <w:ilvl w:val="0"/>
          <w:numId w:val="0"/>
        </w:numPr>
        <w:ind w:left="420" w:firstLine="0" w:firstLineChars="0"/>
        <w:rPr>
          <w:lang w:val="en-US"/>
        </w:rPr>
      </w:pPr>
      <w:r>
        <w:rPr>
          <w:lang w:val="en-US"/>
        </w:rPr>
        <w:t xml:space="preserve">  建设普遍安全的世界就是要树立</w:t>
      </w:r>
      <w:r>
        <w:rPr>
          <w:highlight w:val="cyan"/>
          <w:lang w:val="en-US"/>
        </w:rPr>
        <w:t>共同，综合，合作，可持续</w:t>
      </w:r>
      <w:r>
        <w:rPr>
          <w:lang w:val="en-US"/>
        </w:rPr>
        <w:t>的安全观，反对一切形式的恐怖主义，营造</w:t>
      </w:r>
      <w:r>
        <w:rPr>
          <w:highlight w:val="none"/>
          <w:lang w:val="en-US"/>
        </w:rPr>
        <w:t>公道正义、共建共享的</w:t>
      </w:r>
      <w:r>
        <w:rPr>
          <w:lang w:val="en-US"/>
        </w:rPr>
        <w:t>安全格局。</w:t>
      </w:r>
    </w:p>
    <w:p w14:paraId="829CC016">
      <w:pPr>
        <w:pStyle w:val="style179"/>
        <w:numPr>
          <w:ilvl w:val="0"/>
          <w:numId w:val="0"/>
        </w:numPr>
        <w:ind w:left="420" w:firstLine="0" w:firstLineChars="0"/>
        <w:rPr>
          <w:lang w:val="en-US"/>
        </w:rPr>
      </w:pPr>
      <w:r>
        <w:rPr>
          <w:lang w:val="en-US"/>
        </w:rPr>
        <w:t xml:space="preserve">  建设共同繁荣的世界就是要坚持你好我好大家好的理念，推进开放包容普惠平衡共赢的经济全球化，共同推动世界各国发展繁荣。</w:t>
      </w:r>
    </w:p>
    <w:p w14:paraId="9E3F769D">
      <w:pPr>
        <w:pStyle w:val="style179"/>
        <w:numPr>
          <w:ilvl w:val="0"/>
          <w:numId w:val="0"/>
        </w:numPr>
        <w:ind w:left="420" w:firstLine="0" w:firstLineChars="0"/>
        <w:rPr>
          <w:lang w:val="en-US"/>
        </w:rPr>
      </w:pPr>
      <w:r>
        <w:rPr>
          <w:lang w:val="en-US"/>
        </w:rPr>
        <w:t xml:space="preserve">  建设开放包容的世界就是要坚持交流互鉴，促进和而不同兼收并蓄的文明交流，嗯，不同文明之间要对话不要对立，要交流不要取代，要包容不要冲突，共同推进人类文明创造性发展。</w:t>
      </w:r>
    </w:p>
    <w:p w14:paraId="487D84FB">
      <w:pPr>
        <w:pStyle w:val="style179"/>
        <w:numPr>
          <w:ilvl w:val="0"/>
          <w:numId w:val="0"/>
        </w:numPr>
        <w:ind w:left="420" w:firstLine="0" w:firstLineChars="0"/>
        <w:rPr>
          <w:lang w:val="en-US"/>
        </w:rPr>
      </w:pPr>
      <w:r>
        <w:rPr>
          <w:lang w:val="en-US"/>
        </w:rPr>
        <w:t xml:space="preserve">  建设清洁美丽的世界要坚持绿色、低碳、循环、可持续的生产生活方式共同应对气候变化，促进人与自然和谐共生，共同构成地球生命共同体。</w:t>
      </w:r>
    </w:p>
    <w:p w14:paraId="8B254689">
      <w:pPr>
        <w:pStyle w:val="style179"/>
        <w:numPr>
          <w:ilvl w:val="0"/>
          <w:numId w:val="0"/>
        </w:numPr>
        <w:ind w:left="420" w:firstLine="0" w:firstLineChars="0"/>
        <w:rPr>
          <w:lang w:val="en-US"/>
        </w:rPr>
      </w:pPr>
    </w:p>
    <w:p w14:paraId="A6697696">
      <w:pPr>
        <w:pStyle w:val="style179"/>
        <w:numPr>
          <w:ilvl w:val="0"/>
          <w:numId w:val="6"/>
        </w:numPr>
        <w:ind w:firstLineChars="0"/>
        <w:rPr/>
      </w:pPr>
      <w:r>
        <w:rPr>
          <w:lang w:val="en-US"/>
        </w:rPr>
        <w:t>一带一路 倡议植根历史，更面向未来，源于中国，更属于世界。努力建设和平之路，繁荣之路，开放之路，绿色之路，创新之路，文明之路。</w:t>
      </w:r>
    </w:p>
    <w:p w14:paraId="A4185378">
      <w:pPr>
        <w:pStyle w:val="style0"/>
        <w:numPr>
          <w:ilvl w:val="0"/>
          <w:numId w:val="0"/>
        </w:numPr>
        <w:rPr/>
      </w:pPr>
    </w:p>
    <w:p w14:paraId="D8FB4650">
      <w:pPr>
        <w:pStyle w:val="style0"/>
        <w:numPr>
          <w:ilvl w:val="0"/>
          <w:numId w:val="0"/>
        </w:numPr>
        <w:rPr/>
      </w:pPr>
    </w:p>
    <w:p w14:paraId="54B7D36C">
      <w:pPr>
        <w:pStyle w:val="style0"/>
        <w:numPr>
          <w:ilvl w:val="0"/>
          <w:numId w:val="0"/>
        </w:numPr>
        <w:rPr/>
      </w:pPr>
    </w:p>
    <w:p w14:paraId="A6C925B0">
      <w:pPr>
        <w:pStyle w:val="style0"/>
        <w:numPr>
          <w:ilvl w:val="0"/>
          <w:numId w:val="0"/>
        </w:numPr>
        <w:rPr/>
      </w:pPr>
    </w:p>
    <w:p w14:paraId="898CEAE3">
      <w:pPr>
        <w:pStyle w:val="style0"/>
        <w:numPr>
          <w:ilvl w:val="0"/>
          <w:numId w:val="0"/>
        </w:numPr>
        <w:rPr/>
      </w:pPr>
    </w:p>
    <w:p w14:paraId="197DEFA3">
      <w:pPr>
        <w:pStyle w:val="style0"/>
        <w:numPr>
          <w:ilvl w:val="0"/>
          <w:numId w:val="0"/>
        </w:numPr>
        <w:rPr/>
      </w:pPr>
    </w:p>
    <w:p w14:paraId="BA403DD7">
      <w:pPr>
        <w:pStyle w:val="style0"/>
        <w:numPr>
          <w:ilvl w:val="0"/>
          <w:numId w:val="0"/>
        </w:numPr>
        <w:rPr/>
      </w:pPr>
    </w:p>
    <w:p w14:paraId="FC30F893">
      <w:pPr>
        <w:pStyle w:val="style0"/>
        <w:numPr>
          <w:ilvl w:val="0"/>
          <w:numId w:val="0"/>
        </w:numPr>
        <w:rPr/>
      </w:pPr>
    </w:p>
    <w:p w14:paraId="3C198728">
      <w:pPr>
        <w:pStyle w:val="style0"/>
        <w:numPr>
          <w:ilvl w:val="0"/>
          <w:numId w:val="0"/>
        </w:numPr>
        <w:rPr/>
      </w:pPr>
    </w:p>
    <w:p w14:paraId="5B3258E7">
      <w:pPr>
        <w:pStyle w:val="style0"/>
        <w:numPr>
          <w:ilvl w:val="0"/>
          <w:numId w:val="0"/>
        </w:numPr>
        <w:rPr/>
      </w:pPr>
    </w:p>
    <w:p w14:paraId="CD829DCC">
      <w:pPr>
        <w:pStyle w:val="style0"/>
        <w:numPr>
          <w:ilvl w:val="0"/>
          <w:numId w:val="0"/>
        </w:numPr>
        <w:rPr/>
      </w:pPr>
    </w:p>
    <w:p w14:paraId="37D22CAC">
      <w:pPr>
        <w:pStyle w:val="style0"/>
        <w:numPr>
          <w:ilvl w:val="0"/>
          <w:numId w:val="0"/>
        </w:numPr>
        <w:rPr/>
      </w:pPr>
    </w:p>
    <w:p w14:paraId="813B034E">
      <w:pPr>
        <w:pStyle w:val="style0"/>
        <w:numPr>
          <w:ilvl w:val="0"/>
          <w:numId w:val="0"/>
        </w:numPr>
        <w:rPr/>
      </w:pPr>
    </w:p>
    <w:p w14:paraId="BEF91FC8">
      <w:pPr>
        <w:pStyle w:val="style0"/>
        <w:numPr>
          <w:ilvl w:val="0"/>
          <w:numId w:val="0"/>
        </w:numPr>
        <w:rPr>
          <w:lang w:val="en-US"/>
        </w:rPr>
      </w:pPr>
      <w:r>
        <w:rPr>
          <w:lang w:val="en-US"/>
        </w:rPr>
        <w:t>2025春</w:t>
      </w:r>
    </w:p>
    <w:p w14:paraId="7C528B7B">
      <w:pPr>
        <w:pStyle w:val="style0"/>
        <w:numPr>
          <w:ilvl w:val="0"/>
          <w:numId w:val="0"/>
        </w:numPr>
        <w:rPr>
          <w:lang w:val="en-US"/>
        </w:rPr>
      </w:pPr>
      <w:r>
        <w:rPr>
          <w:lang w:val="en-US"/>
        </w:rPr>
        <w:t xml:space="preserve">  简答题：</w:t>
      </w:r>
    </w:p>
    <w:p w14:paraId="06A8EAEE">
      <w:pPr>
        <w:pStyle w:val="style0"/>
        <w:numPr>
          <w:ilvl w:val="0"/>
          <w:numId w:val="0"/>
        </w:numPr>
        <w:rPr>
          <w:lang w:val="en-US"/>
        </w:rPr>
      </w:pPr>
      <w:r>
        <w:rPr>
          <w:lang w:val="en-US"/>
        </w:rPr>
        <w:t xml:space="preserve">  坚持中国特色社会主义政治道路，为什么要坚持党的领导，人民当家作主，依法治国有机统一？</w:t>
      </w:r>
    </w:p>
    <w:p w14:paraId="F35780AC">
      <w:pPr>
        <w:pStyle w:val="style0"/>
        <w:numPr>
          <w:ilvl w:val="0"/>
          <w:numId w:val="0"/>
        </w:numPr>
        <w:rPr>
          <w:lang w:val="en-US"/>
        </w:rPr>
      </w:pPr>
      <w:r>
        <w:rPr>
          <w:lang w:val="en-US"/>
        </w:rPr>
        <w:t xml:space="preserve">  如何理解和践行绿水青山就是金山银山？</w:t>
      </w:r>
    </w:p>
    <w:p w14:paraId="8291DB87">
      <w:pPr>
        <w:pStyle w:val="style0"/>
        <w:numPr>
          <w:ilvl w:val="0"/>
          <w:numId w:val="0"/>
        </w:numPr>
        <w:rPr>
          <w:lang w:val="en-US"/>
        </w:rPr>
      </w:pPr>
    </w:p>
    <w:p w14:paraId="C5DD330D">
      <w:pPr>
        <w:pStyle w:val="style0"/>
        <w:numPr>
          <w:ilvl w:val="0"/>
          <w:numId w:val="0"/>
        </w:numPr>
        <w:rPr>
          <w:lang w:val="en-US"/>
        </w:rPr>
      </w:pPr>
      <w:r>
        <w:rPr>
          <w:lang w:val="en-US"/>
        </w:rPr>
        <w:t>论述题</w:t>
      </w:r>
    </w:p>
    <w:p w14:paraId="6AC70AF8">
      <w:pPr>
        <w:pStyle w:val="style0"/>
        <w:numPr>
          <w:ilvl w:val="0"/>
          <w:numId w:val="0"/>
        </w:numPr>
        <w:rPr>
          <w:lang w:val="en-US"/>
        </w:rPr>
      </w:pPr>
      <w:r>
        <w:rPr>
          <w:lang w:val="en-US"/>
        </w:rPr>
        <w:t xml:space="preserve">  如何理解和践行新发展理念？</w:t>
      </w:r>
    </w:p>
    <w:p w14:paraId="8B94D214">
      <w:pPr>
        <w:pStyle w:val="style0"/>
        <w:numPr>
          <w:ilvl w:val="0"/>
          <w:numId w:val="0"/>
        </w:numPr>
        <w:rPr>
          <w:lang w:val="en-US"/>
        </w:rPr>
      </w:pPr>
      <w:r>
        <w:rPr>
          <w:lang w:val="en-US"/>
        </w:rPr>
        <w:t>材料题</w:t>
      </w:r>
    </w:p>
    <w:p w14:paraId="4BE0C310">
      <w:pPr>
        <w:pStyle w:val="style0"/>
        <w:numPr>
          <w:ilvl w:val="0"/>
          <w:numId w:val="0"/>
        </w:numPr>
        <w:rPr>
          <w:lang w:val="en-US"/>
        </w:rPr>
      </w:pPr>
      <w:r>
        <w:rPr>
          <w:lang w:val="en-US"/>
        </w:rPr>
        <w:t>社会主要矛盾变化的主要依据？</w:t>
      </w:r>
    </w:p>
    <w:p w14:paraId="5418E4B1">
      <w:pPr>
        <w:pStyle w:val="style0"/>
        <w:numPr>
          <w:ilvl w:val="0"/>
          <w:numId w:val="0"/>
        </w:numPr>
        <w:rPr>
          <w:lang w:val="en-US"/>
        </w:rPr>
      </w:pPr>
      <w:r>
        <w:rPr>
          <w:lang w:val="en-US"/>
        </w:rPr>
        <w:t>如何理解主要矛盾的变与不变？</w:t>
      </w:r>
    </w:p>
    <w:p w14:paraId="26DE26D7">
      <w:pPr>
        <w:pStyle w:val="style0"/>
        <w:numPr>
          <w:ilvl w:val="0"/>
          <w:numId w:val="0"/>
        </w:numPr>
        <w:rPr/>
      </w:pPr>
    </w:p>
    <w:p w14:paraId="53AC57ED">
      <w:pPr>
        <w:pStyle w:val="style0"/>
        <w:numPr>
          <w:ilvl w:val="0"/>
          <w:numId w:val="0"/>
        </w:numPr>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A3BC425"/>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DA2A2939"/>
    <w:lvl w:ilvl="0" w:tplc="0409000F">
      <w:start w:val="16"/>
      <w:numFmt w:val="chineseCounting"/>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FD09F5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54490E85"/>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199E1325"/>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6C082023"/>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77C447A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00000007"/>
    <w:multiLevelType w:val="hybridMultilevel"/>
    <w:tmpl w:val="D6D44C5B"/>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hybridMultilevel"/>
    <w:tmpl w:val="FFF96D7A"/>
    <w:lvl w:ilvl="0" w:tplc="0409000F">
      <w:start w:val="8"/>
      <w:numFmt w:val="chineseCounting"/>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0000009"/>
    <w:multiLevelType w:val="hybridMultilevel"/>
    <w:tmpl w:val="F39A59D7"/>
    <w:lvl w:ilvl="0" w:tplc="0409000F">
      <w:start w:val="3"/>
      <w:numFmt w:val="chineseCounting"/>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0000000A"/>
    <w:multiLevelType w:val="hybridMultilevel"/>
    <w:tmpl w:val="C6E7EF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000000B"/>
    <w:multiLevelType w:val="hybridMultilevel"/>
    <w:tmpl w:val="94600FA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0000000C"/>
    <w:multiLevelType w:val="hybridMultilevel"/>
    <w:tmpl w:val="78D2DFFD"/>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0000000D"/>
    <w:multiLevelType w:val="hybridMultilevel"/>
    <w:tmpl w:val="16CF5D79"/>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0000000E"/>
    <w:multiLevelType w:val="hybridMultilevel"/>
    <w:tmpl w:val="68E55C21"/>
    <w:lvl w:ilvl="0" w:tplc="0409000F">
      <w:start w:val="2"/>
      <w:numFmt w:val="chineseCounting"/>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0000000F"/>
    <w:multiLevelType w:val="hybridMultilevel"/>
    <w:tmpl w:val="4F50C5D0"/>
    <w:lvl w:ilvl="0" w:tplc="0409000F">
      <w:start w:val="12"/>
      <w:numFmt w:val="chineseCounting"/>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00000010"/>
    <w:multiLevelType w:val="hybridMultilevel"/>
    <w:tmpl w:val="E234EA05"/>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00000011"/>
    <w:multiLevelType w:val="hybridMultilevel"/>
    <w:tmpl w:val="55035F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00000012"/>
    <w:multiLevelType w:val="hybridMultilevel"/>
    <w:tmpl w:val="81D40A21"/>
    <w:lvl w:ilvl="0" w:tplc="0409000F">
      <w:start w:val="1"/>
      <w:numFmt w:val="chineseCounting"/>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0000013"/>
    <w:multiLevelType w:val="hybridMultilevel"/>
    <w:tmpl w:val="775BC6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00000014"/>
    <w:multiLevelType w:val="hybridMultilevel"/>
    <w:tmpl w:val="8476B8C9"/>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 w:numId="3">
    <w:abstractNumId w:val="1"/>
  </w:num>
  <w:num w:numId="4">
    <w:abstractNumId w:val="1"/>
  </w:num>
  <w:num w:numId="5">
    <w:abstractNumId w:val="2"/>
  </w:num>
  <w:num w:numId="6">
    <w:abstractNumId w:val="2"/>
  </w:num>
  <w:num w:numId="7">
    <w:abstractNumId w:val="3"/>
  </w:num>
  <w:num w:numId="8">
    <w:abstractNumId w:val="4"/>
  </w:num>
  <w:num w:numId="9">
    <w:abstractNumId w:val="5"/>
  </w:num>
  <w:num w:numId="10">
    <w:abstractNumId w:val="6"/>
  </w:num>
  <w:num w:numId="11">
    <w:abstractNumId w:val="7"/>
  </w:num>
  <w:num w:numId="12">
    <w:abstractNumId w:val="7"/>
  </w:num>
  <w:num w:numId="13">
    <w:abstractNumId w:val="8"/>
  </w:num>
  <w:num w:numId="14">
    <w:abstractNumId w:val="8"/>
  </w:num>
  <w:num w:numId="15">
    <w:abstractNumId w:val="9"/>
  </w:num>
  <w:num w:numId="16">
    <w:abstractNumId w:val="9"/>
  </w:num>
  <w:num w:numId="17">
    <w:abstractNumId w:val="10"/>
  </w:num>
  <w:num w:numId="18">
    <w:abstractNumId w:val="10"/>
  </w:num>
  <w:num w:numId="19">
    <w:abstractNumId w:val="11"/>
  </w:num>
  <w:num w:numId="20">
    <w:abstractNumId w:val="12"/>
  </w:num>
  <w:num w:numId="21">
    <w:abstractNumId w:val="12"/>
  </w:num>
  <w:num w:numId="22">
    <w:abstractNumId w:val="13"/>
  </w:num>
  <w:num w:numId="23">
    <w:abstractNumId w:val="13"/>
  </w:num>
  <w:num w:numId="24">
    <w:abstractNumId w:val="14"/>
  </w:num>
  <w:num w:numId="25">
    <w:abstractNumId w:val="14"/>
  </w:num>
  <w:num w:numId="26">
    <w:abstractNumId w:val="15"/>
  </w:num>
  <w:num w:numId="27">
    <w:abstractNumId w:val="15"/>
  </w:num>
  <w:num w:numId="28">
    <w:abstractNumId w:val="16"/>
  </w:num>
  <w:num w:numId="29">
    <w:abstractNumId w:val="16"/>
  </w:num>
  <w:num w:numId="30">
    <w:abstractNumId w:val="17"/>
  </w:num>
  <w:num w:numId="31">
    <w:abstractNumId w:val="17"/>
  </w:num>
  <w:num w:numId="32">
    <w:abstractNumId w:val="18"/>
  </w:num>
  <w:num w:numId="33">
    <w:abstractNumId w:val="18"/>
  </w:num>
  <w:num w:numId="34">
    <w:abstractNumId w:val="19"/>
  </w:num>
  <w:num w:numId="35">
    <w:abstractNumId w:val="19"/>
  </w:num>
  <w:num w:numId="36">
    <w:abstractNumId w:val="20"/>
  </w:num>
  <w:num w:numId="37">
    <w:abstractNumId w:val="2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ink/ink1.xml><?xml version="1.0" encoding="utf-8"?>
<ink xmlns="http://www.w3.org/2003/InkML">
  <definitions>
    <brush xml:id="br1">
      <brushProperty name="color" value="#3399ff"/>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5305.143 16304.914 136.826, 5340.337 16292.123 136.826, 5375.46 16293.922 136.826, 5410.823 16298.636 136.826, 5451.242 16301.753 136.826, 5490.958 16304.674 136.826, 5527.074 16309.679 136.826, 5564.375 16317.273 136.826, 5606.39 16322.857 136.826, 5641.656 16323.68 136.826, 5680.327 16323.46 136.826, 5724.098 16322.571 136.826, 5768.659 16321.273 136.826, 5815.932 16318.444 136.826, 5860.224 16312.839 136.826, 5905.669 16308.271 136.826, 5949.621 16303.852 136.826, 5996.15 16297.494 136.826, 6043.751 16291.178 136.826, 6092.424 16283.748 136.826, 6136.978 16275.61 136.826, 6176.813 16270.191 136.826, 6211.431 16268.042 136.826, 6250.539 16266.553 136.826, 6285.353 16268.082 136.826, 6320.562 16268.986 136.826, 6357.293 16270.271 136.826, 6391.805 16271.273 136.826, 6429.249 16273.31 136.826, 6464.008 16278.026 136.826, 6502.294 16286.521 136.826, 6540.787 16295.313 136.826, 6576.63 16303.133 136.826, 6611.866 16300.951 100.014</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8004</Words>
  <Characters>8069</Characters>
  <Application>WPS Office</Application>
  <Paragraphs>244</Paragraphs>
  <CharactersWithSpaces>8259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2025-06-21T16:16:12Z</dcterms:created>
  <dc:creator>DMG-W00</dc:creator>
  <lastModifiedBy>DMG-W00</lastModifiedBy>
  <dcterms:modified xsi:type="dcterms:W3CDTF">2025-06-24T07:02:45Z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82bd15bb03a64484bebf7288860f8098_21</vt:lpwstr>
  </property>
</Properties>
</file>