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Sean Flynn</w:t>
      </w:r>
    </w:p>
    <w:p>
      <w:pPr>
        <w:pStyle w:val="Normal"/>
        <w:suppressAutoHyphens w:val="true"/>
        <w:spacing w:lineRule="auto" w:line="240" w:before="0" w:after="0"/>
        <w:rPr>
          <w:rFonts w:ascii="Calibri" w:hAnsi="Calibri" w:cs="Calibri"/>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5213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21335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9">
            <wp:simplePos x="0" y="0"/>
            <wp:positionH relativeFrom="column">
              <wp:posOffset>914400</wp:posOffset>
            </wp:positionH>
            <wp:positionV relativeFrom="paragraph">
              <wp:posOffset>26670</wp:posOffset>
            </wp:positionV>
            <wp:extent cx="4581525" cy="77038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81525" cy="7703820"/>
                    </a:xfrm>
                    <a:prstGeom prst="rect">
                      <a:avLst/>
                    </a:prstGeom>
                  </pic:spPr>
                </pic:pic>
              </a:graphicData>
            </a:graphic>
          </wp:anchor>
        </w:drawing>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drawing>
          <wp:anchor behindDoc="0" distT="0" distB="0" distL="0" distR="0" simplePos="0" locked="0" layoutInCell="0" allowOverlap="1" relativeHeight="8">
            <wp:simplePos x="0" y="0"/>
            <wp:positionH relativeFrom="column">
              <wp:posOffset>68580</wp:posOffset>
            </wp:positionH>
            <wp:positionV relativeFrom="paragraph">
              <wp:posOffset>17780</wp:posOffset>
            </wp:positionV>
            <wp:extent cx="5943600" cy="71081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7108190"/>
                    </a:xfrm>
                    <a:prstGeom prst="rect">
                      <a:avLst/>
                    </a:prstGeom>
                  </pic:spPr>
                </pic:pic>
              </a:graphicData>
            </a:graphic>
          </wp:anchor>
        </w:drawing>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t>UML Sequence Diagram</w:t>
      </w:r>
    </w:p>
    <w:p>
      <w:pPr>
        <w:pStyle w:val="Normal"/>
        <w:suppressAutoHyphens w:val="tru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6800" cy="7368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6800" cy="7368540"/>
                    </a:xfrm>
                    <a:prstGeom prst="rect">
                      <a:avLst/>
                    </a:prstGeom>
                  </pic:spPr>
                </pic:pic>
              </a:graphicData>
            </a:graphic>
          </wp:anchor>
        </w:drawing>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775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77507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240" w:before="0" w:after="0"/>
        <w:rPr>
          <w:i w:val="false"/>
          <w:i w:val="false"/>
          <w:iCs w:val="false"/>
          <w:sz w:val="24"/>
          <w:szCs w:val="24"/>
        </w:rPr>
      </w:pPr>
      <w:r>
        <w:rPr>
          <w:rFonts w:cs="Calibri"/>
          <w:i w:val="false"/>
          <w:iCs w:val="false"/>
          <w:sz w:val="24"/>
          <w:szCs w:val="24"/>
        </w:rPr>
        <w:t>1. DriverPass will need a database to store test data and appointments.</w:t>
      </w:r>
    </w:p>
    <w:p>
      <w:pPr>
        <w:pStyle w:val="Normal"/>
        <w:suppressAutoHyphens w:val="true"/>
        <w:spacing w:lineRule="auto" w:line="240" w:before="0" w:after="0"/>
        <w:rPr>
          <w:i w:val="false"/>
          <w:i w:val="false"/>
          <w:iCs w:val="false"/>
          <w:sz w:val="24"/>
          <w:szCs w:val="24"/>
        </w:rPr>
      </w:pPr>
      <w:r>
        <w:rPr>
          <w:rFonts w:cs="Calibri"/>
          <w:i w:val="false"/>
          <w:iCs w:val="false"/>
          <w:sz w:val="24"/>
          <w:szCs w:val="24"/>
        </w:rPr>
        <w:t>2. DriverPass will need to be able to work with calendar software.</w:t>
      </w:r>
    </w:p>
    <w:p>
      <w:pPr>
        <w:pStyle w:val="Normal"/>
        <w:suppressAutoHyphens w:val="true"/>
        <w:spacing w:lineRule="auto" w:line="240" w:before="0" w:after="0"/>
        <w:rPr>
          <w:i w:val="false"/>
          <w:i w:val="false"/>
          <w:iCs w:val="false"/>
          <w:sz w:val="24"/>
          <w:szCs w:val="24"/>
        </w:rPr>
      </w:pPr>
      <w:r>
        <w:rPr>
          <w:rFonts w:cs="Calibri"/>
          <w:i w:val="false"/>
          <w:iCs w:val="false"/>
          <w:sz w:val="24"/>
          <w:szCs w:val="24"/>
        </w:rPr>
        <w:t>3. DriverPass will need to integrate a payment application.</w:t>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1</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LibreOffice/7.4.6.2$Windows_X86_64 LibreOffice_project/5b1f5509c2decdade7fda905e3e1429a67acd63d</Application>
  <AppVersion>15.0000</AppVersion>
  <Pages>5</Pages>
  <Words>142</Words>
  <Characters>721</Characters>
  <CharactersWithSpaces>851</CharactersWithSpaces>
  <Paragraphs>13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2024-02-29T17:44:59Z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