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88"/>
      </w:pPr>
      <w:r>
        <w:rPr>
          <w:color w:val="21202E"/>
        </w:rPr>
        <w:t xml:space="preserve">[Date]</w:t>
      </w:r>
    </w:p>
    <w:p>
      <w:pPr>
        <w:spacing w:after="0"/>
      </w:pPr>
    </w:p>
    <w:p>
      <w:pPr>
        <w:spacing w:after="0" w:line="276"/>
      </w:pPr>
      <w:r>
        <w:t xml:space="preserve">[Recipient name]</w:t>
      </w:r>
    </w:p>
    <w:p>
      <w:pPr>
        <w:spacing w:after="0" w:line="276"/>
      </w:pPr>
      <w:r>
        <w:t xml:space="preserve">[Company]</w:t>
      </w:r>
    </w:p>
    <w:p>
      <w:pPr>
        <w:spacing w:after="0" w:line="276"/>
      </w:pPr>
      <w:r>
        <w:t xml:space="preserve">[Street address]</w:t>
      </w:r>
    </w:p>
    <w:p>
      <w:pPr>
        <w:spacing w:after="0" w:line="276"/>
      </w:pPr>
      <w:r>
        <w:t xml:space="preserve">[City, postal code]</w:t>
      </w:r>
    </w:p>
    <w:p>
      <w:pPr>
        <w:spacing w:after="0"/>
      </w:pPr>
    </w:p>
    <w:p>
      <w:pPr>
        <w:spacing w:after="200" w:before="120"/>
      </w:pPr>
      <w:r>
        <w:rPr>
          <w:b/>
          <w:bCs/>
          <w:color w:val="21202E"/>
        </w:rPr>
        <w:t xml:space="preserve">Re: [Subject of the letter]</w:t>
      </w:r>
    </w:p>
    <w:p>
      <w:pPr>
        <w:spacing w:after="160" w:line="288"/>
      </w:pPr>
      <w:r>
        <w:rPr>
          <w:color w:val="21202E"/>
        </w:rPr>
        <w:t xml:space="preserve">Dear [Recipient name],</w:t>
      </w:r>
    </w:p>
    <w:p>
      <w:pPr>
        <w:spacing w:after="160" w:line="288"/>
      </w:pPr>
      <w:r>
        <w:rPr>
          <w:color w:val="7D7C8A"/>
        </w:rPr>
        <w:t xml:space="preserve">[Start your letter here. Page one carries the full CMaxx header with the phone number, email, website and address, so it is the page the reader sees first.]</w:t>
      </w:r>
    </w:p>
    <w:p>
      <w:pPr>
        <w:spacing w:after="160" w:line="288"/>
      </w:pPr>
      <w:r>
        <w:rPr>
          <w:color w:val="7D7C8A"/>
        </w:rPr>
        <w:t xml:space="preserve">[Keep typing. When the text runs past this page, Word carries it onto a continuation page with the slim header and page number, like the next page.]</w:t>
      </w:r>
    </w:p>
    <w:p>
      <w:pPr>
        <w:spacing w:after="160" w:line="288"/>
      </w:pPr>
      <w:r>
        <w:rPr>
          <w:color w:val="7D7C8A"/>
        </w:rPr>
        <w:t xml:space="preserve">[Replace these bracketed notes with your own text.]</w:t>
      </w:r>
    </w:p>
    <w:p>
      <w:pPr>
        <w:pageBreakBefore/>
        <w:spacing w:after="160" w:line="288"/>
      </w:pPr>
      <w:r>
        <w:rPr>
          <w:color w:val="7D7C8A"/>
        </w:rPr>
        <w:t xml:space="preserve">[Continuation page. The slim header leaves more of the page for text, and the page number updates on its own.]</w:t>
      </w:r>
    </w:p>
    <w:p>
      <w:pPr>
        <w:spacing w:after="160" w:line="288"/>
      </w:pPr>
      <w:r>
        <w:rPr>
          <w:color w:val="7D7C8A"/>
        </w:rPr>
        <w:t xml:space="preserve">[Add or remove continuation pages as needed. Every page between the first and the closing page gets this design automatically.]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2808" w:right="1224" w:bottom="1512" w:left="1224" w:header="432" w:footer="432" w:gutter="0"/>
          <w:pgNumType/>
          <w:titlePg/>
          <w:docGrid w:linePitch="360"/>
        </w:sectPr>
      </w:pPr>
    </w:p>
    <w:p>
      <w:pPr>
        <w:spacing w:after="160" w:line="288"/>
      </w:pPr>
      <w:r>
        <w:rPr>
          <w:color w:val="7D7C8A"/>
        </w:rPr>
        <w:t xml:space="preserve">[Closing page. Finish the letter here. This page has the signature block and a footer that repeats the contact details, so the reader has them at the end of the letter.]</w:t>
      </w:r>
    </w:p>
    <w:p>
      <w:pPr>
        <w:spacing w:after="0" w:before="240"/>
      </w:pPr>
      <w:r>
        <w:rPr>
          <w:color w:val="21202E"/>
        </w:rPr>
        <w:t xml:space="preserve">Kind regards,</w:t>
      </w:r>
    </w:p>
    <w:p>
      <w:pPr>
        <w:pBdr>
          <w:bottom w:val="single" w:color="F37221" w:sz="8" w:space="1"/>
        </w:pBdr>
        <w:spacing w:after="60" w:before="720"/>
        <w:ind w:right="6048"/>
      </w:pPr>
    </w:p>
    <w:p>
      <w:pPr>
        <w:spacing w:after="0"/>
      </w:pPr>
      <w:r>
        <w:rPr>
          <w:b/>
          <w:bCs/>
        </w:rPr>
        <w:t xml:space="preserve">[Your name]</w:t>
      </w:r>
    </w:p>
    <w:p>
      <w:pPr>
        <w:spacing w:after="0"/>
      </w:pPr>
      <w:r>
        <w:rPr>
          <w:color w:val="7D7C8A"/>
        </w:rPr>
        <w:t xml:space="preserve">[Job title], CMaxx WiFi Solutions</w:t>
      </w:r>
    </w:p>
    <w:sectPr>
      <w:headerReference w:type="default" r:id="rId11"/>
      <w:footerReference w:type="default" r:id="rId12"/>
      <w:type w:val="nextPage"/>
      <w:pgSz w:w="12240" w:h="15840" w:orient="portrait"/>
      <w:pgMar w:top="2808" w:right="1224" w:bottom="2520" w:left="1224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502920">
          <wp:simplePos x="0" y="0"/>
          <wp:positionH relativeFrom="page">
            <wp:posOffset>0</wp:posOffset>
          </wp:positionH>
          <wp:positionV relativeFrom="page">
            <wp:posOffset>9555480</wp:posOffset>
          </wp:positionV>
          <wp:extent cx="7772400" cy="5029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502920">
          <wp:simplePos x="0" y="0"/>
          <wp:positionH relativeFrom="page">
            <wp:posOffset>0</wp:posOffset>
          </wp:positionH>
          <wp:positionV relativeFrom="page">
            <wp:posOffset>9555480</wp:posOffset>
          </wp:positionV>
          <wp:extent cx="7772400" cy="5029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/>
      <w:jc w:val="center"/>
    </w:pPr>
    <w:r>
      <w:drawing>
        <wp:anchor distT="0" distB="0" distL="0" distR="0" simplePos="0" allowOverlap="1" behindDoc="1" locked="0" layoutInCell="1" relativeHeight="1051560">
          <wp:simplePos x="0" y="0"/>
          <wp:positionH relativeFrom="page">
            <wp:posOffset>0</wp:posOffset>
          </wp:positionH>
          <wp:positionV relativeFrom="page">
            <wp:posOffset>9006840</wp:posOffset>
          </wp:positionV>
          <wp:extent cx="7772400" cy="105156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cs="Calibri" w:eastAsia="Calibri" w:hAnsi="Calibri"/>
        <w:b/>
        <w:bCs/>
        <w:color w:val="FFFFFF"/>
        <w:spacing w:val="40"/>
        <w:sz w:val="18"/>
        <w:szCs w:val="18"/>
      </w:rPr>
      <w:t xml:space="preserve">CMAXX</w:t>
    </w:r>
    <w:r>
      <w:rPr>
        <w:rFonts w:ascii="Calibri" w:cs="Calibri" w:eastAsia="Calibri" w:hAnsi="Calibri"/>
        <w:color w:val="F37221"/>
        <w:spacing w:val="40"/>
        <w:sz w:val="18"/>
        <w:szCs w:val="18"/>
      </w:rPr>
      <w:t xml:space="preserve">   WIFI SOLUTIONS</w:t>
    </w:r>
  </w:p>
  <w:p>
    <w:pPr>
      <w:spacing w:after="40"/>
      <w:jc w:val="center"/>
    </w:pP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FFFFFF"/>
        <w:position w:val="6"/>
        <w:sz w:val="17"/>
        <w:szCs w:val="17"/>
      </w:rPr>
      <w:t xml:space="preserve">  083 212 7065</w:t>
    </w:r>
    <w:r>
      <w:rPr>
        <w:rFonts w:ascii="Calibri" w:cs="Calibri" w:eastAsia="Calibri" w:hAnsi="Calibri"/>
        <w:color w:val="FFFFFF"/>
        <w:sz w:val="17"/>
        <w:szCs w:val="17"/>
      </w:rPr>
      <w:t xml:space="preserve">      </w:t>
    </w: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FFFFFF"/>
        <w:position w:val="6"/>
        <w:sz w:val="17"/>
        <w:szCs w:val="17"/>
      </w:rPr>
      <w:t xml:space="preserve">  admin@cmaxxsolutions.co.za</w:t>
    </w:r>
    <w:r>
      <w:rPr>
        <w:rFonts w:ascii="Calibri" w:cs="Calibri" w:eastAsia="Calibri" w:hAnsi="Calibri"/>
        <w:color w:val="FFFFFF"/>
        <w:sz w:val="17"/>
        <w:szCs w:val="17"/>
      </w:rPr>
      <w:t xml:space="preserve">      </w:t>
    </w: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FFFFFF"/>
        <w:position w:val="6"/>
        <w:sz w:val="17"/>
        <w:szCs w:val="17"/>
      </w:rPr>
      <w:t xml:space="preserve">  www.cmaxxsolutions.co.za</w:t>
    </w:r>
  </w:p>
  <w:p>
    <w:pPr>
      <w:spacing w:after="0"/>
      <w:jc w:val="center"/>
    </w:pP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FFFFFF"/>
        <w:position w:val="6"/>
        <w:sz w:val="17"/>
        <w:szCs w:val="17"/>
      </w:rPr>
      <w:t xml:space="preserve">  24 Walton Ave, Carlswald, Midrand, 1684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09728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9728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97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548640">
          <wp:simplePos x="0" y="0"/>
          <wp:positionH relativeFrom="page">
            <wp:posOffset>502920</wp:posOffset>
          </wp:positionH>
          <wp:positionV relativeFrom="page">
            <wp:posOffset>201168</wp:posOffset>
          </wp:positionV>
          <wp:extent cx="975648" cy="5486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564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 w:before="1195"/>
      <w:jc w:val="right"/>
    </w:pPr>
    <w:r>
      <w:rPr>
        <w:rFonts w:ascii="Calibri" w:cs="Calibri" w:eastAsia="Calibri" w:hAnsi="Calibri"/>
        <w:color w:val="7D7C8A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21202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D7C8A"/>
        <w:sz w:val="18"/>
        <w:szCs w:val="18"/>
      </w:rPr>
      <w:t xml:space="preserve"> of </w:t>
    </w:r>
    <w:r>
      <w:rPr>
        <w:rFonts w:ascii="Calibri" w:cs="Calibri" w:eastAsia="Calibri" w:hAnsi="Calibri"/>
        <w:b/>
        <w:bCs/>
        <w:color w:val="21202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100"/>
    </w:pPr>
    <w:r>
      <w:drawing>
        <wp:inline distT="0" distB="0" distL="0" distR="0">
          <wp:extent cx="6217920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7920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9659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96596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965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1051560">
          <wp:simplePos x="0" y="0"/>
          <wp:positionH relativeFrom="page">
            <wp:posOffset>502920</wp:posOffset>
          </wp:positionH>
          <wp:positionV relativeFrom="page">
            <wp:posOffset>310896</wp:posOffset>
          </wp:positionV>
          <wp:extent cx="1869991" cy="105156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9991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2743200">
          <wp:simplePos x="0" y="0"/>
          <wp:positionH relativeFrom="page">
            <wp:posOffset>2514600</wp:posOffset>
          </wp:positionH>
          <wp:positionV relativeFrom="page">
            <wp:posOffset>6035040</wp:posOffset>
          </wp:positionV>
          <wp:extent cx="2743200" cy="27432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274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left" w:pos="6278"/>
      </w:tabs>
      <w:spacing w:after="110" w:before="1224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083 212 7065</w:t>
    </w:r>
  </w:p>
  <w:p>
    <w:pPr>
      <w:tabs>
        <w:tab w:val="left" w:pos="6278"/>
      </w:tabs>
      <w:spacing w:after="11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admin@cmaxxsolutions.co.za</w:t>
    </w:r>
  </w:p>
  <w:p>
    <w:pPr>
      <w:tabs>
        <w:tab w:val="left" w:pos="6278"/>
      </w:tabs>
      <w:spacing w:after="11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www.cmaxxsolutions.co.za</w:t>
    </w:r>
  </w:p>
  <w:p>
    <w:pPr>
      <w:tabs>
        <w:tab w:val="left" w:pos="6278"/>
      </w:tabs>
      <w:spacing w:after="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6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24 Walton Ave, Carlswald,</w:t>
    </w:r>
  </w:p>
  <w:p>
    <w:pPr>
      <w:tabs>
        <w:tab w:val="left" w:pos="6278"/>
      </w:tabs>
      <w:spacing w:after="720" w:before="0" w:line="240"/>
      <w:ind w:left="6278"/>
    </w:pP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Midrand, 1684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09728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9728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97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548640">
          <wp:simplePos x="0" y="0"/>
          <wp:positionH relativeFrom="page">
            <wp:posOffset>502920</wp:posOffset>
          </wp:positionH>
          <wp:positionV relativeFrom="page">
            <wp:posOffset>201168</wp:posOffset>
          </wp:positionV>
          <wp:extent cx="975648" cy="5486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564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 w:before="1195"/>
      <w:jc w:val="right"/>
    </w:pPr>
    <w:r>
      <w:rPr>
        <w:rFonts w:ascii="Calibri" w:cs="Calibri" w:eastAsia="Calibri" w:hAnsi="Calibri"/>
        <w:color w:val="7D7C8A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21202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D7C8A"/>
        <w:sz w:val="18"/>
        <w:szCs w:val="18"/>
      </w:rPr>
      <w:t xml:space="preserve"> of </w:t>
    </w:r>
    <w:r>
      <w:rPr>
        <w:rFonts w:ascii="Calibri" w:cs="Calibri" w:eastAsia="Calibri" w:hAnsi="Calibri"/>
        <w:b/>
        <w:bCs/>
        <w:color w:val="21202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100"/>
    </w:pPr>
    <w:r>
      <w:drawing>
        <wp:inline distT="0" distB="0" distL="0" distR="0">
          <wp:extent cx="6217920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7920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6d08c813faf900bb2a9710e5391c10adad2d7e8c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6d08c813faf900bb2a9710e5391c10adad2d7e8c.png"/></Relationships>
</file>

<file path=word/_rels/footer3.xml.rels><?xml version="1.0" encoding="UTF-8"?><Relationships xmlns="http://schemas.openxmlformats.org/package/2006/relationships"><Relationship Id="rId0" Type="http://schemas.openxmlformats.org/officeDocument/2006/relationships/image" Target="media/dfd2a216dfaa49b0a261e06dc0c2e988f8a72e17.png"/><Relationship Id="rId1" Type="http://schemas.openxmlformats.org/officeDocument/2006/relationships/image" Target="media/337126245d6b800cfe5629fce1cdabbd01dffd96.png"/><Relationship Id="rId2" Type="http://schemas.openxmlformats.org/officeDocument/2006/relationships/image" Target="media/ededd678af1471383bb3ebed95944ca530502c0e.png"/><Relationship Id="rId3" Type="http://schemas.openxmlformats.org/officeDocument/2006/relationships/image" Target="media/a5dc050c7ed2315f7fe66d82bf37a9b4fc28d35c.png"/><Relationship Id="rId4" Type="http://schemas.openxmlformats.org/officeDocument/2006/relationships/image" Target="media/fc4bc43db00f9b7fa45d093d41849cd7da9d6e2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df04722bfae8762d65de043b26c03f91c282e2c.png"/><Relationship Id="rId1" Type="http://schemas.openxmlformats.org/officeDocument/2006/relationships/image" Target="media/c6e6c1221dc49e5b3e0773641f4a7b3defa9b171.png"/><Relationship Id="rId2" Type="http://schemas.openxmlformats.org/officeDocument/2006/relationships/image" Target="media/87b84d24124df7475f64e4498bf27a1ca857e6a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6e6c1221dc49e5b3e0773641f4a7b3defa9b171.png"/><Relationship Id="rId1" Type="http://schemas.openxmlformats.org/officeDocument/2006/relationships/image" Target="media/68d57271a1c143b825f56c6ca999b51cf3f38edc.png"/><Relationship Id="rId2" Type="http://schemas.openxmlformats.org/officeDocument/2006/relationships/image" Target="media/0088c88704c271e9e361872281164904ceef0192.png"/><Relationship Id="rId3" Type="http://schemas.openxmlformats.org/officeDocument/2006/relationships/image" Target="media/dfd2a216dfaa49b0a261e06dc0c2e988f8a72e17.png"/><Relationship Id="rId4" Type="http://schemas.openxmlformats.org/officeDocument/2006/relationships/image" Target="media/337126245d6b800cfe5629fce1cdabbd01dffd96.png"/><Relationship Id="rId5" Type="http://schemas.openxmlformats.org/officeDocument/2006/relationships/image" Target="media/ededd678af1471383bb3ebed95944ca530502c0e.png"/><Relationship Id="rId6" Type="http://schemas.openxmlformats.org/officeDocument/2006/relationships/image" Target="media/a5dc050c7ed2315f7fe66d82bf37a9b4fc28d35c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2df04722bfae8762d65de043b26c03f91c282e2c.png"/><Relationship Id="rId1" Type="http://schemas.openxmlformats.org/officeDocument/2006/relationships/image" Target="media/c6e6c1221dc49e5b3e0773641f4a7b3defa9b171.png"/><Relationship Id="rId2" Type="http://schemas.openxmlformats.org/officeDocument/2006/relationships/image" Target="media/87b84d24124df7475f64e4498bf27a1ca857e6a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CMaxx WiFi Solutions Letter (multi-page)</dc:title>
  <dc:creator>CMaxx WiFi Solutions</dc:creator>
  <cp:lastModifiedBy>Un-named</cp:lastModifiedBy>
  <cp:revision>1</cp:revision>
  <dcterms:created xsi:type="dcterms:W3CDTF">2026-10-01T22:43:40.403Z</dcterms:created>
  <dcterms:modified xsi:type="dcterms:W3CDTF">2026-10-01T22:43:40.403Z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