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footerReference w:type="default" r:id="rId8"/>
      <w:pgSz w:w="11905" w:h="16838" w:orient="portrait"/>
      <w:pgMar w:top="4248" w:right="1224" w:bottom="1512" w:left="1224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489175">
          <wp:simplePos x="0" y="0"/>
          <wp:positionH relativeFrom="page">
            <wp:posOffset>0</wp:posOffset>
          </wp:positionH>
          <wp:positionV relativeFrom="page">
            <wp:posOffset>10202812</wp:posOffset>
          </wp:positionV>
          <wp:extent cx="7559985" cy="489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48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191223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85" cy="1912231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985" cy="19122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0" locked="0" layoutInCell="1" relativeHeight="1051560">
          <wp:simplePos x="0" y="0"/>
          <wp:positionH relativeFrom="page">
            <wp:posOffset>502920</wp:posOffset>
          </wp:positionH>
          <wp:positionV relativeFrom="page">
            <wp:posOffset>310896</wp:posOffset>
          </wp:positionV>
          <wp:extent cx="1869991" cy="105156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9991" cy="10515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allowOverlap="1" behindDoc="1" locked="0" layoutInCell="1" relativeHeight="2743200">
          <wp:simplePos x="0" y="0"/>
          <wp:positionH relativeFrom="page">
            <wp:posOffset>2408392</wp:posOffset>
          </wp:positionH>
          <wp:positionV relativeFrom="page">
            <wp:posOffset>6682372</wp:posOffset>
          </wp:positionV>
          <wp:extent cx="2743200" cy="27432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2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274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left" w:pos="6278"/>
      </w:tabs>
      <w:spacing w:after="110" w:before="1224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3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083 212 7065</w:t>
    </w:r>
  </w:p>
  <w:p>
    <w:pPr>
      <w:tabs>
        <w:tab w:val="left" w:pos="6278"/>
      </w:tabs>
      <w:spacing w:after="11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admin@cmaxxsolutions.co.za</w:t>
    </w:r>
  </w:p>
  <w:p>
    <w:pPr>
      <w:tabs>
        <w:tab w:val="left" w:pos="6278"/>
      </w:tabs>
      <w:spacing w:after="11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5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www.cmaxxsolutions.co.za</w:t>
    </w:r>
  </w:p>
  <w:p>
    <w:pPr>
      <w:tabs>
        <w:tab w:val="left" w:pos="6278"/>
      </w:tabs>
      <w:spacing w:after="0" w:before="0" w:line="240"/>
      <w:ind w:left="6278" w:hanging="518"/>
    </w:pPr>
    <w:r>
      <w:drawing>
        <wp:inline distT="0" distB="0" distL="0" distR="0">
          <wp:extent cx="201168" cy="20116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6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168" cy="201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24 Walton Ave, Carlswald,</w:t>
    </w:r>
  </w:p>
  <w:p>
    <w:pPr>
      <w:tabs>
        <w:tab w:val="left" w:pos="6278"/>
      </w:tabs>
      <w:spacing w:after="0" w:before="0" w:line="240"/>
      <w:ind w:left="6278"/>
    </w:pPr>
    <w:r>
      <w:rPr>
        <w:rFonts w:ascii="Calibri" w:cs="Calibri" w:eastAsia="Calibri" w:hAnsi="Calibri"/>
        <w:color w:val="21202E"/>
        <w:position w:val="8"/>
        <w:sz w:val="22"/>
        <w:szCs w:val="22"/>
      </w:rPr>
      <w:t xml:space="preserve">Midrand, 1684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6d08c813faf900bb2a9710e5391c10adad2d7e8c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d57271a1c143b825f56c6ca999b51cf3f38edc.png"/><Relationship Id="rId1" Type="http://schemas.openxmlformats.org/officeDocument/2006/relationships/image" Target="media/c6e6c1221dc49e5b3e0773641f4a7b3defa9b171.png"/><Relationship Id="rId2" Type="http://schemas.openxmlformats.org/officeDocument/2006/relationships/image" Target="media/0088c88704c271e9e361872281164904ceef0192.png"/><Relationship Id="rId3" Type="http://schemas.openxmlformats.org/officeDocument/2006/relationships/image" Target="media/dfd2a216dfaa49b0a261e06dc0c2e988f8a72e17.png"/><Relationship Id="rId4" Type="http://schemas.openxmlformats.org/officeDocument/2006/relationships/image" Target="media/337126245d6b800cfe5629fce1cdabbd01dffd96.png"/><Relationship Id="rId5" Type="http://schemas.openxmlformats.org/officeDocument/2006/relationships/image" Target="media/ededd678af1471383bb3ebed95944ca530502c0e.png"/><Relationship Id="rId6" Type="http://schemas.openxmlformats.org/officeDocument/2006/relationships/image" Target="media/a5dc050c7ed2315f7fe66d82bf37a9b4fc28d35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CMaxx WiFi Solutions Letterhead</dc:title>
  <dc:creator>CMaxx WiFi Solutions</dc:creator>
  <cp:lastModifiedBy>Un-named</cp:lastModifiedBy>
  <cp:revision>1</cp:revision>
  <dcterms:created xsi:type="dcterms:W3CDTF">2026-10-01T22:42:24.633Z</dcterms:created>
  <dcterms:modified xsi:type="dcterms:W3CDTF">2026-10-01T22:42:24.633Z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