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03A1" w:rsidRDefault="00B06D69" w:rsidP="00F86B60">
      <w:pPr>
        <w:pStyle w:val="BodyText"/>
        <w:rPr>
          <w:rFonts w:asciiTheme="minorHAnsi" w:hAnsiTheme="minorHAnsi" w:cstheme="minorHAnsi"/>
          <w:color w:val="auto"/>
          <w:sz w:val="48"/>
          <w:szCs w:val="48"/>
        </w:rPr>
      </w:pPr>
      <w:bookmarkStart w:id="0" w:name="_GoBack"/>
      <w:r>
        <w:rPr>
          <w:rFonts w:asciiTheme="minorHAnsi" w:hAnsiTheme="minorHAnsi" w:cstheme="minorHAnsi"/>
          <w:noProof/>
          <w:color w:val="auto"/>
          <w:sz w:val="48"/>
          <w:szCs w:val="48"/>
          <w:lang w:val="en-ZA" w:eastAsia="en-ZA"/>
        </w:rPr>
        <w:drawing>
          <wp:anchor distT="0" distB="0" distL="114300" distR="114300" simplePos="0" relativeHeight="251756542" behindDoc="1" locked="0" layoutInCell="1" allowOverlap="1" wp14:anchorId="0BBEEE2E" wp14:editId="540D025A">
            <wp:simplePos x="0" y="0"/>
            <wp:positionH relativeFrom="column">
              <wp:posOffset>-914400</wp:posOffset>
            </wp:positionH>
            <wp:positionV relativeFrom="paragraph">
              <wp:posOffset>-914400</wp:posOffset>
            </wp:positionV>
            <wp:extent cx="7681595" cy="10744200"/>
            <wp:effectExtent l="0" t="0" r="0" b="0"/>
            <wp:wrapNone/>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681595" cy="1074420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p>
    <w:p w:rsidR="00A42579" w:rsidRDefault="00A42579" w:rsidP="00A42579">
      <w:pPr>
        <w:pStyle w:val="BodyText"/>
        <w:rPr>
          <w:rFonts w:asciiTheme="minorHAnsi" w:hAnsiTheme="minorHAnsi" w:cstheme="minorHAnsi"/>
          <w:color w:val="auto"/>
          <w:sz w:val="20"/>
        </w:rPr>
      </w:pPr>
    </w:p>
    <w:p w:rsidR="007A0794" w:rsidRPr="00B06D69" w:rsidRDefault="00214C81" w:rsidP="00102BC9">
      <w:pPr>
        <w:pStyle w:val="Title"/>
      </w:pPr>
      <w:r w:rsidRPr="00214C81">
        <w:t>AdaptIT Communications Team - Coding Exercise for Understanding Skill Level</w:t>
      </w:r>
      <w:r w:rsidR="007A0794" w:rsidRPr="00B06D69">
        <w:t xml:space="preserve"> </w:t>
      </w:r>
    </w:p>
    <w:p w:rsidR="00D8532B" w:rsidRPr="007A0794" w:rsidRDefault="00D8532B" w:rsidP="00696144">
      <w:pPr>
        <w:pStyle w:val="BodyText"/>
        <w:ind w:left="-426"/>
        <w:rPr>
          <w:rFonts w:ascii="Calibri" w:hAnsi="Calibri" w:cstheme="minorHAnsi"/>
          <w:color w:val="139DEB"/>
          <w:sz w:val="24"/>
          <w:szCs w:val="24"/>
        </w:rPr>
      </w:pPr>
    </w:p>
    <w:p w:rsidR="0060470D" w:rsidRPr="00087C15" w:rsidRDefault="0060470D" w:rsidP="00087C15">
      <w:pPr>
        <w:pStyle w:val="Heading3"/>
      </w:pPr>
      <w:r w:rsidRPr="00087C15">
        <w:t>Hello there</w:t>
      </w:r>
    </w:p>
    <w:p w:rsidR="0060470D" w:rsidRPr="00087C15" w:rsidRDefault="0060470D" w:rsidP="00087C15">
      <w:pPr>
        <w:pStyle w:val="Heading3"/>
      </w:pPr>
      <w:r w:rsidRPr="00087C15">
        <w:t>If you have this document, then you are considering joining my dev team in Cape Town! I know your career and next job is very important to you. And time is limited for all of us.</w:t>
      </w:r>
    </w:p>
    <w:p w:rsidR="0060470D" w:rsidRPr="00087C15" w:rsidRDefault="0060470D" w:rsidP="00087C15">
      <w:pPr>
        <w:pStyle w:val="Heading3"/>
      </w:pPr>
      <w:r w:rsidRPr="00087C15">
        <w:t>This excersice is to help both of us get some insight into your current experience. It complements your CV. The aim is to understand your approach to problem solving and coding (we have lots of challenging problems to solve in our team)</w:t>
      </w:r>
    </w:p>
    <w:p w:rsidR="0060470D" w:rsidRPr="00087C15" w:rsidRDefault="00087C15" w:rsidP="00087C15">
      <w:pPr>
        <w:pStyle w:val="Heading3"/>
      </w:pPr>
      <w:r w:rsidRPr="00087C15">
        <w:t>Regards</w:t>
      </w:r>
    </w:p>
    <w:p w:rsidR="00087C15" w:rsidRDefault="00087C15" w:rsidP="00087C15">
      <w:pPr>
        <w:pStyle w:val="Heading3"/>
      </w:pPr>
      <w:r w:rsidRPr="00087C15">
        <w:t>Lisa Basel</w:t>
      </w:r>
    </w:p>
    <w:p w:rsidR="00087C15" w:rsidRPr="00087C15" w:rsidRDefault="00087C15" w:rsidP="00087C15">
      <w:pPr>
        <w:pStyle w:val="Heading3"/>
      </w:pPr>
      <w:r w:rsidRPr="00087C15">
        <w:t xml:space="preserve"> (</w:t>
      </w:r>
      <w:r>
        <w:t xml:space="preserve">Please feel free to look me up and get an idea of who I am - </w:t>
      </w:r>
      <w:r w:rsidRPr="00087C15">
        <w:t>www.linkedin.com/in/lisabasel)</w:t>
      </w:r>
    </w:p>
    <w:p w:rsidR="00087C15" w:rsidRPr="00087C15" w:rsidRDefault="00087C15" w:rsidP="00087C15"/>
    <w:p w:rsidR="0060470D" w:rsidRDefault="00087C15" w:rsidP="00087C15">
      <w:pPr>
        <w:pStyle w:val="Heading2"/>
      </w:pPr>
      <w:r>
        <w:t>How to approach this exercise?</w:t>
      </w:r>
    </w:p>
    <w:p w:rsidR="00087C15" w:rsidRDefault="00214C81" w:rsidP="00087C15">
      <w:pPr>
        <w:pStyle w:val="ListParagraph"/>
        <w:numPr>
          <w:ilvl w:val="0"/>
          <w:numId w:val="32"/>
        </w:numPr>
      </w:pPr>
      <w:r w:rsidRPr="00214C81">
        <w:t>It is not expected that these should take longer than a few hours.</w:t>
      </w:r>
    </w:p>
    <w:p w:rsidR="00214C81" w:rsidRPr="00214C81" w:rsidRDefault="00214C81" w:rsidP="00087C15">
      <w:pPr>
        <w:pStyle w:val="ListParagraph"/>
        <w:numPr>
          <w:ilvl w:val="0"/>
          <w:numId w:val="32"/>
        </w:numPr>
      </w:pPr>
      <w:r w:rsidRPr="00214C81">
        <w:t>Language used should be C# and MS SQL Server</w:t>
      </w:r>
      <w:r w:rsidR="00087C15">
        <w:t xml:space="preserve"> like for database excercise</w:t>
      </w:r>
      <w:r w:rsidRPr="00214C81">
        <w:t>.</w:t>
      </w:r>
    </w:p>
    <w:p w:rsidR="00214C81" w:rsidRDefault="00214C81" w:rsidP="00087C15">
      <w:pPr>
        <w:pStyle w:val="ListParagraph"/>
        <w:numPr>
          <w:ilvl w:val="0"/>
          <w:numId w:val="32"/>
        </w:numPr>
      </w:pPr>
      <w:r w:rsidRPr="00214C81">
        <w:t xml:space="preserve">Compiling code is expected for problem 1 and 2. </w:t>
      </w:r>
      <w:r w:rsidR="00087C15">
        <w:t>Please send whole project</w:t>
      </w:r>
    </w:p>
    <w:p w:rsidR="00087C15" w:rsidRDefault="00087C15" w:rsidP="00087C15">
      <w:r>
        <w:t>OR – send us a small project you are working on in your spare time if that works better for you</w:t>
      </w:r>
    </w:p>
    <w:p w:rsidR="00214C81" w:rsidRPr="00214C81" w:rsidRDefault="00214C81" w:rsidP="00214C81">
      <w:pPr>
        <w:pStyle w:val="Heading2"/>
      </w:pPr>
      <w:r w:rsidRPr="00214C81">
        <w:rPr>
          <w:rStyle w:val="Heading3Char"/>
          <w:rFonts w:asciiTheme="minorHAnsi" w:hAnsiTheme="minorHAnsi"/>
          <w:bCs w:val="0"/>
          <w:i w:val="0"/>
          <w:sz w:val="36"/>
          <w:lang w:val="en-ZA"/>
        </w:rPr>
        <w:t>Problem 1</w:t>
      </w:r>
    </w:p>
    <w:p w:rsidR="00214C81" w:rsidRDefault="00214C81" w:rsidP="00214C81">
      <w:pPr>
        <w:spacing w:before="100" w:beforeAutospacing="1" w:after="100" w:afterAutospacing="1"/>
      </w:pPr>
      <w:r>
        <w:t xml:space="preserve">There is a list of items in a system that are identified by one or more words. A user wants to search through the items by entering parts of the words. </w:t>
      </w:r>
    </w:p>
    <w:p w:rsidR="00214C81" w:rsidRDefault="00214C81" w:rsidP="00214C81">
      <w:pPr>
        <w:spacing w:before="100" w:beforeAutospacing="1" w:after="100" w:afterAutospacing="1"/>
      </w:pPr>
      <w:r>
        <w:t>The items in the system are described by the following words:</w:t>
      </w:r>
    </w:p>
    <w:p w:rsidR="00214C81" w:rsidRDefault="00214C81" w:rsidP="00214C81">
      <w:pPr>
        <w:spacing w:before="100" w:beforeAutospacing="1" w:after="100" w:afterAutospacing="1"/>
      </w:pPr>
      <w:r>
        <w:t>Users, User Groups, User Activity Log, Report Designer, Report Activity Log.</w:t>
      </w:r>
    </w:p>
    <w:p w:rsidR="00214C81" w:rsidRDefault="00214C81" w:rsidP="00214C81">
      <w:pPr>
        <w:spacing w:before="100" w:beforeAutospacing="1" w:after="100" w:afterAutospacing="1"/>
      </w:pPr>
      <w:r>
        <w:lastRenderedPageBreak/>
        <w:t>Here are some examples of how the system should match the users search words to items.</w:t>
      </w:r>
    </w:p>
    <w:tbl>
      <w:tblPr>
        <w:tblStyle w:val="TableGrid"/>
        <w:tblW w:w="0" w:type="auto"/>
        <w:tblLook w:val="04A0" w:firstRow="1" w:lastRow="0" w:firstColumn="1" w:lastColumn="0" w:noHBand="0" w:noVBand="1"/>
      </w:tblPr>
      <w:tblGrid>
        <w:gridCol w:w="4675"/>
        <w:gridCol w:w="4675"/>
      </w:tblGrid>
      <w:tr w:rsidR="00214C81" w:rsidRPr="00E51294" w:rsidTr="009C29D1">
        <w:tc>
          <w:tcPr>
            <w:tcW w:w="4675" w:type="dxa"/>
          </w:tcPr>
          <w:p w:rsidR="00214C81" w:rsidRPr="00E51294" w:rsidRDefault="00214C81" w:rsidP="009C29D1">
            <w:pPr>
              <w:spacing w:before="100" w:beforeAutospacing="1" w:after="100" w:afterAutospacing="1"/>
              <w:rPr>
                <w:b/>
              </w:rPr>
            </w:pPr>
            <w:r w:rsidRPr="00E51294">
              <w:rPr>
                <w:b/>
              </w:rPr>
              <w:t>User Search Words</w:t>
            </w:r>
          </w:p>
        </w:tc>
        <w:tc>
          <w:tcPr>
            <w:tcW w:w="4675" w:type="dxa"/>
          </w:tcPr>
          <w:p w:rsidR="00214C81" w:rsidRPr="00E51294" w:rsidRDefault="00214C81" w:rsidP="009C29D1">
            <w:pPr>
              <w:spacing w:before="100" w:beforeAutospacing="1" w:after="100" w:afterAutospacing="1"/>
              <w:rPr>
                <w:b/>
              </w:rPr>
            </w:pPr>
            <w:r w:rsidRPr="00E51294">
              <w:rPr>
                <w:b/>
              </w:rPr>
              <w:t>Matched Items</w:t>
            </w:r>
          </w:p>
        </w:tc>
      </w:tr>
      <w:tr w:rsidR="00214C81" w:rsidTr="009C29D1">
        <w:tc>
          <w:tcPr>
            <w:tcW w:w="4675" w:type="dxa"/>
          </w:tcPr>
          <w:p w:rsidR="00214C81" w:rsidRDefault="00214C81" w:rsidP="009C29D1">
            <w:pPr>
              <w:spacing w:before="100" w:beforeAutospacing="1" w:after="100" w:afterAutospacing="1"/>
            </w:pPr>
            <w:r>
              <w:t>u</w:t>
            </w:r>
          </w:p>
        </w:tc>
        <w:tc>
          <w:tcPr>
            <w:tcW w:w="4675" w:type="dxa"/>
          </w:tcPr>
          <w:p w:rsidR="00214C81" w:rsidRDefault="00214C81" w:rsidP="009C29D1">
            <w:pPr>
              <w:spacing w:before="100" w:beforeAutospacing="1" w:after="100" w:afterAutospacing="1"/>
            </w:pPr>
            <w:r>
              <w:t>Users, User Groups, User Activity Log</w:t>
            </w:r>
          </w:p>
        </w:tc>
      </w:tr>
      <w:tr w:rsidR="00214C81" w:rsidTr="009C29D1">
        <w:tc>
          <w:tcPr>
            <w:tcW w:w="4675" w:type="dxa"/>
          </w:tcPr>
          <w:p w:rsidR="00214C81" w:rsidRDefault="00214C81" w:rsidP="009C29D1">
            <w:pPr>
              <w:spacing w:before="100" w:beforeAutospacing="1" w:after="100" w:afterAutospacing="1"/>
            </w:pPr>
            <w:r>
              <w:t>u l</w:t>
            </w:r>
          </w:p>
        </w:tc>
        <w:tc>
          <w:tcPr>
            <w:tcW w:w="4675" w:type="dxa"/>
          </w:tcPr>
          <w:p w:rsidR="00214C81" w:rsidRDefault="00214C81" w:rsidP="009C29D1">
            <w:pPr>
              <w:spacing w:before="100" w:beforeAutospacing="1" w:after="100" w:afterAutospacing="1"/>
            </w:pPr>
            <w:r>
              <w:t>User Activity Log</w:t>
            </w:r>
          </w:p>
        </w:tc>
      </w:tr>
      <w:tr w:rsidR="00214C81" w:rsidTr="009C29D1">
        <w:tc>
          <w:tcPr>
            <w:tcW w:w="4675" w:type="dxa"/>
          </w:tcPr>
          <w:p w:rsidR="00214C81" w:rsidRDefault="00214C81" w:rsidP="009C29D1">
            <w:pPr>
              <w:spacing w:before="100" w:beforeAutospacing="1" w:after="100" w:afterAutospacing="1"/>
            </w:pPr>
            <w:r>
              <w:t>u gr</w:t>
            </w:r>
          </w:p>
        </w:tc>
        <w:tc>
          <w:tcPr>
            <w:tcW w:w="4675" w:type="dxa"/>
          </w:tcPr>
          <w:p w:rsidR="00214C81" w:rsidRDefault="00214C81" w:rsidP="009C29D1">
            <w:pPr>
              <w:spacing w:before="100" w:beforeAutospacing="1" w:after="100" w:afterAutospacing="1"/>
            </w:pPr>
            <w:r>
              <w:t>User Groups</w:t>
            </w:r>
          </w:p>
        </w:tc>
      </w:tr>
    </w:tbl>
    <w:p w:rsidR="00214C81" w:rsidRDefault="00214C81" w:rsidP="00214C81">
      <w:pPr>
        <w:spacing w:before="100" w:beforeAutospacing="1" w:after="100" w:afterAutospacing="1"/>
      </w:pPr>
      <w:r>
        <w:t>Write a simple console application that solves this problem.</w:t>
      </w:r>
    </w:p>
    <w:p w:rsidR="00214C81" w:rsidRDefault="00214C81" w:rsidP="00214C81">
      <w:pPr>
        <w:pStyle w:val="Heading2"/>
      </w:pPr>
      <w:r>
        <w:t xml:space="preserve"> Problem 2</w:t>
      </w:r>
    </w:p>
    <w:p w:rsidR="00214C81" w:rsidRDefault="00214C81" w:rsidP="00214C81">
      <w:pPr>
        <w:spacing w:before="100" w:beforeAutospacing="1" w:after="100" w:afterAutospacing="1"/>
      </w:pPr>
      <w:r>
        <w:t>A company has a hierarchical employee structure with each employee having a line manager. The structure looks like this:</w:t>
      </w:r>
    </w:p>
    <w:p w:rsidR="00214C81" w:rsidRDefault="00214C81" w:rsidP="00214C81">
      <w:pPr>
        <w:spacing w:before="100" w:beforeAutospacing="1" w:after="100" w:afterAutospacing="1"/>
      </w:pPr>
      <w:r>
        <w:rPr>
          <w:noProof/>
          <w:lang w:eastAsia="en-ZA"/>
        </w:rPr>
        <w:drawing>
          <wp:inline distT="0" distB="0" distL="0" distR="0" wp14:anchorId="0CD85A2E" wp14:editId="630853C7">
            <wp:extent cx="3676650" cy="1895475"/>
            <wp:effectExtent l="0" t="0" r="0" b="952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214C81" w:rsidRDefault="00214C81" w:rsidP="00214C81">
      <w:pPr>
        <w:spacing w:before="100" w:beforeAutospacing="1" w:after="100" w:afterAutospacing="1"/>
      </w:pPr>
      <w:r>
        <w:t>Write a function that takes an employee name as an argument and returns all employees that report to them all the way down the hierarchy. (Note not only their direct sub-ordinates but all sub-ordinates right up to the leaf level)</w:t>
      </w:r>
    </w:p>
    <w:p w:rsidR="00214C81" w:rsidRDefault="00214C81" w:rsidP="00214C81">
      <w:pPr>
        <w:spacing w:before="100" w:beforeAutospacing="1" w:after="100" w:afterAutospacing="1"/>
      </w:pPr>
      <w:r>
        <w:t>As an example the function would return Chang, Mary and Alfonse for an argument of Harry.</w:t>
      </w:r>
    </w:p>
    <w:p w:rsidR="004215D8" w:rsidRDefault="00214C81" w:rsidP="00214C81">
      <w:pPr>
        <w:spacing w:before="100" w:beforeAutospacing="1" w:after="100" w:afterAutospacing="1"/>
        <w:rPr>
          <w:rStyle w:val="Heading2Char"/>
        </w:rPr>
      </w:pPr>
      <w:r w:rsidRPr="00266C41">
        <w:rPr>
          <w:rStyle w:val="Heading2Char"/>
        </w:rPr>
        <w:t>Database Exercise</w:t>
      </w:r>
    </w:p>
    <w:p w:rsidR="00214C81" w:rsidRDefault="00214C81" w:rsidP="00214C81">
      <w:pPr>
        <w:spacing w:before="100" w:beforeAutospacing="1" w:after="100" w:afterAutospacing="1"/>
      </w:pPr>
      <w:r>
        <w:t>Consider the following scenario: A doctor consults with many patients on a day. After each consultation the doctor needs to enter the diagnosis for each patient. There can be more than one diagnosis per patient. The patient’s consultation fee is calculated as the sum of each diagnosis captured by the doctor plus a standard time based fee. The doctor charges R200 per 15 minutes of his time.</w:t>
      </w:r>
      <w:r>
        <w:br/>
      </w:r>
      <w:r>
        <w:br/>
        <w:t xml:space="preserve">Design a database that can store the data from above scenario and allow each patient to receive a bill once per month showing the total amount owing. </w:t>
      </w:r>
    </w:p>
    <w:p w:rsidR="00214C81" w:rsidRDefault="00214C81" w:rsidP="00214C81">
      <w:pPr>
        <w:spacing w:before="100" w:beforeAutospacing="1" w:after="100" w:afterAutospacing="1"/>
      </w:pPr>
      <w:r>
        <w:t xml:space="preserve">A diagram is all that’s needed for this exercise.  </w:t>
      </w:r>
    </w:p>
    <w:sectPr w:rsidR="00214C81" w:rsidSect="00EF4EA3">
      <w:footerReference w:type="default" r:id="rId1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D6F6F" w:rsidRDefault="001D6F6F" w:rsidP="00607C31">
      <w:r>
        <w:separator/>
      </w:r>
    </w:p>
  </w:endnote>
  <w:endnote w:type="continuationSeparator" w:id="0">
    <w:p w:rsidR="001D6F6F" w:rsidRDefault="001D6F6F" w:rsidP="00607C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Times">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angal">
    <w:altName w:val="Cambria"/>
    <w:panose1 w:val="02040503050203030202"/>
    <w:charset w:val="01"/>
    <w:family w:val="roman"/>
    <w:notTrueType/>
    <w:pitch w:val="variable"/>
    <w:sig w:usb0="00002000" w:usb1="00000000" w:usb2="00000000" w:usb3="00000000" w:csb0="00000000" w:csb1="00000000"/>
  </w:font>
  <w:font w:name="MinionPro-Regular">
    <w:altName w:val="Minion Pro"/>
    <w:panose1 w:val="00000000000000000000"/>
    <w:charset w:val="4D"/>
    <w:family w:val="auto"/>
    <w:notTrueType/>
    <w:pitch w:val="default"/>
    <w:sig w:usb0="00000003" w:usb1="00000000" w:usb2="00000000" w:usb3="00000000" w:csb0="00000001" w:csb1="00000000"/>
  </w:font>
  <w:font w:name="MS Mincho">
    <w:altName w:val="Yu Gothic"/>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2209" w:rsidRDefault="00062209" w:rsidP="009D7D95">
    <w:pPr>
      <w:pStyle w:val="Footer"/>
      <w:rPr>
        <w:rFonts w:ascii="Calibri" w:hAnsi="Calibri" w:cs="Calibri"/>
        <w:bCs/>
        <w:sz w:val="20"/>
        <w:szCs w:val="20"/>
        <w:lang w:val="en-US"/>
      </w:rPr>
    </w:pPr>
  </w:p>
  <w:p w:rsidR="00062209" w:rsidRPr="00101C36" w:rsidRDefault="00062209" w:rsidP="00696144">
    <w:pPr>
      <w:pStyle w:val="BodyText"/>
      <w:jc w:val="center"/>
      <w:rPr>
        <w:rFonts w:ascii="Calibri" w:hAnsi="Calibri" w:cs="Calibri"/>
        <w:bCs/>
        <w:sz w:val="16"/>
        <w:szCs w:val="16"/>
      </w:rPr>
    </w:pPr>
    <w:r w:rsidRPr="00512676">
      <w:rPr>
        <w:rFonts w:ascii="Calibri" w:hAnsi="Calibri" w:cs="Calibri"/>
        <w:noProof/>
        <w:sz w:val="16"/>
        <w:szCs w:val="16"/>
        <w:lang w:val="en-ZA" w:eastAsia="en-ZA"/>
      </w:rPr>
      <mc:AlternateContent>
        <mc:Choice Requires="wps">
          <w:drawing>
            <wp:anchor distT="0" distB="0" distL="114300" distR="114300" simplePos="0" relativeHeight="251671552" behindDoc="0" locked="0" layoutInCell="1" allowOverlap="1" wp14:anchorId="08A0E9AD" wp14:editId="20314EB1">
              <wp:simplePos x="0" y="0"/>
              <wp:positionH relativeFrom="column">
                <wp:posOffset>12065</wp:posOffset>
              </wp:positionH>
              <wp:positionV relativeFrom="paragraph">
                <wp:posOffset>-55245</wp:posOffset>
              </wp:positionV>
              <wp:extent cx="5772150" cy="0"/>
              <wp:effectExtent l="0" t="0" r="19050" b="19050"/>
              <wp:wrapNone/>
              <wp:docPr id="8" name="Straight Connector 8"/>
              <wp:cNvGraphicFramePr/>
              <a:graphic xmlns:a="http://schemas.openxmlformats.org/drawingml/2006/main">
                <a:graphicData uri="http://schemas.microsoft.com/office/word/2010/wordprocessingShape">
                  <wps:wsp>
                    <wps:cNvCnPr/>
                    <wps:spPr>
                      <a:xfrm>
                        <a:off x="0" y="0"/>
                        <a:ext cx="5772150" cy="0"/>
                      </a:xfrm>
                      <a:prstGeom prst="line">
                        <a:avLst/>
                      </a:prstGeom>
                      <a:ln w="31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E331CF4" id="Straight Connector 8"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95pt,-4.35pt" to="455.45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" strokecolor="black [3213]" strokeweight=".25pt"/>
          </w:pict>
        </mc:Fallback>
      </mc:AlternateContent>
    </w:r>
    <w:r w:rsidRPr="00101C36">
      <w:rPr>
        <w:rFonts w:cs="Arial"/>
        <w:color w:val="595959" w:themeColor="text1" w:themeTint="A6"/>
        <w:lang w:val="en-ZA" w:eastAsia="en-ZA"/>
      </w:rPr>
      <w:t xml:space="preserve"> </w:t>
    </w:r>
    <w:r w:rsidR="00B803B0">
      <w:rPr>
        <w:rFonts w:ascii="Calibri" w:hAnsi="Calibri" w:cs="Arial"/>
        <w:color w:val="595959" w:themeColor="text1" w:themeTint="A6"/>
        <w:sz w:val="16"/>
        <w:szCs w:val="16"/>
        <w:lang w:val="en-ZA" w:eastAsia="en-ZA"/>
      </w:rPr>
      <w:t>www.adaptit.co.za</w:t>
    </w:r>
  </w:p>
  <w:p w:rsidR="00062209" w:rsidRPr="00696144" w:rsidRDefault="00062209" w:rsidP="00696144">
    <w:pPr>
      <w:pStyle w:val="BodyText"/>
      <w:jc w:val="center"/>
      <w:rPr>
        <w:rFonts w:ascii="Calibri" w:hAnsi="Calibri" w:cs="Calibri"/>
        <w:b/>
        <w:bCs/>
        <w:color w:val="139DEB"/>
        <w:sz w:val="24"/>
        <w:szCs w:val="24"/>
      </w:rPr>
    </w:pPr>
    <w:r w:rsidRPr="00696144">
      <w:rPr>
        <w:rStyle w:val="PageNumber"/>
        <w:rFonts w:asciiTheme="minorHAnsi" w:eastAsiaTheme="minorHAnsi" w:hAnsiTheme="minorHAnsi" w:cstheme="minorBidi"/>
        <w:b/>
        <w:color w:val="139DEB"/>
        <w:sz w:val="24"/>
        <w:szCs w:val="24"/>
        <w:lang w:val="en-GB"/>
      </w:rPr>
      <w:fldChar w:fldCharType="begin"/>
    </w:r>
    <w:r w:rsidRPr="00696144">
      <w:rPr>
        <w:rStyle w:val="PageNumber"/>
        <w:rFonts w:asciiTheme="minorHAnsi" w:eastAsiaTheme="minorHAnsi" w:hAnsiTheme="minorHAnsi" w:cstheme="minorBidi"/>
        <w:b/>
        <w:color w:val="139DEB"/>
        <w:sz w:val="24"/>
        <w:szCs w:val="24"/>
        <w:lang w:val="en-GB"/>
      </w:rPr>
      <w:instrText xml:space="preserve"> PAGE </w:instrText>
    </w:r>
    <w:r w:rsidRPr="00696144">
      <w:rPr>
        <w:rStyle w:val="PageNumber"/>
        <w:rFonts w:asciiTheme="minorHAnsi" w:eastAsiaTheme="minorHAnsi" w:hAnsiTheme="minorHAnsi" w:cstheme="minorBidi"/>
        <w:b/>
        <w:color w:val="139DEB"/>
        <w:sz w:val="24"/>
        <w:szCs w:val="24"/>
        <w:lang w:val="en-GB"/>
      </w:rPr>
      <w:fldChar w:fldCharType="separate"/>
    </w:r>
    <w:r w:rsidR="00087C15">
      <w:rPr>
        <w:rStyle w:val="PageNumber"/>
        <w:rFonts w:asciiTheme="minorHAnsi" w:eastAsiaTheme="minorHAnsi" w:hAnsiTheme="minorHAnsi" w:cstheme="minorBidi"/>
        <w:b/>
        <w:noProof/>
        <w:color w:val="139DEB"/>
        <w:sz w:val="24"/>
        <w:szCs w:val="24"/>
        <w:lang w:val="en-GB"/>
      </w:rPr>
      <w:t>2</w:t>
    </w:r>
    <w:r w:rsidRPr="00696144">
      <w:rPr>
        <w:rStyle w:val="PageNumber"/>
        <w:rFonts w:asciiTheme="minorHAnsi" w:eastAsiaTheme="minorHAnsi" w:hAnsiTheme="minorHAnsi" w:cstheme="minorBidi"/>
        <w:b/>
        <w:color w:val="139DEB"/>
        <w:sz w:val="24"/>
        <w:szCs w:val="24"/>
        <w:lang w:val="en-GB"/>
      </w:rPr>
      <w:fldChar w:fldCharType="end"/>
    </w:r>
  </w:p>
  <w:p w:rsidR="00062209" w:rsidRPr="00512676" w:rsidRDefault="00062209" w:rsidP="009D7D95">
    <w:pPr>
      <w:pStyle w:val="Footer"/>
      <w:rPr>
        <w:rFonts w:ascii="Calibri" w:hAnsi="Calibri" w:cs="Calibri"/>
        <w:bCs/>
        <w:sz w:val="16"/>
        <w:szCs w:val="16"/>
        <w:lang w:val="en-US"/>
      </w:rPr>
    </w:pPr>
    <w:r w:rsidRPr="00512676">
      <w:rPr>
        <w:rFonts w:ascii="Calibri" w:hAnsi="Calibri" w:cs="Calibri"/>
        <w:bCs/>
        <w:sz w:val="16"/>
        <w:szCs w:val="16"/>
        <w:lang w:val="en-US"/>
      </w:rPr>
      <w:t xml:space="preserve">                                                                            </w:t>
    </w:r>
    <w:r>
      <w:rPr>
        <w:rFonts w:ascii="Calibri" w:hAnsi="Calibri" w:cs="Calibri"/>
        <w:bCs/>
        <w:sz w:val="16"/>
        <w:szCs w:val="16"/>
        <w:lang w:val="en-US"/>
      </w:rPr>
      <w:t xml:space="preserve">                                 </w:t>
    </w:r>
    <w:r w:rsidRPr="00512676">
      <w:rPr>
        <w:rFonts w:ascii="Calibri" w:hAnsi="Calibri" w:cs="Calibri"/>
        <w:bCs/>
        <w:sz w:val="16"/>
        <w:szCs w:val="16"/>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6F6F" w:rsidRDefault="001D6F6F" w:rsidP="00607C31">
      <w:r>
        <w:separator/>
      </w:r>
    </w:p>
  </w:footnote>
  <w:footnote w:type="continuationSeparator" w:id="0">
    <w:p w:rsidR="001D6F6F" w:rsidRDefault="001D6F6F" w:rsidP="00607C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05A8A"/>
    <w:multiLevelType w:val="hybridMultilevel"/>
    <w:tmpl w:val="2DD247FA"/>
    <w:lvl w:ilvl="0" w:tplc="D1B0D2D6">
      <w:start w:val="1"/>
      <w:numFmt w:val="bullet"/>
      <w:lvlText w:val="•"/>
      <w:lvlJc w:val="left"/>
      <w:pPr>
        <w:tabs>
          <w:tab w:val="num" w:pos="720"/>
        </w:tabs>
        <w:ind w:left="720" w:hanging="360"/>
      </w:pPr>
      <w:rPr>
        <w:rFonts w:ascii="Arial" w:hAnsi="Arial" w:hint="default"/>
      </w:rPr>
    </w:lvl>
    <w:lvl w:ilvl="1" w:tplc="DF0EC9D6" w:tentative="1">
      <w:start w:val="1"/>
      <w:numFmt w:val="bullet"/>
      <w:lvlText w:val="•"/>
      <w:lvlJc w:val="left"/>
      <w:pPr>
        <w:tabs>
          <w:tab w:val="num" w:pos="1440"/>
        </w:tabs>
        <w:ind w:left="1440" w:hanging="360"/>
      </w:pPr>
      <w:rPr>
        <w:rFonts w:ascii="Arial" w:hAnsi="Arial" w:hint="default"/>
      </w:rPr>
    </w:lvl>
    <w:lvl w:ilvl="2" w:tplc="C290988C" w:tentative="1">
      <w:start w:val="1"/>
      <w:numFmt w:val="bullet"/>
      <w:lvlText w:val="•"/>
      <w:lvlJc w:val="left"/>
      <w:pPr>
        <w:tabs>
          <w:tab w:val="num" w:pos="2160"/>
        </w:tabs>
        <w:ind w:left="2160" w:hanging="360"/>
      </w:pPr>
      <w:rPr>
        <w:rFonts w:ascii="Arial" w:hAnsi="Arial" w:hint="default"/>
      </w:rPr>
    </w:lvl>
    <w:lvl w:ilvl="3" w:tplc="9C92163E" w:tentative="1">
      <w:start w:val="1"/>
      <w:numFmt w:val="bullet"/>
      <w:lvlText w:val="•"/>
      <w:lvlJc w:val="left"/>
      <w:pPr>
        <w:tabs>
          <w:tab w:val="num" w:pos="2880"/>
        </w:tabs>
        <w:ind w:left="2880" w:hanging="360"/>
      </w:pPr>
      <w:rPr>
        <w:rFonts w:ascii="Arial" w:hAnsi="Arial" w:hint="default"/>
      </w:rPr>
    </w:lvl>
    <w:lvl w:ilvl="4" w:tplc="BD669496" w:tentative="1">
      <w:start w:val="1"/>
      <w:numFmt w:val="bullet"/>
      <w:lvlText w:val="•"/>
      <w:lvlJc w:val="left"/>
      <w:pPr>
        <w:tabs>
          <w:tab w:val="num" w:pos="3600"/>
        </w:tabs>
        <w:ind w:left="3600" w:hanging="360"/>
      </w:pPr>
      <w:rPr>
        <w:rFonts w:ascii="Arial" w:hAnsi="Arial" w:hint="default"/>
      </w:rPr>
    </w:lvl>
    <w:lvl w:ilvl="5" w:tplc="EB98BA0C" w:tentative="1">
      <w:start w:val="1"/>
      <w:numFmt w:val="bullet"/>
      <w:lvlText w:val="•"/>
      <w:lvlJc w:val="left"/>
      <w:pPr>
        <w:tabs>
          <w:tab w:val="num" w:pos="4320"/>
        </w:tabs>
        <w:ind w:left="4320" w:hanging="360"/>
      </w:pPr>
      <w:rPr>
        <w:rFonts w:ascii="Arial" w:hAnsi="Arial" w:hint="default"/>
      </w:rPr>
    </w:lvl>
    <w:lvl w:ilvl="6" w:tplc="12905ED6" w:tentative="1">
      <w:start w:val="1"/>
      <w:numFmt w:val="bullet"/>
      <w:lvlText w:val="•"/>
      <w:lvlJc w:val="left"/>
      <w:pPr>
        <w:tabs>
          <w:tab w:val="num" w:pos="5040"/>
        </w:tabs>
        <w:ind w:left="5040" w:hanging="360"/>
      </w:pPr>
      <w:rPr>
        <w:rFonts w:ascii="Arial" w:hAnsi="Arial" w:hint="default"/>
      </w:rPr>
    </w:lvl>
    <w:lvl w:ilvl="7" w:tplc="C14E4724" w:tentative="1">
      <w:start w:val="1"/>
      <w:numFmt w:val="bullet"/>
      <w:lvlText w:val="•"/>
      <w:lvlJc w:val="left"/>
      <w:pPr>
        <w:tabs>
          <w:tab w:val="num" w:pos="5760"/>
        </w:tabs>
        <w:ind w:left="5760" w:hanging="360"/>
      </w:pPr>
      <w:rPr>
        <w:rFonts w:ascii="Arial" w:hAnsi="Arial" w:hint="default"/>
      </w:rPr>
    </w:lvl>
    <w:lvl w:ilvl="8" w:tplc="B556127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CD20D0A"/>
    <w:multiLevelType w:val="hybridMultilevel"/>
    <w:tmpl w:val="BC741F66"/>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14F70B59"/>
    <w:multiLevelType w:val="hybridMultilevel"/>
    <w:tmpl w:val="3C420CCC"/>
    <w:lvl w:ilvl="0" w:tplc="EF0C4EDA">
      <w:start w:val="1"/>
      <w:numFmt w:val="bullet"/>
      <w:lvlText w:val=""/>
      <w:lvlJc w:val="left"/>
      <w:pPr>
        <w:ind w:left="363" w:hanging="360"/>
      </w:pPr>
      <w:rPr>
        <w:rFonts w:ascii="Wingdings" w:hAnsi="Wingdings" w:hint="default"/>
        <w:b/>
        <w:i w:val="0"/>
        <w:color w:val="00B050"/>
        <w:sz w:val="24"/>
        <w:u w:color="00B0F0"/>
      </w:rPr>
    </w:lvl>
    <w:lvl w:ilvl="1" w:tplc="1C090003" w:tentative="1">
      <w:start w:val="1"/>
      <w:numFmt w:val="bullet"/>
      <w:lvlText w:val="o"/>
      <w:lvlJc w:val="left"/>
      <w:pPr>
        <w:ind w:left="1083" w:hanging="360"/>
      </w:pPr>
      <w:rPr>
        <w:rFonts w:ascii="Courier New" w:hAnsi="Courier New" w:cs="Courier New" w:hint="default"/>
      </w:rPr>
    </w:lvl>
    <w:lvl w:ilvl="2" w:tplc="1C090005" w:tentative="1">
      <w:start w:val="1"/>
      <w:numFmt w:val="bullet"/>
      <w:lvlText w:val=""/>
      <w:lvlJc w:val="left"/>
      <w:pPr>
        <w:ind w:left="1803" w:hanging="360"/>
      </w:pPr>
      <w:rPr>
        <w:rFonts w:ascii="Wingdings" w:hAnsi="Wingdings" w:hint="default"/>
      </w:rPr>
    </w:lvl>
    <w:lvl w:ilvl="3" w:tplc="1C090001" w:tentative="1">
      <w:start w:val="1"/>
      <w:numFmt w:val="bullet"/>
      <w:lvlText w:val=""/>
      <w:lvlJc w:val="left"/>
      <w:pPr>
        <w:ind w:left="2523" w:hanging="360"/>
      </w:pPr>
      <w:rPr>
        <w:rFonts w:ascii="Symbol" w:hAnsi="Symbol" w:hint="default"/>
      </w:rPr>
    </w:lvl>
    <w:lvl w:ilvl="4" w:tplc="1C090003" w:tentative="1">
      <w:start w:val="1"/>
      <w:numFmt w:val="bullet"/>
      <w:lvlText w:val="o"/>
      <w:lvlJc w:val="left"/>
      <w:pPr>
        <w:ind w:left="3243" w:hanging="360"/>
      </w:pPr>
      <w:rPr>
        <w:rFonts w:ascii="Courier New" w:hAnsi="Courier New" w:cs="Courier New" w:hint="default"/>
      </w:rPr>
    </w:lvl>
    <w:lvl w:ilvl="5" w:tplc="1C090005" w:tentative="1">
      <w:start w:val="1"/>
      <w:numFmt w:val="bullet"/>
      <w:lvlText w:val=""/>
      <w:lvlJc w:val="left"/>
      <w:pPr>
        <w:ind w:left="3963" w:hanging="360"/>
      </w:pPr>
      <w:rPr>
        <w:rFonts w:ascii="Wingdings" w:hAnsi="Wingdings" w:hint="default"/>
      </w:rPr>
    </w:lvl>
    <w:lvl w:ilvl="6" w:tplc="1C090001" w:tentative="1">
      <w:start w:val="1"/>
      <w:numFmt w:val="bullet"/>
      <w:lvlText w:val=""/>
      <w:lvlJc w:val="left"/>
      <w:pPr>
        <w:ind w:left="4683" w:hanging="360"/>
      </w:pPr>
      <w:rPr>
        <w:rFonts w:ascii="Symbol" w:hAnsi="Symbol" w:hint="default"/>
      </w:rPr>
    </w:lvl>
    <w:lvl w:ilvl="7" w:tplc="1C090003" w:tentative="1">
      <w:start w:val="1"/>
      <w:numFmt w:val="bullet"/>
      <w:lvlText w:val="o"/>
      <w:lvlJc w:val="left"/>
      <w:pPr>
        <w:ind w:left="5403" w:hanging="360"/>
      </w:pPr>
      <w:rPr>
        <w:rFonts w:ascii="Courier New" w:hAnsi="Courier New" w:cs="Courier New" w:hint="default"/>
      </w:rPr>
    </w:lvl>
    <w:lvl w:ilvl="8" w:tplc="1C090005" w:tentative="1">
      <w:start w:val="1"/>
      <w:numFmt w:val="bullet"/>
      <w:lvlText w:val=""/>
      <w:lvlJc w:val="left"/>
      <w:pPr>
        <w:ind w:left="6123" w:hanging="360"/>
      </w:pPr>
      <w:rPr>
        <w:rFonts w:ascii="Wingdings" w:hAnsi="Wingdings" w:hint="default"/>
      </w:rPr>
    </w:lvl>
  </w:abstractNum>
  <w:abstractNum w:abstractNumId="3" w15:restartNumberingAfterBreak="0">
    <w:nsid w:val="1D3C3F0D"/>
    <w:multiLevelType w:val="multilevel"/>
    <w:tmpl w:val="41A6E934"/>
    <w:lvl w:ilvl="0">
      <w:start w:val="1"/>
      <w:numFmt w:val="decimal"/>
      <w:lvlText w:val="%1"/>
      <w:lvlJc w:val="left"/>
      <w:pPr>
        <w:ind w:left="432" w:hanging="432"/>
      </w:pPr>
      <w:rPr>
        <w:rFonts w:hint="default"/>
      </w:rPr>
    </w:lvl>
    <w:lvl w:ilvl="1">
      <w:start w:val="1"/>
      <w:numFmt w:val="bullet"/>
      <w:lvlText w:val=""/>
      <w:lvlJc w:val="left"/>
      <w:pPr>
        <w:ind w:left="1428" w:hanging="576"/>
      </w:pPr>
      <w:rPr>
        <w:rFonts w:ascii="Symbol" w:hAnsi="Symbol" w:hint="default"/>
      </w:rPr>
    </w:lvl>
    <w:lvl w:ilvl="2">
      <w:start w:val="1"/>
      <w:numFmt w:val="decimal"/>
      <w:lvlText w:val="%1.%2.%3"/>
      <w:lvlJc w:val="left"/>
      <w:pPr>
        <w:ind w:left="1995" w:hanging="720"/>
      </w:pPr>
      <w:rPr>
        <w:rFonts w:hint="default"/>
        <w:color w:val="auto"/>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1F2342BE"/>
    <w:multiLevelType w:val="hybridMultilevel"/>
    <w:tmpl w:val="E77E49E2"/>
    <w:lvl w:ilvl="0" w:tplc="1C090001">
      <w:start w:val="1"/>
      <w:numFmt w:val="bullet"/>
      <w:lvlText w:val=""/>
      <w:lvlJc w:val="left"/>
      <w:pPr>
        <w:ind w:left="3555" w:hanging="360"/>
      </w:pPr>
      <w:rPr>
        <w:rFonts w:ascii="Symbol" w:hAnsi="Symbol" w:hint="default"/>
      </w:rPr>
    </w:lvl>
    <w:lvl w:ilvl="1" w:tplc="1C090003" w:tentative="1">
      <w:start w:val="1"/>
      <w:numFmt w:val="bullet"/>
      <w:lvlText w:val="o"/>
      <w:lvlJc w:val="left"/>
      <w:pPr>
        <w:ind w:left="4275" w:hanging="360"/>
      </w:pPr>
      <w:rPr>
        <w:rFonts w:ascii="Courier New" w:hAnsi="Courier New" w:cs="Courier New" w:hint="default"/>
      </w:rPr>
    </w:lvl>
    <w:lvl w:ilvl="2" w:tplc="1C090005" w:tentative="1">
      <w:start w:val="1"/>
      <w:numFmt w:val="bullet"/>
      <w:lvlText w:val=""/>
      <w:lvlJc w:val="left"/>
      <w:pPr>
        <w:ind w:left="4995" w:hanging="360"/>
      </w:pPr>
      <w:rPr>
        <w:rFonts w:ascii="Wingdings" w:hAnsi="Wingdings" w:hint="default"/>
      </w:rPr>
    </w:lvl>
    <w:lvl w:ilvl="3" w:tplc="1C090001" w:tentative="1">
      <w:start w:val="1"/>
      <w:numFmt w:val="bullet"/>
      <w:lvlText w:val=""/>
      <w:lvlJc w:val="left"/>
      <w:pPr>
        <w:ind w:left="5715" w:hanging="360"/>
      </w:pPr>
      <w:rPr>
        <w:rFonts w:ascii="Symbol" w:hAnsi="Symbol" w:hint="default"/>
      </w:rPr>
    </w:lvl>
    <w:lvl w:ilvl="4" w:tplc="1C090003" w:tentative="1">
      <w:start w:val="1"/>
      <w:numFmt w:val="bullet"/>
      <w:lvlText w:val="o"/>
      <w:lvlJc w:val="left"/>
      <w:pPr>
        <w:ind w:left="6435" w:hanging="360"/>
      </w:pPr>
      <w:rPr>
        <w:rFonts w:ascii="Courier New" w:hAnsi="Courier New" w:cs="Courier New" w:hint="default"/>
      </w:rPr>
    </w:lvl>
    <w:lvl w:ilvl="5" w:tplc="1C090005" w:tentative="1">
      <w:start w:val="1"/>
      <w:numFmt w:val="bullet"/>
      <w:lvlText w:val=""/>
      <w:lvlJc w:val="left"/>
      <w:pPr>
        <w:ind w:left="7155" w:hanging="360"/>
      </w:pPr>
      <w:rPr>
        <w:rFonts w:ascii="Wingdings" w:hAnsi="Wingdings" w:hint="default"/>
      </w:rPr>
    </w:lvl>
    <w:lvl w:ilvl="6" w:tplc="1C090001" w:tentative="1">
      <w:start w:val="1"/>
      <w:numFmt w:val="bullet"/>
      <w:lvlText w:val=""/>
      <w:lvlJc w:val="left"/>
      <w:pPr>
        <w:ind w:left="7875" w:hanging="360"/>
      </w:pPr>
      <w:rPr>
        <w:rFonts w:ascii="Symbol" w:hAnsi="Symbol" w:hint="default"/>
      </w:rPr>
    </w:lvl>
    <w:lvl w:ilvl="7" w:tplc="1C090003" w:tentative="1">
      <w:start w:val="1"/>
      <w:numFmt w:val="bullet"/>
      <w:lvlText w:val="o"/>
      <w:lvlJc w:val="left"/>
      <w:pPr>
        <w:ind w:left="8595" w:hanging="360"/>
      </w:pPr>
      <w:rPr>
        <w:rFonts w:ascii="Courier New" w:hAnsi="Courier New" w:cs="Courier New" w:hint="default"/>
      </w:rPr>
    </w:lvl>
    <w:lvl w:ilvl="8" w:tplc="1C090005" w:tentative="1">
      <w:start w:val="1"/>
      <w:numFmt w:val="bullet"/>
      <w:lvlText w:val=""/>
      <w:lvlJc w:val="left"/>
      <w:pPr>
        <w:ind w:left="9315" w:hanging="360"/>
      </w:pPr>
      <w:rPr>
        <w:rFonts w:ascii="Wingdings" w:hAnsi="Wingdings" w:hint="default"/>
      </w:rPr>
    </w:lvl>
  </w:abstractNum>
  <w:abstractNum w:abstractNumId="5" w15:restartNumberingAfterBreak="0">
    <w:nsid w:val="2330326E"/>
    <w:multiLevelType w:val="hybridMultilevel"/>
    <w:tmpl w:val="D4E29BA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259B647D"/>
    <w:multiLevelType w:val="hybridMultilevel"/>
    <w:tmpl w:val="9C5AC0E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2AF52A52"/>
    <w:multiLevelType w:val="hybridMultilevel"/>
    <w:tmpl w:val="416C5698"/>
    <w:lvl w:ilvl="0" w:tplc="78364FDC">
      <w:start w:val="1"/>
      <w:numFmt w:val="bullet"/>
      <w:pStyle w:val="bullet-tick"/>
      <w:lvlText w:val=""/>
      <w:lvlJc w:val="left"/>
      <w:pPr>
        <w:ind w:left="720" w:hanging="360"/>
      </w:pPr>
      <w:rPr>
        <w:rFonts w:ascii="Wingdings" w:hAnsi="Wingdings" w:hint="default"/>
        <w:b/>
        <w:i w:val="0"/>
        <w:color w:val="FF0000"/>
        <w:sz w:val="24"/>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2BEF1CF1"/>
    <w:multiLevelType w:val="hybridMultilevel"/>
    <w:tmpl w:val="ACB047CC"/>
    <w:lvl w:ilvl="0" w:tplc="C29C6450">
      <w:start w:val="1"/>
      <w:numFmt w:val="decimal"/>
      <w:pStyle w:val="Subtitle"/>
      <w:lvlText w:val="Figure %1."/>
      <w:lvlJc w:val="left"/>
      <w:pPr>
        <w:ind w:left="360" w:hanging="360"/>
      </w:pPr>
      <w:rPr>
        <w:rFonts w:ascii="Century Gothic" w:hAnsi="Century Gothic" w:hint="default"/>
        <w:b/>
        <w:i w:val="0"/>
        <w:color w:val="7F7F7F" w:themeColor="text1" w:themeTint="80"/>
        <w:sz w:val="20"/>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 w15:restartNumberingAfterBreak="0">
    <w:nsid w:val="2FE81AD9"/>
    <w:multiLevelType w:val="hybridMultilevel"/>
    <w:tmpl w:val="18ACFAC0"/>
    <w:lvl w:ilvl="0" w:tplc="8AD806A2">
      <w:numFmt w:val="bullet"/>
      <w:lvlText w:val="•"/>
      <w:lvlJc w:val="left"/>
      <w:pPr>
        <w:ind w:left="720" w:hanging="360"/>
      </w:pPr>
      <w:rPr>
        <w:rFonts w:ascii="Calibri" w:eastAsiaTheme="minorHAnsi" w:hAnsi="Calibri" w:cs="Calibri"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368B33EB"/>
    <w:multiLevelType w:val="hybridMultilevel"/>
    <w:tmpl w:val="85C2D414"/>
    <w:lvl w:ilvl="0" w:tplc="0409000F">
      <w:start w:val="1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830633"/>
    <w:multiLevelType w:val="multilevel"/>
    <w:tmpl w:val="E244E3B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3EF03D62"/>
    <w:multiLevelType w:val="hybridMultilevel"/>
    <w:tmpl w:val="124E9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0636E7"/>
    <w:multiLevelType w:val="hybridMultilevel"/>
    <w:tmpl w:val="0436E138"/>
    <w:lvl w:ilvl="0" w:tplc="1C09000F">
      <w:start w:val="1"/>
      <w:numFmt w:val="decimal"/>
      <w:lvlText w:val="%1."/>
      <w:lvlJc w:val="left"/>
      <w:pPr>
        <w:ind w:left="36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4" w15:restartNumberingAfterBreak="0">
    <w:nsid w:val="43A60537"/>
    <w:multiLevelType w:val="multilevel"/>
    <w:tmpl w:val="24ECBCAC"/>
    <w:lvl w:ilvl="0">
      <w:start w:val="1"/>
      <w:numFmt w:val="decimal"/>
      <w:lvlText w:val="%1"/>
      <w:lvlJc w:val="left"/>
      <w:pPr>
        <w:ind w:left="432" w:hanging="432"/>
      </w:pPr>
      <w:rPr>
        <w:rFonts w:hint="default"/>
      </w:rPr>
    </w:lvl>
    <w:lvl w:ilvl="1">
      <w:start w:val="1"/>
      <w:numFmt w:val="bullet"/>
      <w:lvlText w:val=""/>
      <w:lvlJc w:val="left"/>
      <w:pPr>
        <w:ind w:left="1428" w:hanging="576"/>
      </w:pPr>
      <w:rPr>
        <w:rFonts w:ascii="Symbol" w:hAnsi="Symbol" w:hint="default"/>
      </w:rPr>
    </w:lvl>
    <w:lvl w:ilvl="2">
      <w:start w:val="1"/>
      <w:numFmt w:val="decimal"/>
      <w:lvlText w:val="%1.%2.%3"/>
      <w:lvlJc w:val="left"/>
      <w:pPr>
        <w:ind w:left="1995" w:hanging="720"/>
      </w:pPr>
      <w:rPr>
        <w:rFonts w:hint="default"/>
        <w:color w:val="auto"/>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4CDC6251"/>
    <w:multiLevelType w:val="multilevel"/>
    <w:tmpl w:val="1018EC3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55C93803"/>
    <w:multiLevelType w:val="hybridMultilevel"/>
    <w:tmpl w:val="094A98F8"/>
    <w:lvl w:ilvl="0" w:tplc="1C090003">
      <w:start w:val="1"/>
      <w:numFmt w:val="bullet"/>
      <w:lvlText w:val="o"/>
      <w:lvlJc w:val="left"/>
      <w:pPr>
        <w:ind w:left="4842" w:hanging="360"/>
      </w:pPr>
      <w:rPr>
        <w:rFonts w:ascii="Courier New" w:hAnsi="Courier New" w:cs="Courier New" w:hint="default"/>
      </w:rPr>
    </w:lvl>
    <w:lvl w:ilvl="1" w:tplc="1C090003">
      <w:start w:val="1"/>
      <w:numFmt w:val="bullet"/>
      <w:lvlText w:val="o"/>
      <w:lvlJc w:val="left"/>
      <w:pPr>
        <w:ind w:left="5562" w:hanging="360"/>
      </w:pPr>
      <w:rPr>
        <w:rFonts w:ascii="Courier New" w:hAnsi="Courier New" w:cs="Courier New" w:hint="default"/>
      </w:rPr>
    </w:lvl>
    <w:lvl w:ilvl="2" w:tplc="1C090005" w:tentative="1">
      <w:start w:val="1"/>
      <w:numFmt w:val="bullet"/>
      <w:lvlText w:val=""/>
      <w:lvlJc w:val="left"/>
      <w:pPr>
        <w:ind w:left="6282" w:hanging="360"/>
      </w:pPr>
      <w:rPr>
        <w:rFonts w:ascii="Wingdings" w:hAnsi="Wingdings" w:hint="default"/>
      </w:rPr>
    </w:lvl>
    <w:lvl w:ilvl="3" w:tplc="1C090001" w:tentative="1">
      <w:start w:val="1"/>
      <w:numFmt w:val="bullet"/>
      <w:lvlText w:val=""/>
      <w:lvlJc w:val="left"/>
      <w:pPr>
        <w:ind w:left="7002" w:hanging="360"/>
      </w:pPr>
      <w:rPr>
        <w:rFonts w:ascii="Symbol" w:hAnsi="Symbol" w:hint="default"/>
      </w:rPr>
    </w:lvl>
    <w:lvl w:ilvl="4" w:tplc="1C090003" w:tentative="1">
      <w:start w:val="1"/>
      <w:numFmt w:val="bullet"/>
      <w:lvlText w:val="o"/>
      <w:lvlJc w:val="left"/>
      <w:pPr>
        <w:ind w:left="7722" w:hanging="360"/>
      </w:pPr>
      <w:rPr>
        <w:rFonts w:ascii="Courier New" w:hAnsi="Courier New" w:cs="Courier New" w:hint="default"/>
      </w:rPr>
    </w:lvl>
    <w:lvl w:ilvl="5" w:tplc="1C090005" w:tentative="1">
      <w:start w:val="1"/>
      <w:numFmt w:val="bullet"/>
      <w:lvlText w:val=""/>
      <w:lvlJc w:val="left"/>
      <w:pPr>
        <w:ind w:left="8442" w:hanging="360"/>
      </w:pPr>
      <w:rPr>
        <w:rFonts w:ascii="Wingdings" w:hAnsi="Wingdings" w:hint="default"/>
      </w:rPr>
    </w:lvl>
    <w:lvl w:ilvl="6" w:tplc="1C090001" w:tentative="1">
      <w:start w:val="1"/>
      <w:numFmt w:val="bullet"/>
      <w:lvlText w:val=""/>
      <w:lvlJc w:val="left"/>
      <w:pPr>
        <w:ind w:left="9162" w:hanging="360"/>
      </w:pPr>
      <w:rPr>
        <w:rFonts w:ascii="Symbol" w:hAnsi="Symbol" w:hint="default"/>
      </w:rPr>
    </w:lvl>
    <w:lvl w:ilvl="7" w:tplc="1C090003" w:tentative="1">
      <w:start w:val="1"/>
      <w:numFmt w:val="bullet"/>
      <w:lvlText w:val="o"/>
      <w:lvlJc w:val="left"/>
      <w:pPr>
        <w:ind w:left="9882" w:hanging="360"/>
      </w:pPr>
      <w:rPr>
        <w:rFonts w:ascii="Courier New" w:hAnsi="Courier New" w:cs="Courier New" w:hint="default"/>
      </w:rPr>
    </w:lvl>
    <w:lvl w:ilvl="8" w:tplc="1C090005" w:tentative="1">
      <w:start w:val="1"/>
      <w:numFmt w:val="bullet"/>
      <w:lvlText w:val=""/>
      <w:lvlJc w:val="left"/>
      <w:pPr>
        <w:ind w:left="10602" w:hanging="360"/>
      </w:pPr>
      <w:rPr>
        <w:rFonts w:ascii="Wingdings" w:hAnsi="Wingdings" w:hint="default"/>
      </w:rPr>
    </w:lvl>
  </w:abstractNum>
  <w:abstractNum w:abstractNumId="17" w15:restartNumberingAfterBreak="0">
    <w:nsid w:val="55D80DC8"/>
    <w:multiLevelType w:val="hybridMultilevel"/>
    <w:tmpl w:val="E990B828"/>
    <w:lvl w:ilvl="0" w:tplc="7EF8936E">
      <w:start w:val="1"/>
      <w:numFmt w:val="bullet"/>
      <w:lvlText w:val="•"/>
      <w:lvlJc w:val="left"/>
      <w:pPr>
        <w:tabs>
          <w:tab w:val="num" w:pos="720"/>
        </w:tabs>
        <w:ind w:left="720" w:hanging="360"/>
      </w:pPr>
      <w:rPr>
        <w:rFonts w:ascii="Arial" w:hAnsi="Arial" w:hint="default"/>
      </w:rPr>
    </w:lvl>
    <w:lvl w:ilvl="1" w:tplc="7632F42A" w:tentative="1">
      <w:start w:val="1"/>
      <w:numFmt w:val="bullet"/>
      <w:lvlText w:val="•"/>
      <w:lvlJc w:val="left"/>
      <w:pPr>
        <w:tabs>
          <w:tab w:val="num" w:pos="1440"/>
        </w:tabs>
        <w:ind w:left="1440" w:hanging="360"/>
      </w:pPr>
      <w:rPr>
        <w:rFonts w:ascii="Arial" w:hAnsi="Arial" w:hint="default"/>
      </w:rPr>
    </w:lvl>
    <w:lvl w:ilvl="2" w:tplc="9DD443D4" w:tentative="1">
      <w:start w:val="1"/>
      <w:numFmt w:val="bullet"/>
      <w:lvlText w:val="•"/>
      <w:lvlJc w:val="left"/>
      <w:pPr>
        <w:tabs>
          <w:tab w:val="num" w:pos="2160"/>
        </w:tabs>
        <w:ind w:left="2160" w:hanging="360"/>
      </w:pPr>
      <w:rPr>
        <w:rFonts w:ascii="Arial" w:hAnsi="Arial" w:hint="default"/>
      </w:rPr>
    </w:lvl>
    <w:lvl w:ilvl="3" w:tplc="91F4A84A" w:tentative="1">
      <w:start w:val="1"/>
      <w:numFmt w:val="bullet"/>
      <w:lvlText w:val="•"/>
      <w:lvlJc w:val="left"/>
      <w:pPr>
        <w:tabs>
          <w:tab w:val="num" w:pos="2880"/>
        </w:tabs>
        <w:ind w:left="2880" w:hanging="360"/>
      </w:pPr>
      <w:rPr>
        <w:rFonts w:ascii="Arial" w:hAnsi="Arial" w:hint="default"/>
      </w:rPr>
    </w:lvl>
    <w:lvl w:ilvl="4" w:tplc="9DB6B98E" w:tentative="1">
      <w:start w:val="1"/>
      <w:numFmt w:val="bullet"/>
      <w:lvlText w:val="•"/>
      <w:lvlJc w:val="left"/>
      <w:pPr>
        <w:tabs>
          <w:tab w:val="num" w:pos="3600"/>
        </w:tabs>
        <w:ind w:left="3600" w:hanging="360"/>
      </w:pPr>
      <w:rPr>
        <w:rFonts w:ascii="Arial" w:hAnsi="Arial" w:hint="default"/>
      </w:rPr>
    </w:lvl>
    <w:lvl w:ilvl="5" w:tplc="274C1508" w:tentative="1">
      <w:start w:val="1"/>
      <w:numFmt w:val="bullet"/>
      <w:lvlText w:val="•"/>
      <w:lvlJc w:val="left"/>
      <w:pPr>
        <w:tabs>
          <w:tab w:val="num" w:pos="4320"/>
        </w:tabs>
        <w:ind w:left="4320" w:hanging="360"/>
      </w:pPr>
      <w:rPr>
        <w:rFonts w:ascii="Arial" w:hAnsi="Arial" w:hint="default"/>
      </w:rPr>
    </w:lvl>
    <w:lvl w:ilvl="6" w:tplc="419EB2AC" w:tentative="1">
      <w:start w:val="1"/>
      <w:numFmt w:val="bullet"/>
      <w:lvlText w:val="•"/>
      <w:lvlJc w:val="left"/>
      <w:pPr>
        <w:tabs>
          <w:tab w:val="num" w:pos="5040"/>
        </w:tabs>
        <w:ind w:left="5040" w:hanging="360"/>
      </w:pPr>
      <w:rPr>
        <w:rFonts w:ascii="Arial" w:hAnsi="Arial" w:hint="default"/>
      </w:rPr>
    </w:lvl>
    <w:lvl w:ilvl="7" w:tplc="DE2A75A8" w:tentative="1">
      <w:start w:val="1"/>
      <w:numFmt w:val="bullet"/>
      <w:lvlText w:val="•"/>
      <w:lvlJc w:val="left"/>
      <w:pPr>
        <w:tabs>
          <w:tab w:val="num" w:pos="5760"/>
        </w:tabs>
        <w:ind w:left="5760" w:hanging="360"/>
      </w:pPr>
      <w:rPr>
        <w:rFonts w:ascii="Arial" w:hAnsi="Arial" w:hint="default"/>
      </w:rPr>
    </w:lvl>
    <w:lvl w:ilvl="8" w:tplc="1D5A4760"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5B690543"/>
    <w:multiLevelType w:val="hybridMultilevel"/>
    <w:tmpl w:val="55147B80"/>
    <w:lvl w:ilvl="0" w:tplc="1C090001">
      <w:start w:val="1"/>
      <w:numFmt w:val="bullet"/>
      <w:lvlText w:val=""/>
      <w:lvlJc w:val="left"/>
      <w:pPr>
        <w:ind w:left="3555" w:hanging="360"/>
      </w:pPr>
      <w:rPr>
        <w:rFonts w:ascii="Symbol" w:hAnsi="Symbol" w:hint="default"/>
      </w:rPr>
    </w:lvl>
    <w:lvl w:ilvl="1" w:tplc="1C090003" w:tentative="1">
      <w:start w:val="1"/>
      <w:numFmt w:val="bullet"/>
      <w:lvlText w:val="o"/>
      <w:lvlJc w:val="left"/>
      <w:pPr>
        <w:ind w:left="4275" w:hanging="360"/>
      </w:pPr>
      <w:rPr>
        <w:rFonts w:ascii="Courier New" w:hAnsi="Courier New" w:cs="Courier New" w:hint="default"/>
      </w:rPr>
    </w:lvl>
    <w:lvl w:ilvl="2" w:tplc="1C090005" w:tentative="1">
      <w:start w:val="1"/>
      <w:numFmt w:val="bullet"/>
      <w:lvlText w:val=""/>
      <w:lvlJc w:val="left"/>
      <w:pPr>
        <w:ind w:left="4995" w:hanging="360"/>
      </w:pPr>
      <w:rPr>
        <w:rFonts w:ascii="Wingdings" w:hAnsi="Wingdings" w:hint="default"/>
      </w:rPr>
    </w:lvl>
    <w:lvl w:ilvl="3" w:tplc="1C090001" w:tentative="1">
      <w:start w:val="1"/>
      <w:numFmt w:val="bullet"/>
      <w:lvlText w:val=""/>
      <w:lvlJc w:val="left"/>
      <w:pPr>
        <w:ind w:left="5715" w:hanging="360"/>
      </w:pPr>
      <w:rPr>
        <w:rFonts w:ascii="Symbol" w:hAnsi="Symbol" w:hint="default"/>
      </w:rPr>
    </w:lvl>
    <w:lvl w:ilvl="4" w:tplc="1C090003" w:tentative="1">
      <w:start w:val="1"/>
      <w:numFmt w:val="bullet"/>
      <w:lvlText w:val="o"/>
      <w:lvlJc w:val="left"/>
      <w:pPr>
        <w:ind w:left="6435" w:hanging="360"/>
      </w:pPr>
      <w:rPr>
        <w:rFonts w:ascii="Courier New" w:hAnsi="Courier New" w:cs="Courier New" w:hint="default"/>
      </w:rPr>
    </w:lvl>
    <w:lvl w:ilvl="5" w:tplc="1C090005" w:tentative="1">
      <w:start w:val="1"/>
      <w:numFmt w:val="bullet"/>
      <w:lvlText w:val=""/>
      <w:lvlJc w:val="left"/>
      <w:pPr>
        <w:ind w:left="7155" w:hanging="360"/>
      </w:pPr>
      <w:rPr>
        <w:rFonts w:ascii="Wingdings" w:hAnsi="Wingdings" w:hint="default"/>
      </w:rPr>
    </w:lvl>
    <w:lvl w:ilvl="6" w:tplc="1C090001" w:tentative="1">
      <w:start w:val="1"/>
      <w:numFmt w:val="bullet"/>
      <w:lvlText w:val=""/>
      <w:lvlJc w:val="left"/>
      <w:pPr>
        <w:ind w:left="7875" w:hanging="360"/>
      </w:pPr>
      <w:rPr>
        <w:rFonts w:ascii="Symbol" w:hAnsi="Symbol" w:hint="default"/>
      </w:rPr>
    </w:lvl>
    <w:lvl w:ilvl="7" w:tplc="1C090003" w:tentative="1">
      <w:start w:val="1"/>
      <w:numFmt w:val="bullet"/>
      <w:lvlText w:val="o"/>
      <w:lvlJc w:val="left"/>
      <w:pPr>
        <w:ind w:left="8595" w:hanging="360"/>
      </w:pPr>
      <w:rPr>
        <w:rFonts w:ascii="Courier New" w:hAnsi="Courier New" w:cs="Courier New" w:hint="default"/>
      </w:rPr>
    </w:lvl>
    <w:lvl w:ilvl="8" w:tplc="1C090005" w:tentative="1">
      <w:start w:val="1"/>
      <w:numFmt w:val="bullet"/>
      <w:lvlText w:val=""/>
      <w:lvlJc w:val="left"/>
      <w:pPr>
        <w:ind w:left="9315" w:hanging="360"/>
      </w:pPr>
      <w:rPr>
        <w:rFonts w:ascii="Wingdings" w:hAnsi="Wingdings" w:hint="default"/>
      </w:rPr>
    </w:lvl>
  </w:abstractNum>
  <w:abstractNum w:abstractNumId="19" w15:restartNumberingAfterBreak="0">
    <w:nsid w:val="61287F63"/>
    <w:multiLevelType w:val="hybridMultilevel"/>
    <w:tmpl w:val="76680810"/>
    <w:lvl w:ilvl="0" w:tplc="AED4A604">
      <w:start w:val="1"/>
      <w:numFmt w:val="bullet"/>
      <w:lvlText w:val="•"/>
      <w:lvlJc w:val="left"/>
      <w:pPr>
        <w:tabs>
          <w:tab w:val="num" w:pos="720"/>
        </w:tabs>
        <w:ind w:left="720" w:hanging="360"/>
      </w:pPr>
      <w:rPr>
        <w:rFonts w:ascii="Times" w:hAnsi="Times" w:hint="default"/>
      </w:rPr>
    </w:lvl>
    <w:lvl w:ilvl="1" w:tplc="8E00405A" w:tentative="1">
      <w:start w:val="1"/>
      <w:numFmt w:val="bullet"/>
      <w:lvlText w:val="•"/>
      <w:lvlJc w:val="left"/>
      <w:pPr>
        <w:tabs>
          <w:tab w:val="num" w:pos="1440"/>
        </w:tabs>
        <w:ind w:left="1440" w:hanging="360"/>
      </w:pPr>
      <w:rPr>
        <w:rFonts w:ascii="Times" w:hAnsi="Times" w:hint="default"/>
      </w:rPr>
    </w:lvl>
    <w:lvl w:ilvl="2" w:tplc="35B49A7C" w:tentative="1">
      <w:start w:val="1"/>
      <w:numFmt w:val="bullet"/>
      <w:lvlText w:val="•"/>
      <w:lvlJc w:val="left"/>
      <w:pPr>
        <w:tabs>
          <w:tab w:val="num" w:pos="2160"/>
        </w:tabs>
        <w:ind w:left="2160" w:hanging="360"/>
      </w:pPr>
      <w:rPr>
        <w:rFonts w:ascii="Times" w:hAnsi="Times" w:hint="default"/>
      </w:rPr>
    </w:lvl>
    <w:lvl w:ilvl="3" w:tplc="1304D990" w:tentative="1">
      <w:start w:val="1"/>
      <w:numFmt w:val="bullet"/>
      <w:lvlText w:val="•"/>
      <w:lvlJc w:val="left"/>
      <w:pPr>
        <w:tabs>
          <w:tab w:val="num" w:pos="2880"/>
        </w:tabs>
        <w:ind w:left="2880" w:hanging="360"/>
      </w:pPr>
      <w:rPr>
        <w:rFonts w:ascii="Times" w:hAnsi="Times" w:hint="default"/>
      </w:rPr>
    </w:lvl>
    <w:lvl w:ilvl="4" w:tplc="EEDE5B6A" w:tentative="1">
      <w:start w:val="1"/>
      <w:numFmt w:val="bullet"/>
      <w:lvlText w:val="•"/>
      <w:lvlJc w:val="left"/>
      <w:pPr>
        <w:tabs>
          <w:tab w:val="num" w:pos="3600"/>
        </w:tabs>
        <w:ind w:left="3600" w:hanging="360"/>
      </w:pPr>
      <w:rPr>
        <w:rFonts w:ascii="Times" w:hAnsi="Times" w:hint="default"/>
      </w:rPr>
    </w:lvl>
    <w:lvl w:ilvl="5" w:tplc="84E4A1B0" w:tentative="1">
      <w:start w:val="1"/>
      <w:numFmt w:val="bullet"/>
      <w:lvlText w:val="•"/>
      <w:lvlJc w:val="left"/>
      <w:pPr>
        <w:tabs>
          <w:tab w:val="num" w:pos="4320"/>
        </w:tabs>
        <w:ind w:left="4320" w:hanging="360"/>
      </w:pPr>
      <w:rPr>
        <w:rFonts w:ascii="Times" w:hAnsi="Times" w:hint="default"/>
      </w:rPr>
    </w:lvl>
    <w:lvl w:ilvl="6" w:tplc="86444DB6" w:tentative="1">
      <w:start w:val="1"/>
      <w:numFmt w:val="bullet"/>
      <w:lvlText w:val="•"/>
      <w:lvlJc w:val="left"/>
      <w:pPr>
        <w:tabs>
          <w:tab w:val="num" w:pos="5040"/>
        </w:tabs>
        <w:ind w:left="5040" w:hanging="360"/>
      </w:pPr>
      <w:rPr>
        <w:rFonts w:ascii="Times" w:hAnsi="Times" w:hint="default"/>
      </w:rPr>
    </w:lvl>
    <w:lvl w:ilvl="7" w:tplc="92321942" w:tentative="1">
      <w:start w:val="1"/>
      <w:numFmt w:val="bullet"/>
      <w:lvlText w:val="•"/>
      <w:lvlJc w:val="left"/>
      <w:pPr>
        <w:tabs>
          <w:tab w:val="num" w:pos="5760"/>
        </w:tabs>
        <w:ind w:left="5760" w:hanging="360"/>
      </w:pPr>
      <w:rPr>
        <w:rFonts w:ascii="Times" w:hAnsi="Times" w:hint="default"/>
      </w:rPr>
    </w:lvl>
    <w:lvl w:ilvl="8" w:tplc="49E07058" w:tentative="1">
      <w:start w:val="1"/>
      <w:numFmt w:val="bullet"/>
      <w:lvlText w:val="•"/>
      <w:lvlJc w:val="left"/>
      <w:pPr>
        <w:tabs>
          <w:tab w:val="num" w:pos="6480"/>
        </w:tabs>
        <w:ind w:left="6480" w:hanging="360"/>
      </w:pPr>
      <w:rPr>
        <w:rFonts w:ascii="Times" w:hAnsi="Times" w:hint="default"/>
      </w:rPr>
    </w:lvl>
  </w:abstractNum>
  <w:abstractNum w:abstractNumId="20" w15:restartNumberingAfterBreak="0">
    <w:nsid w:val="646E16EE"/>
    <w:multiLevelType w:val="hybridMultilevel"/>
    <w:tmpl w:val="B81A6808"/>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1" w15:restartNumberingAfterBreak="0">
    <w:nsid w:val="652450BD"/>
    <w:multiLevelType w:val="hybridMultilevel"/>
    <w:tmpl w:val="5AA846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A3E18CA"/>
    <w:multiLevelType w:val="multilevel"/>
    <w:tmpl w:val="38E07BBC"/>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color w:val="auto"/>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15:restartNumberingAfterBreak="0">
    <w:nsid w:val="7331614B"/>
    <w:multiLevelType w:val="hybridMultilevel"/>
    <w:tmpl w:val="10643746"/>
    <w:lvl w:ilvl="0" w:tplc="0409000D">
      <w:start w:val="1"/>
      <w:numFmt w:val="bullet"/>
      <w:lvlText w:val=""/>
      <w:lvlJc w:val="left"/>
      <w:pPr>
        <w:ind w:left="1080" w:hanging="360"/>
      </w:pPr>
      <w:rPr>
        <w:rFonts w:ascii="Wingdings" w:hAnsi="Wingdings" w:hint="default"/>
      </w:rPr>
    </w:lvl>
    <w:lvl w:ilvl="1" w:tplc="96443AD2">
      <w:start w:val="1"/>
      <w:numFmt w:val="bullet"/>
      <w:lvlText w:val="–"/>
      <w:lvlJc w:val="left"/>
      <w:pPr>
        <w:ind w:left="1800" w:hanging="360"/>
      </w:pPr>
      <w:rPr>
        <w:rFonts w:ascii="Arial" w:hAnsi="Arial"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76EF0B20"/>
    <w:multiLevelType w:val="multilevel"/>
    <w:tmpl w:val="E90C149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3"/>
  </w:num>
  <w:num w:numId="2">
    <w:abstractNumId w:val="2"/>
  </w:num>
  <w:num w:numId="3">
    <w:abstractNumId w:val="2"/>
    <w:lvlOverride w:ilvl="0">
      <w:startOverride w:val="1"/>
    </w:lvlOverride>
  </w:num>
  <w:num w:numId="4">
    <w:abstractNumId w:val="23"/>
  </w:num>
  <w:num w:numId="5">
    <w:abstractNumId w:val="9"/>
  </w:num>
  <w:num w:numId="6">
    <w:abstractNumId w:val="12"/>
  </w:num>
  <w:num w:numId="7">
    <w:abstractNumId w:val="21"/>
  </w:num>
  <w:num w:numId="8">
    <w:abstractNumId w:val="20"/>
  </w:num>
  <w:num w:numId="9">
    <w:abstractNumId w:val="13"/>
  </w:num>
  <w:num w:numId="10">
    <w:abstractNumId w:val="7"/>
  </w:num>
  <w:num w:numId="11">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num>
  <w:num w:numId="13">
    <w:abstractNumId w:val="18"/>
  </w:num>
  <w:num w:numId="14">
    <w:abstractNumId w:val="16"/>
  </w:num>
  <w:num w:numId="15">
    <w:abstractNumId w:val="4"/>
  </w:num>
  <w:num w:numId="16">
    <w:abstractNumId w:val="1"/>
  </w:num>
  <w:num w:numId="17">
    <w:abstractNumId w:val="5"/>
  </w:num>
  <w:num w:numId="18">
    <w:abstractNumId w:val="17"/>
  </w:num>
  <w:num w:numId="19">
    <w:abstractNumId w:val="0"/>
  </w:num>
  <w:num w:numId="20">
    <w:abstractNumId w:val="3"/>
  </w:num>
  <w:num w:numId="21">
    <w:abstractNumId w:val="3"/>
  </w:num>
  <w:num w:numId="22">
    <w:abstractNumId w:val="19"/>
  </w:num>
  <w:num w:numId="23">
    <w:abstractNumId w:val="14"/>
  </w:num>
  <w:num w:numId="24">
    <w:abstractNumId w:val="10"/>
  </w:num>
  <w:num w:numId="25">
    <w:abstractNumId w:val="3"/>
  </w:num>
  <w:num w:numId="26">
    <w:abstractNumId w:val="22"/>
  </w:num>
  <w:num w:numId="27">
    <w:abstractNumId w:val="11"/>
  </w:num>
  <w:num w:numId="28">
    <w:abstractNumId w:val="15"/>
  </w:num>
  <w:num w:numId="29">
    <w:abstractNumId w:val="22"/>
  </w:num>
  <w:num w:numId="30">
    <w:abstractNumId w:val="15"/>
  </w:num>
  <w:num w:numId="31">
    <w:abstractNumId w:val="24"/>
  </w:num>
  <w:num w:numId="32">
    <w:abstractNumId w:val="6"/>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4546"/>
    <w:rsid w:val="00000ACE"/>
    <w:rsid w:val="00000B3B"/>
    <w:rsid w:val="000039D2"/>
    <w:rsid w:val="0000422E"/>
    <w:rsid w:val="00004EC7"/>
    <w:rsid w:val="00005168"/>
    <w:rsid w:val="00005DD5"/>
    <w:rsid w:val="00007AAF"/>
    <w:rsid w:val="00010ECD"/>
    <w:rsid w:val="00012137"/>
    <w:rsid w:val="00013930"/>
    <w:rsid w:val="00016C80"/>
    <w:rsid w:val="00016D01"/>
    <w:rsid w:val="00020B5E"/>
    <w:rsid w:val="00020EAB"/>
    <w:rsid w:val="00022048"/>
    <w:rsid w:val="00023E36"/>
    <w:rsid w:val="000253E6"/>
    <w:rsid w:val="000264F4"/>
    <w:rsid w:val="0002672E"/>
    <w:rsid w:val="000301AF"/>
    <w:rsid w:val="000313B5"/>
    <w:rsid w:val="00031B70"/>
    <w:rsid w:val="000340C6"/>
    <w:rsid w:val="00034137"/>
    <w:rsid w:val="000344CB"/>
    <w:rsid w:val="00036661"/>
    <w:rsid w:val="000400D9"/>
    <w:rsid w:val="00041944"/>
    <w:rsid w:val="00043859"/>
    <w:rsid w:val="00044057"/>
    <w:rsid w:val="00044127"/>
    <w:rsid w:val="0004692B"/>
    <w:rsid w:val="000472EC"/>
    <w:rsid w:val="00050623"/>
    <w:rsid w:val="00051000"/>
    <w:rsid w:val="0005195A"/>
    <w:rsid w:val="0005200C"/>
    <w:rsid w:val="00052B58"/>
    <w:rsid w:val="00052C1F"/>
    <w:rsid w:val="00053E2A"/>
    <w:rsid w:val="00053F8E"/>
    <w:rsid w:val="000553EA"/>
    <w:rsid w:val="00056D99"/>
    <w:rsid w:val="00057F26"/>
    <w:rsid w:val="00062209"/>
    <w:rsid w:val="00062691"/>
    <w:rsid w:val="00063978"/>
    <w:rsid w:val="0006454D"/>
    <w:rsid w:val="00064773"/>
    <w:rsid w:val="0007015D"/>
    <w:rsid w:val="0007167F"/>
    <w:rsid w:val="00071DF6"/>
    <w:rsid w:val="000731A3"/>
    <w:rsid w:val="000734CE"/>
    <w:rsid w:val="000739F9"/>
    <w:rsid w:val="00076568"/>
    <w:rsid w:val="00076EA5"/>
    <w:rsid w:val="00077BFE"/>
    <w:rsid w:val="0008112D"/>
    <w:rsid w:val="0008153B"/>
    <w:rsid w:val="00082947"/>
    <w:rsid w:val="00083293"/>
    <w:rsid w:val="00084329"/>
    <w:rsid w:val="000847AC"/>
    <w:rsid w:val="000863C2"/>
    <w:rsid w:val="00087C15"/>
    <w:rsid w:val="000914AA"/>
    <w:rsid w:val="000916AA"/>
    <w:rsid w:val="00094D32"/>
    <w:rsid w:val="00096A9D"/>
    <w:rsid w:val="00097AD8"/>
    <w:rsid w:val="000A0D91"/>
    <w:rsid w:val="000A4C8F"/>
    <w:rsid w:val="000A5E4A"/>
    <w:rsid w:val="000A5FC5"/>
    <w:rsid w:val="000B101F"/>
    <w:rsid w:val="000B1FC2"/>
    <w:rsid w:val="000B478B"/>
    <w:rsid w:val="000B51DC"/>
    <w:rsid w:val="000B5A8A"/>
    <w:rsid w:val="000B6005"/>
    <w:rsid w:val="000B6937"/>
    <w:rsid w:val="000B6A56"/>
    <w:rsid w:val="000B7AC3"/>
    <w:rsid w:val="000C1D33"/>
    <w:rsid w:val="000C2068"/>
    <w:rsid w:val="000C324C"/>
    <w:rsid w:val="000C3C76"/>
    <w:rsid w:val="000C4330"/>
    <w:rsid w:val="000C506E"/>
    <w:rsid w:val="000C50B1"/>
    <w:rsid w:val="000C618B"/>
    <w:rsid w:val="000D126D"/>
    <w:rsid w:val="000D360C"/>
    <w:rsid w:val="000D6227"/>
    <w:rsid w:val="000E0A5E"/>
    <w:rsid w:val="000E513E"/>
    <w:rsid w:val="000E573A"/>
    <w:rsid w:val="000E76B2"/>
    <w:rsid w:val="000E7D06"/>
    <w:rsid w:val="000F2E54"/>
    <w:rsid w:val="000F366D"/>
    <w:rsid w:val="000F406F"/>
    <w:rsid w:val="000F4FD9"/>
    <w:rsid w:val="000F5806"/>
    <w:rsid w:val="000F6009"/>
    <w:rsid w:val="000F7563"/>
    <w:rsid w:val="0010036D"/>
    <w:rsid w:val="00101C36"/>
    <w:rsid w:val="00102BC9"/>
    <w:rsid w:val="0010422A"/>
    <w:rsid w:val="0010468F"/>
    <w:rsid w:val="00104737"/>
    <w:rsid w:val="00104F86"/>
    <w:rsid w:val="0010752E"/>
    <w:rsid w:val="00107CEB"/>
    <w:rsid w:val="001100E9"/>
    <w:rsid w:val="0011124D"/>
    <w:rsid w:val="0011287E"/>
    <w:rsid w:val="001136FE"/>
    <w:rsid w:val="00113B7A"/>
    <w:rsid w:val="0011557B"/>
    <w:rsid w:val="00115D2F"/>
    <w:rsid w:val="00120D70"/>
    <w:rsid w:val="00122777"/>
    <w:rsid w:val="00122D97"/>
    <w:rsid w:val="00123A00"/>
    <w:rsid w:val="00125BA1"/>
    <w:rsid w:val="00126B70"/>
    <w:rsid w:val="00126C16"/>
    <w:rsid w:val="00126FCF"/>
    <w:rsid w:val="00132396"/>
    <w:rsid w:val="00140FEE"/>
    <w:rsid w:val="00142418"/>
    <w:rsid w:val="001435AC"/>
    <w:rsid w:val="0014399A"/>
    <w:rsid w:val="00143C5B"/>
    <w:rsid w:val="00146E33"/>
    <w:rsid w:val="0015267F"/>
    <w:rsid w:val="0015543A"/>
    <w:rsid w:val="00160172"/>
    <w:rsid w:val="00161547"/>
    <w:rsid w:val="00162A63"/>
    <w:rsid w:val="001634F3"/>
    <w:rsid w:val="00164818"/>
    <w:rsid w:val="00165469"/>
    <w:rsid w:val="00165EFB"/>
    <w:rsid w:val="00166964"/>
    <w:rsid w:val="00167088"/>
    <w:rsid w:val="001670C5"/>
    <w:rsid w:val="0016776F"/>
    <w:rsid w:val="00172EF9"/>
    <w:rsid w:val="00173ED9"/>
    <w:rsid w:val="00175F13"/>
    <w:rsid w:val="00177078"/>
    <w:rsid w:val="001770FC"/>
    <w:rsid w:val="00180805"/>
    <w:rsid w:val="00180A9D"/>
    <w:rsid w:val="001828BC"/>
    <w:rsid w:val="0018346E"/>
    <w:rsid w:val="001834EA"/>
    <w:rsid w:val="00183CAA"/>
    <w:rsid w:val="0018653F"/>
    <w:rsid w:val="001873A5"/>
    <w:rsid w:val="00190F58"/>
    <w:rsid w:val="00191752"/>
    <w:rsid w:val="00193286"/>
    <w:rsid w:val="0019333B"/>
    <w:rsid w:val="0019610E"/>
    <w:rsid w:val="00196617"/>
    <w:rsid w:val="001A06C5"/>
    <w:rsid w:val="001A1478"/>
    <w:rsid w:val="001A2A7B"/>
    <w:rsid w:val="001A3E02"/>
    <w:rsid w:val="001A51A4"/>
    <w:rsid w:val="001A6DC2"/>
    <w:rsid w:val="001A7E6F"/>
    <w:rsid w:val="001B02D3"/>
    <w:rsid w:val="001B1C8A"/>
    <w:rsid w:val="001B24F9"/>
    <w:rsid w:val="001B4C22"/>
    <w:rsid w:val="001B619B"/>
    <w:rsid w:val="001B7097"/>
    <w:rsid w:val="001C006D"/>
    <w:rsid w:val="001C10B3"/>
    <w:rsid w:val="001C1A08"/>
    <w:rsid w:val="001C4077"/>
    <w:rsid w:val="001C55C7"/>
    <w:rsid w:val="001C7DFC"/>
    <w:rsid w:val="001D0CBD"/>
    <w:rsid w:val="001D322E"/>
    <w:rsid w:val="001D4DF4"/>
    <w:rsid w:val="001D6F6F"/>
    <w:rsid w:val="001D7F42"/>
    <w:rsid w:val="001E05EF"/>
    <w:rsid w:val="001E2265"/>
    <w:rsid w:val="001E3062"/>
    <w:rsid w:val="001E41AB"/>
    <w:rsid w:val="001E4F46"/>
    <w:rsid w:val="001F3BD3"/>
    <w:rsid w:val="001F3FF5"/>
    <w:rsid w:val="001F41D1"/>
    <w:rsid w:val="001F6D87"/>
    <w:rsid w:val="001F740D"/>
    <w:rsid w:val="00205131"/>
    <w:rsid w:val="00211CD8"/>
    <w:rsid w:val="00213271"/>
    <w:rsid w:val="00214391"/>
    <w:rsid w:val="00214B46"/>
    <w:rsid w:val="00214C81"/>
    <w:rsid w:val="0021661C"/>
    <w:rsid w:val="0022192A"/>
    <w:rsid w:val="002223C1"/>
    <w:rsid w:val="002266C1"/>
    <w:rsid w:val="00227380"/>
    <w:rsid w:val="002301C4"/>
    <w:rsid w:val="00230EEF"/>
    <w:rsid w:val="00232224"/>
    <w:rsid w:val="00233C57"/>
    <w:rsid w:val="00234789"/>
    <w:rsid w:val="00236651"/>
    <w:rsid w:val="00236CF9"/>
    <w:rsid w:val="00241134"/>
    <w:rsid w:val="00244932"/>
    <w:rsid w:val="00244E6E"/>
    <w:rsid w:val="00244E77"/>
    <w:rsid w:val="002455CD"/>
    <w:rsid w:val="00246E7D"/>
    <w:rsid w:val="00247E7F"/>
    <w:rsid w:val="00251A14"/>
    <w:rsid w:val="00252BBB"/>
    <w:rsid w:val="00253014"/>
    <w:rsid w:val="00253AB4"/>
    <w:rsid w:val="002540CB"/>
    <w:rsid w:val="0025548E"/>
    <w:rsid w:val="00255863"/>
    <w:rsid w:val="00256EFB"/>
    <w:rsid w:val="0026067F"/>
    <w:rsid w:val="002612C1"/>
    <w:rsid w:val="0026205E"/>
    <w:rsid w:val="002634E7"/>
    <w:rsid w:val="00263C4F"/>
    <w:rsid w:val="00263EEB"/>
    <w:rsid w:val="00264200"/>
    <w:rsid w:val="002662D3"/>
    <w:rsid w:val="00266933"/>
    <w:rsid w:val="00270299"/>
    <w:rsid w:val="00272EBF"/>
    <w:rsid w:val="00273039"/>
    <w:rsid w:val="00273433"/>
    <w:rsid w:val="00273F6E"/>
    <w:rsid w:val="00275546"/>
    <w:rsid w:val="00277A51"/>
    <w:rsid w:val="002806C5"/>
    <w:rsid w:val="00282461"/>
    <w:rsid w:val="00283760"/>
    <w:rsid w:val="002863AC"/>
    <w:rsid w:val="00286B0D"/>
    <w:rsid w:val="0029010B"/>
    <w:rsid w:val="00292A53"/>
    <w:rsid w:val="00292E8F"/>
    <w:rsid w:val="002931A9"/>
    <w:rsid w:val="00295CFB"/>
    <w:rsid w:val="002971AB"/>
    <w:rsid w:val="002A2BD9"/>
    <w:rsid w:val="002A37C8"/>
    <w:rsid w:val="002A3EF4"/>
    <w:rsid w:val="002A4D0D"/>
    <w:rsid w:val="002A6893"/>
    <w:rsid w:val="002A68A1"/>
    <w:rsid w:val="002B0DCB"/>
    <w:rsid w:val="002B3D09"/>
    <w:rsid w:val="002B656B"/>
    <w:rsid w:val="002B6913"/>
    <w:rsid w:val="002B7FB5"/>
    <w:rsid w:val="002C0E7C"/>
    <w:rsid w:val="002C6BFB"/>
    <w:rsid w:val="002C7515"/>
    <w:rsid w:val="002C7C8E"/>
    <w:rsid w:val="002D0C5E"/>
    <w:rsid w:val="002D1685"/>
    <w:rsid w:val="002D16A6"/>
    <w:rsid w:val="002D21FC"/>
    <w:rsid w:val="002D450E"/>
    <w:rsid w:val="002D55CE"/>
    <w:rsid w:val="002D579A"/>
    <w:rsid w:val="002D653E"/>
    <w:rsid w:val="002D6946"/>
    <w:rsid w:val="002D79C1"/>
    <w:rsid w:val="002E27CF"/>
    <w:rsid w:val="002E2816"/>
    <w:rsid w:val="002E2950"/>
    <w:rsid w:val="002E4C93"/>
    <w:rsid w:val="002F09A9"/>
    <w:rsid w:val="002F0A13"/>
    <w:rsid w:val="002F0C09"/>
    <w:rsid w:val="002F1C08"/>
    <w:rsid w:val="002F2844"/>
    <w:rsid w:val="002F28C3"/>
    <w:rsid w:val="002F2AA3"/>
    <w:rsid w:val="002F31A0"/>
    <w:rsid w:val="002F405F"/>
    <w:rsid w:val="002F4A48"/>
    <w:rsid w:val="002F5E5C"/>
    <w:rsid w:val="002F6E2A"/>
    <w:rsid w:val="003027DC"/>
    <w:rsid w:val="00302CC2"/>
    <w:rsid w:val="00304547"/>
    <w:rsid w:val="003045C1"/>
    <w:rsid w:val="003067F2"/>
    <w:rsid w:val="003067F9"/>
    <w:rsid w:val="00306B99"/>
    <w:rsid w:val="00311096"/>
    <w:rsid w:val="00313C95"/>
    <w:rsid w:val="00316F2E"/>
    <w:rsid w:val="003223DA"/>
    <w:rsid w:val="003226A6"/>
    <w:rsid w:val="003232FD"/>
    <w:rsid w:val="00323A83"/>
    <w:rsid w:val="003255EC"/>
    <w:rsid w:val="00325C4C"/>
    <w:rsid w:val="003275B3"/>
    <w:rsid w:val="003276D1"/>
    <w:rsid w:val="00330AB6"/>
    <w:rsid w:val="003310B7"/>
    <w:rsid w:val="0033270A"/>
    <w:rsid w:val="00334C1E"/>
    <w:rsid w:val="00336088"/>
    <w:rsid w:val="003405D3"/>
    <w:rsid w:val="00340C8F"/>
    <w:rsid w:val="00340DEE"/>
    <w:rsid w:val="003415EF"/>
    <w:rsid w:val="00341B77"/>
    <w:rsid w:val="00342D93"/>
    <w:rsid w:val="003437AC"/>
    <w:rsid w:val="00343B48"/>
    <w:rsid w:val="003443AE"/>
    <w:rsid w:val="0035024E"/>
    <w:rsid w:val="00350E5D"/>
    <w:rsid w:val="0035187D"/>
    <w:rsid w:val="0035208C"/>
    <w:rsid w:val="0035216C"/>
    <w:rsid w:val="0035229E"/>
    <w:rsid w:val="0035301C"/>
    <w:rsid w:val="00353541"/>
    <w:rsid w:val="0035396A"/>
    <w:rsid w:val="00355B64"/>
    <w:rsid w:val="00356F04"/>
    <w:rsid w:val="003575DC"/>
    <w:rsid w:val="00361E47"/>
    <w:rsid w:val="00363A61"/>
    <w:rsid w:val="00364272"/>
    <w:rsid w:val="00365428"/>
    <w:rsid w:val="0036575B"/>
    <w:rsid w:val="00367437"/>
    <w:rsid w:val="00370428"/>
    <w:rsid w:val="003721B0"/>
    <w:rsid w:val="00375370"/>
    <w:rsid w:val="00375E53"/>
    <w:rsid w:val="003763C7"/>
    <w:rsid w:val="00377B46"/>
    <w:rsid w:val="003806D3"/>
    <w:rsid w:val="00381A36"/>
    <w:rsid w:val="00382F50"/>
    <w:rsid w:val="00383F80"/>
    <w:rsid w:val="0038402E"/>
    <w:rsid w:val="0039069C"/>
    <w:rsid w:val="00392553"/>
    <w:rsid w:val="00395C42"/>
    <w:rsid w:val="00395ECC"/>
    <w:rsid w:val="0039691D"/>
    <w:rsid w:val="003973AC"/>
    <w:rsid w:val="0039767C"/>
    <w:rsid w:val="003A0F04"/>
    <w:rsid w:val="003A1657"/>
    <w:rsid w:val="003A243B"/>
    <w:rsid w:val="003A3F58"/>
    <w:rsid w:val="003A473E"/>
    <w:rsid w:val="003A6825"/>
    <w:rsid w:val="003A6D55"/>
    <w:rsid w:val="003A6DD9"/>
    <w:rsid w:val="003A70CB"/>
    <w:rsid w:val="003B3B67"/>
    <w:rsid w:val="003B4BDB"/>
    <w:rsid w:val="003B659B"/>
    <w:rsid w:val="003B730D"/>
    <w:rsid w:val="003C032F"/>
    <w:rsid w:val="003C1686"/>
    <w:rsid w:val="003C17D4"/>
    <w:rsid w:val="003C1C4D"/>
    <w:rsid w:val="003C25D3"/>
    <w:rsid w:val="003C753E"/>
    <w:rsid w:val="003C7ABB"/>
    <w:rsid w:val="003D07D2"/>
    <w:rsid w:val="003D13B5"/>
    <w:rsid w:val="003D1744"/>
    <w:rsid w:val="003D1C92"/>
    <w:rsid w:val="003D47A3"/>
    <w:rsid w:val="003D51E4"/>
    <w:rsid w:val="003D51EF"/>
    <w:rsid w:val="003D5E70"/>
    <w:rsid w:val="003D60F1"/>
    <w:rsid w:val="003D7145"/>
    <w:rsid w:val="003D7172"/>
    <w:rsid w:val="003D7E34"/>
    <w:rsid w:val="003E0653"/>
    <w:rsid w:val="003E0FC6"/>
    <w:rsid w:val="003E4F0A"/>
    <w:rsid w:val="003E6982"/>
    <w:rsid w:val="003E6ABD"/>
    <w:rsid w:val="003F30AF"/>
    <w:rsid w:val="003F3F99"/>
    <w:rsid w:val="003F4F3F"/>
    <w:rsid w:val="003F6D69"/>
    <w:rsid w:val="00400526"/>
    <w:rsid w:val="0040090E"/>
    <w:rsid w:val="00400F1E"/>
    <w:rsid w:val="00401849"/>
    <w:rsid w:val="00401CE4"/>
    <w:rsid w:val="00402064"/>
    <w:rsid w:val="004037DE"/>
    <w:rsid w:val="00404293"/>
    <w:rsid w:val="00406383"/>
    <w:rsid w:val="00406672"/>
    <w:rsid w:val="004106AC"/>
    <w:rsid w:val="00412AC8"/>
    <w:rsid w:val="00413841"/>
    <w:rsid w:val="00414030"/>
    <w:rsid w:val="00414735"/>
    <w:rsid w:val="00416A11"/>
    <w:rsid w:val="00421590"/>
    <w:rsid w:val="004215D8"/>
    <w:rsid w:val="004222C8"/>
    <w:rsid w:val="00423043"/>
    <w:rsid w:val="00424FB5"/>
    <w:rsid w:val="00431310"/>
    <w:rsid w:val="004347FF"/>
    <w:rsid w:val="00436BED"/>
    <w:rsid w:val="00440E1B"/>
    <w:rsid w:val="0044105F"/>
    <w:rsid w:val="00441772"/>
    <w:rsid w:val="00445A7E"/>
    <w:rsid w:val="0045017F"/>
    <w:rsid w:val="00450534"/>
    <w:rsid w:val="0045290F"/>
    <w:rsid w:val="00453DE9"/>
    <w:rsid w:val="00454380"/>
    <w:rsid w:val="0045439B"/>
    <w:rsid w:val="00460F81"/>
    <w:rsid w:val="004620AD"/>
    <w:rsid w:val="00463EC1"/>
    <w:rsid w:val="0046749B"/>
    <w:rsid w:val="00467E7A"/>
    <w:rsid w:val="00470E44"/>
    <w:rsid w:val="00471DFA"/>
    <w:rsid w:val="00476083"/>
    <w:rsid w:val="00476B22"/>
    <w:rsid w:val="00477CB3"/>
    <w:rsid w:val="004849FD"/>
    <w:rsid w:val="00484A95"/>
    <w:rsid w:val="004868C6"/>
    <w:rsid w:val="00486A03"/>
    <w:rsid w:val="00487450"/>
    <w:rsid w:val="00491990"/>
    <w:rsid w:val="00492E48"/>
    <w:rsid w:val="00493F90"/>
    <w:rsid w:val="004973F3"/>
    <w:rsid w:val="004975E6"/>
    <w:rsid w:val="00497B17"/>
    <w:rsid w:val="004A2904"/>
    <w:rsid w:val="004A35BB"/>
    <w:rsid w:val="004A5D32"/>
    <w:rsid w:val="004A71DA"/>
    <w:rsid w:val="004B1896"/>
    <w:rsid w:val="004B1994"/>
    <w:rsid w:val="004B7502"/>
    <w:rsid w:val="004C0254"/>
    <w:rsid w:val="004C0626"/>
    <w:rsid w:val="004C1732"/>
    <w:rsid w:val="004C2742"/>
    <w:rsid w:val="004C2BE3"/>
    <w:rsid w:val="004C4305"/>
    <w:rsid w:val="004C61CD"/>
    <w:rsid w:val="004C643E"/>
    <w:rsid w:val="004C7773"/>
    <w:rsid w:val="004D26CF"/>
    <w:rsid w:val="004D5DE6"/>
    <w:rsid w:val="004D617D"/>
    <w:rsid w:val="004E1742"/>
    <w:rsid w:val="004E202C"/>
    <w:rsid w:val="004E2793"/>
    <w:rsid w:val="004E4546"/>
    <w:rsid w:val="004E4CD7"/>
    <w:rsid w:val="004E5049"/>
    <w:rsid w:val="004E7A3C"/>
    <w:rsid w:val="004F0CF0"/>
    <w:rsid w:val="004F1699"/>
    <w:rsid w:val="004F37DA"/>
    <w:rsid w:val="004F6C87"/>
    <w:rsid w:val="004F6D1B"/>
    <w:rsid w:val="004F6F9F"/>
    <w:rsid w:val="004F7CE7"/>
    <w:rsid w:val="00501BB1"/>
    <w:rsid w:val="005025D9"/>
    <w:rsid w:val="00502BF8"/>
    <w:rsid w:val="005031CF"/>
    <w:rsid w:val="0050473C"/>
    <w:rsid w:val="005057AB"/>
    <w:rsid w:val="005063C9"/>
    <w:rsid w:val="00511B6B"/>
    <w:rsid w:val="00512676"/>
    <w:rsid w:val="005133AC"/>
    <w:rsid w:val="005136D4"/>
    <w:rsid w:val="00515E9D"/>
    <w:rsid w:val="00520908"/>
    <w:rsid w:val="00522581"/>
    <w:rsid w:val="00522B2A"/>
    <w:rsid w:val="00523BA4"/>
    <w:rsid w:val="005244E2"/>
    <w:rsid w:val="00524825"/>
    <w:rsid w:val="00524DB1"/>
    <w:rsid w:val="00524DED"/>
    <w:rsid w:val="00524DF7"/>
    <w:rsid w:val="0052506F"/>
    <w:rsid w:val="005254D2"/>
    <w:rsid w:val="00525769"/>
    <w:rsid w:val="0052618E"/>
    <w:rsid w:val="0052673B"/>
    <w:rsid w:val="005323BA"/>
    <w:rsid w:val="005326B4"/>
    <w:rsid w:val="00532959"/>
    <w:rsid w:val="00532995"/>
    <w:rsid w:val="00533C63"/>
    <w:rsid w:val="00536E97"/>
    <w:rsid w:val="005419A8"/>
    <w:rsid w:val="00541E77"/>
    <w:rsid w:val="0054239A"/>
    <w:rsid w:val="005455AE"/>
    <w:rsid w:val="00545B0C"/>
    <w:rsid w:val="00545FA2"/>
    <w:rsid w:val="00545FCB"/>
    <w:rsid w:val="0054681D"/>
    <w:rsid w:val="00551668"/>
    <w:rsid w:val="00551B96"/>
    <w:rsid w:val="00551F35"/>
    <w:rsid w:val="00552530"/>
    <w:rsid w:val="0055643E"/>
    <w:rsid w:val="005572B6"/>
    <w:rsid w:val="0056135F"/>
    <w:rsid w:val="0056246B"/>
    <w:rsid w:val="005626F7"/>
    <w:rsid w:val="00565B78"/>
    <w:rsid w:val="0056752F"/>
    <w:rsid w:val="00567AC1"/>
    <w:rsid w:val="00570AEB"/>
    <w:rsid w:val="0057143D"/>
    <w:rsid w:val="005719D1"/>
    <w:rsid w:val="00571EA8"/>
    <w:rsid w:val="00572386"/>
    <w:rsid w:val="00575935"/>
    <w:rsid w:val="00576912"/>
    <w:rsid w:val="005771CE"/>
    <w:rsid w:val="0058275B"/>
    <w:rsid w:val="00584D6D"/>
    <w:rsid w:val="0058644D"/>
    <w:rsid w:val="00586ECF"/>
    <w:rsid w:val="005870A1"/>
    <w:rsid w:val="00590179"/>
    <w:rsid w:val="0059123B"/>
    <w:rsid w:val="0059131B"/>
    <w:rsid w:val="00591C52"/>
    <w:rsid w:val="00594633"/>
    <w:rsid w:val="00594F9C"/>
    <w:rsid w:val="00595176"/>
    <w:rsid w:val="0059628E"/>
    <w:rsid w:val="00596DD3"/>
    <w:rsid w:val="005A0947"/>
    <w:rsid w:val="005A15D6"/>
    <w:rsid w:val="005A29B0"/>
    <w:rsid w:val="005A41EB"/>
    <w:rsid w:val="005A43C7"/>
    <w:rsid w:val="005A4ED7"/>
    <w:rsid w:val="005A53BD"/>
    <w:rsid w:val="005A62C2"/>
    <w:rsid w:val="005B2D7F"/>
    <w:rsid w:val="005B3CC5"/>
    <w:rsid w:val="005C0B2E"/>
    <w:rsid w:val="005C1972"/>
    <w:rsid w:val="005C23E2"/>
    <w:rsid w:val="005C3296"/>
    <w:rsid w:val="005C475A"/>
    <w:rsid w:val="005C7C08"/>
    <w:rsid w:val="005C7D96"/>
    <w:rsid w:val="005D08B7"/>
    <w:rsid w:val="005D253D"/>
    <w:rsid w:val="005E03B5"/>
    <w:rsid w:val="005E0F16"/>
    <w:rsid w:val="005E3EC4"/>
    <w:rsid w:val="005E4023"/>
    <w:rsid w:val="005E4F36"/>
    <w:rsid w:val="005E7CCE"/>
    <w:rsid w:val="005F07BB"/>
    <w:rsid w:val="005F0DBE"/>
    <w:rsid w:val="005F265B"/>
    <w:rsid w:val="005F29E1"/>
    <w:rsid w:val="005F2E22"/>
    <w:rsid w:val="005F3B36"/>
    <w:rsid w:val="005F52AE"/>
    <w:rsid w:val="005F61C1"/>
    <w:rsid w:val="005F7A51"/>
    <w:rsid w:val="005F7B53"/>
    <w:rsid w:val="00600CB2"/>
    <w:rsid w:val="00601445"/>
    <w:rsid w:val="006015E1"/>
    <w:rsid w:val="00602584"/>
    <w:rsid w:val="006033ED"/>
    <w:rsid w:val="00603A6B"/>
    <w:rsid w:val="0060470D"/>
    <w:rsid w:val="00604E83"/>
    <w:rsid w:val="00606AD8"/>
    <w:rsid w:val="00607C31"/>
    <w:rsid w:val="00607ED7"/>
    <w:rsid w:val="00610847"/>
    <w:rsid w:val="00612557"/>
    <w:rsid w:val="00614F6D"/>
    <w:rsid w:val="00616142"/>
    <w:rsid w:val="00616B77"/>
    <w:rsid w:val="00617882"/>
    <w:rsid w:val="00621AFD"/>
    <w:rsid w:val="00623B99"/>
    <w:rsid w:val="00624050"/>
    <w:rsid w:val="0062648B"/>
    <w:rsid w:val="0062648C"/>
    <w:rsid w:val="00626E9C"/>
    <w:rsid w:val="00626F27"/>
    <w:rsid w:val="00627016"/>
    <w:rsid w:val="00632C41"/>
    <w:rsid w:val="00634360"/>
    <w:rsid w:val="006357D5"/>
    <w:rsid w:val="00635A81"/>
    <w:rsid w:val="00635A90"/>
    <w:rsid w:val="00635DB3"/>
    <w:rsid w:val="00635E0C"/>
    <w:rsid w:val="00636B93"/>
    <w:rsid w:val="006372DF"/>
    <w:rsid w:val="00637805"/>
    <w:rsid w:val="00641957"/>
    <w:rsid w:val="00641DFE"/>
    <w:rsid w:val="006442E8"/>
    <w:rsid w:val="00645257"/>
    <w:rsid w:val="00645585"/>
    <w:rsid w:val="00647248"/>
    <w:rsid w:val="00647288"/>
    <w:rsid w:val="00647512"/>
    <w:rsid w:val="00647944"/>
    <w:rsid w:val="00651F51"/>
    <w:rsid w:val="0065268C"/>
    <w:rsid w:val="00653396"/>
    <w:rsid w:val="00653C6B"/>
    <w:rsid w:val="00654BC4"/>
    <w:rsid w:val="0065516F"/>
    <w:rsid w:val="006569A5"/>
    <w:rsid w:val="0065769E"/>
    <w:rsid w:val="006578A5"/>
    <w:rsid w:val="00657A51"/>
    <w:rsid w:val="006657A6"/>
    <w:rsid w:val="00665E3A"/>
    <w:rsid w:val="006668F4"/>
    <w:rsid w:val="006673D8"/>
    <w:rsid w:val="00667534"/>
    <w:rsid w:val="006708DB"/>
    <w:rsid w:val="006727ED"/>
    <w:rsid w:val="006735F8"/>
    <w:rsid w:val="00674731"/>
    <w:rsid w:val="006756E5"/>
    <w:rsid w:val="00676046"/>
    <w:rsid w:val="0067651A"/>
    <w:rsid w:val="00677912"/>
    <w:rsid w:val="00677D86"/>
    <w:rsid w:val="006804CD"/>
    <w:rsid w:val="00680F30"/>
    <w:rsid w:val="00683D54"/>
    <w:rsid w:val="006845FC"/>
    <w:rsid w:val="00684B2C"/>
    <w:rsid w:val="00686A02"/>
    <w:rsid w:val="006872B9"/>
    <w:rsid w:val="00687DA1"/>
    <w:rsid w:val="006928E0"/>
    <w:rsid w:val="00694082"/>
    <w:rsid w:val="006940DE"/>
    <w:rsid w:val="00694827"/>
    <w:rsid w:val="00696144"/>
    <w:rsid w:val="0069646D"/>
    <w:rsid w:val="00697D45"/>
    <w:rsid w:val="006A00FD"/>
    <w:rsid w:val="006A1DC1"/>
    <w:rsid w:val="006A2123"/>
    <w:rsid w:val="006A21B9"/>
    <w:rsid w:val="006A3EB6"/>
    <w:rsid w:val="006A51C6"/>
    <w:rsid w:val="006A5C52"/>
    <w:rsid w:val="006A63F2"/>
    <w:rsid w:val="006A6668"/>
    <w:rsid w:val="006B1703"/>
    <w:rsid w:val="006B1AC8"/>
    <w:rsid w:val="006B358C"/>
    <w:rsid w:val="006B3905"/>
    <w:rsid w:val="006B4C58"/>
    <w:rsid w:val="006B4E84"/>
    <w:rsid w:val="006B5E96"/>
    <w:rsid w:val="006B6A8A"/>
    <w:rsid w:val="006B73B1"/>
    <w:rsid w:val="006C0AA6"/>
    <w:rsid w:val="006C246C"/>
    <w:rsid w:val="006C394D"/>
    <w:rsid w:val="006C5236"/>
    <w:rsid w:val="006C76E8"/>
    <w:rsid w:val="006C7B7D"/>
    <w:rsid w:val="006D271B"/>
    <w:rsid w:val="006D2800"/>
    <w:rsid w:val="006D512E"/>
    <w:rsid w:val="006E144E"/>
    <w:rsid w:val="006E1CC9"/>
    <w:rsid w:val="006E2F79"/>
    <w:rsid w:val="006E71D1"/>
    <w:rsid w:val="006F1437"/>
    <w:rsid w:val="006F1CD3"/>
    <w:rsid w:val="006F4A26"/>
    <w:rsid w:val="006F5D46"/>
    <w:rsid w:val="006F69F2"/>
    <w:rsid w:val="0070085B"/>
    <w:rsid w:val="0070178F"/>
    <w:rsid w:val="00703A52"/>
    <w:rsid w:val="00704544"/>
    <w:rsid w:val="007049C5"/>
    <w:rsid w:val="00706779"/>
    <w:rsid w:val="00710479"/>
    <w:rsid w:val="00710988"/>
    <w:rsid w:val="007138B7"/>
    <w:rsid w:val="0071532D"/>
    <w:rsid w:val="007201AA"/>
    <w:rsid w:val="00720FF6"/>
    <w:rsid w:val="00721C57"/>
    <w:rsid w:val="0072497D"/>
    <w:rsid w:val="00724F51"/>
    <w:rsid w:val="00724FD8"/>
    <w:rsid w:val="0072643A"/>
    <w:rsid w:val="00726A40"/>
    <w:rsid w:val="007272D5"/>
    <w:rsid w:val="00727B53"/>
    <w:rsid w:val="0073270D"/>
    <w:rsid w:val="0073473C"/>
    <w:rsid w:val="00734E30"/>
    <w:rsid w:val="0073648B"/>
    <w:rsid w:val="00736DB6"/>
    <w:rsid w:val="00740853"/>
    <w:rsid w:val="00740D07"/>
    <w:rsid w:val="007419D0"/>
    <w:rsid w:val="0074206C"/>
    <w:rsid w:val="00745F26"/>
    <w:rsid w:val="00746860"/>
    <w:rsid w:val="00747723"/>
    <w:rsid w:val="00747F3D"/>
    <w:rsid w:val="00750811"/>
    <w:rsid w:val="007534F4"/>
    <w:rsid w:val="00754C48"/>
    <w:rsid w:val="00755CED"/>
    <w:rsid w:val="00761C65"/>
    <w:rsid w:val="00762BFD"/>
    <w:rsid w:val="00763382"/>
    <w:rsid w:val="00763EE1"/>
    <w:rsid w:val="0076550B"/>
    <w:rsid w:val="007700A9"/>
    <w:rsid w:val="00771700"/>
    <w:rsid w:val="0077238C"/>
    <w:rsid w:val="007725FF"/>
    <w:rsid w:val="00772C06"/>
    <w:rsid w:val="0077491C"/>
    <w:rsid w:val="00774DDD"/>
    <w:rsid w:val="00776098"/>
    <w:rsid w:val="00781910"/>
    <w:rsid w:val="00781ABA"/>
    <w:rsid w:val="007831A7"/>
    <w:rsid w:val="007832C0"/>
    <w:rsid w:val="007835A8"/>
    <w:rsid w:val="00783AA0"/>
    <w:rsid w:val="00790CE7"/>
    <w:rsid w:val="00790D2B"/>
    <w:rsid w:val="007929AA"/>
    <w:rsid w:val="0079336B"/>
    <w:rsid w:val="007A0794"/>
    <w:rsid w:val="007A2164"/>
    <w:rsid w:val="007A3CFC"/>
    <w:rsid w:val="007A52C6"/>
    <w:rsid w:val="007B026A"/>
    <w:rsid w:val="007B093F"/>
    <w:rsid w:val="007B0F06"/>
    <w:rsid w:val="007B1A60"/>
    <w:rsid w:val="007B2882"/>
    <w:rsid w:val="007B453A"/>
    <w:rsid w:val="007B45A6"/>
    <w:rsid w:val="007B5513"/>
    <w:rsid w:val="007C16E4"/>
    <w:rsid w:val="007C1935"/>
    <w:rsid w:val="007C264B"/>
    <w:rsid w:val="007C2D39"/>
    <w:rsid w:val="007C2D74"/>
    <w:rsid w:val="007C434D"/>
    <w:rsid w:val="007C5DCB"/>
    <w:rsid w:val="007D01E1"/>
    <w:rsid w:val="007D0796"/>
    <w:rsid w:val="007D15B9"/>
    <w:rsid w:val="007D1DE6"/>
    <w:rsid w:val="007D2BA4"/>
    <w:rsid w:val="007D3F26"/>
    <w:rsid w:val="007D655A"/>
    <w:rsid w:val="007D7AE2"/>
    <w:rsid w:val="007E01E8"/>
    <w:rsid w:val="007E0646"/>
    <w:rsid w:val="007E06DB"/>
    <w:rsid w:val="007E4C33"/>
    <w:rsid w:val="007E56C3"/>
    <w:rsid w:val="007F0C5C"/>
    <w:rsid w:val="007F0FA9"/>
    <w:rsid w:val="007F2487"/>
    <w:rsid w:val="007F3BCE"/>
    <w:rsid w:val="007F43F6"/>
    <w:rsid w:val="007F7DAC"/>
    <w:rsid w:val="00800AE7"/>
    <w:rsid w:val="008023CC"/>
    <w:rsid w:val="00803814"/>
    <w:rsid w:val="008062D4"/>
    <w:rsid w:val="008072A6"/>
    <w:rsid w:val="008109EE"/>
    <w:rsid w:val="00810A4C"/>
    <w:rsid w:val="00811A83"/>
    <w:rsid w:val="00812302"/>
    <w:rsid w:val="00814FD2"/>
    <w:rsid w:val="00817C0C"/>
    <w:rsid w:val="008216ED"/>
    <w:rsid w:val="0082331A"/>
    <w:rsid w:val="00823677"/>
    <w:rsid w:val="00825B0C"/>
    <w:rsid w:val="00830282"/>
    <w:rsid w:val="00830967"/>
    <w:rsid w:val="0083096F"/>
    <w:rsid w:val="00832095"/>
    <w:rsid w:val="00832540"/>
    <w:rsid w:val="008354A2"/>
    <w:rsid w:val="00836412"/>
    <w:rsid w:val="008368B0"/>
    <w:rsid w:val="00837498"/>
    <w:rsid w:val="00837CF2"/>
    <w:rsid w:val="00840903"/>
    <w:rsid w:val="00841223"/>
    <w:rsid w:val="008432E4"/>
    <w:rsid w:val="008437EF"/>
    <w:rsid w:val="00845980"/>
    <w:rsid w:val="008468F1"/>
    <w:rsid w:val="008479B9"/>
    <w:rsid w:val="008479DB"/>
    <w:rsid w:val="00847A35"/>
    <w:rsid w:val="0085163E"/>
    <w:rsid w:val="0085375A"/>
    <w:rsid w:val="00853E13"/>
    <w:rsid w:val="00853F1F"/>
    <w:rsid w:val="008552DB"/>
    <w:rsid w:val="008558AE"/>
    <w:rsid w:val="0085592B"/>
    <w:rsid w:val="008560CF"/>
    <w:rsid w:val="00860813"/>
    <w:rsid w:val="008638D9"/>
    <w:rsid w:val="008639C1"/>
    <w:rsid w:val="00865310"/>
    <w:rsid w:val="00865EFB"/>
    <w:rsid w:val="00866682"/>
    <w:rsid w:val="00866EE6"/>
    <w:rsid w:val="00867237"/>
    <w:rsid w:val="00867C6B"/>
    <w:rsid w:val="008745E2"/>
    <w:rsid w:val="008764F4"/>
    <w:rsid w:val="00876E4F"/>
    <w:rsid w:val="00877990"/>
    <w:rsid w:val="00880D84"/>
    <w:rsid w:val="008815B7"/>
    <w:rsid w:val="008816CF"/>
    <w:rsid w:val="00881E7B"/>
    <w:rsid w:val="00883514"/>
    <w:rsid w:val="00885C4C"/>
    <w:rsid w:val="00894A98"/>
    <w:rsid w:val="00896AD4"/>
    <w:rsid w:val="008A28D7"/>
    <w:rsid w:val="008A448C"/>
    <w:rsid w:val="008A4F11"/>
    <w:rsid w:val="008A62F8"/>
    <w:rsid w:val="008B10EF"/>
    <w:rsid w:val="008B4B47"/>
    <w:rsid w:val="008B4D48"/>
    <w:rsid w:val="008B530B"/>
    <w:rsid w:val="008B750B"/>
    <w:rsid w:val="008B7CD4"/>
    <w:rsid w:val="008C4A4E"/>
    <w:rsid w:val="008C5FC9"/>
    <w:rsid w:val="008C6EDE"/>
    <w:rsid w:val="008C7F5D"/>
    <w:rsid w:val="008D03F9"/>
    <w:rsid w:val="008D0DDD"/>
    <w:rsid w:val="008D2F2D"/>
    <w:rsid w:val="008D4EB8"/>
    <w:rsid w:val="008D4F67"/>
    <w:rsid w:val="008D6A75"/>
    <w:rsid w:val="008E3E4E"/>
    <w:rsid w:val="008E4053"/>
    <w:rsid w:val="008E4A6E"/>
    <w:rsid w:val="008E615B"/>
    <w:rsid w:val="008E71AA"/>
    <w:rsid w:val="008E79A8"/>
    <w:rsid w:val="008F06D7"/>
    <w:rsid w:val="008F5FDB"/>
    <w:rsid w:val="008F7E89"/>
    <w:rsid w:val="009003E8"/>
    <w:rsid w:val="00900686"/>
    <w:rsid w:val="00901746"/>
    <w:rsid w:val="00903B9C"/>
    <w:rsid w:val="00906A1E"/>
    <w:rsid w:val="00907E29"/>
    <w:rsid w:val="00911295"/>
    <w:rsid w:val="00912722"/>
    <w:rsid w:val="00912D20"/>
    <w:rsid w:val="00913EA6"/>
    <w:rsid w:val="00914153"/>
    <w:rsid w:val="00914A75"/>
    <w:rsid w:val="00916E89"/>
    <w:rsid w:val="00920216"/>
    <w:rsid w:val="0092108F"/>
    <w:rsid w:val="00923AE5"/>
    <w:rsid w:val="009245BD"/>
    <w:rsid w:val="00924907"/>
    <w:rsid w:val="009257BA"/>
    <w:rsid w:val="009276B8"/>
    <w:rsid w:val="00932EED"/>
    <w:rsid w:val="009331FA"/>
    <w:rsid w:val="00933325"/>
    <w:rsid w:val="00933539"/>
    <w:rsid w:val="00934996"/>
    <w:rsid w:val="00935472"/>
    <w:rsid w:val="00940CCA"/>
    <w:rsid w:val="00941348"/>
    <w:rsid w:val="009415B6"/>
    <w:rsid w:val="00943A4C"/>
    <w:rsid w:val="00943F54"/>
    <w:rsid w:val="0094422A"/>
    <w:rsid w:val="009462FB"/>
    <w:rsid w:val="00950B5C"/>
    <w:rsid w:val="009561A9"/>
    <w:rsid w:val="009574AF"/>
    <w:rsid w:val="00957500"/>
    <w:rsid w:val="00957BE4"/>
    <w:rsid w:val="0096000F"/>
    <w:rsid w:val="00962116"/>
    <w:rsid w:val="009632E1"/>
    <w:rsid w:val="00965ABF"/>
    <w:rsid w:val="009677E5"/>
    <w:rsid w:val="00967904"/>
    <w:rsid w:val="00967CBA"/>
    <w:rsid w:val="00967FA8"/>
    <w:rsid w:val="00970C2A"/>
    <w:rsid w:val="0097234F"/>
    <w:rsid w:val="009731F4"/>
    <w:rsid w:val="00974DE9"/>
    <w:rsid w:val="009772B1"/>
    <w:rsid w:val="009811AB"/>
    <w:rsid w:val="00981FFD"/>
    <w:rsid w:val="00985118"/>
    <w:rsid w:val="009860BA"/>
    <w:rsid w:val="009934A9"/>
    <w:rsid w:val="0099396B"/>
    <w:rsid w:val="00994410"/>
    <w:rsid w:val="00995F40"/>
    <w:rsid w:val="00996276"/>
    <w:rsid w:val="00996746"/>
    <w:rsid w:val="00997202"/>
    <w:rsid w:val="009A0997"/>
    <w:rsid w:val="009A0D66"/>
    <w:rsid w:val="009A2B13"/>
    <w:rsid w:val="009B0B6F"/>
    <w:rsid w:val="009B0BEF"/>
    <w:rsid w:val="009B1D9A"/>
    <w:rsid w:val="009B2AFC"/>
    <w:rsid w:val="009B2E38"/>
    <w:rsid w:val="009B31CA"/>
    <w:rsid w:val="009B38E9"/>
    <w:rsid w:val="009C475A"/>
    <w:rsid w:val="009C5DD6"/>
    <w:rsid w:val="009C67B3"/>
    <w:rsid w:val="009D0AEA"/>
    <w:rsid w:val="009D2340"/>
    <w:rsid w:val="009D29FC"/>
    <w:rsid w:val="009D4587"/>
    <w:rsid w:val="009D4661"/>
    <w:rsid w:val="009D51E5"/>
    <w:rsid w:val="009D685B"/>
    <w:rsid w:val="009D7617"/>
    <w:rsid w:val="009D7D95"/>
    <w:rsid w:val="009E000D"/>
    <w:rsid w:val="009E0AFB"/>
    <w:rsid w:val="009E0D95"/>
    <w:rsid w:val="009E0FCB"/>
    <w:rsid w:val="009E1772"/>
    <w:rsid w:val="009E1A85"/>
    <w:rsid w:val="009E1D58"/>
    <w:rsid w:val="009E21ED"/>
    <w:rsid w:val="009E42A0"/>
    <w:rsid w:val="009E4656"/>
    <w:rsid w:val="009E60D2"/>
    <w:rsid w:val="009E66A4"/>
    <w:rsid w:val="009E68BF"/>
    <w:rsid w:val="009E6ECB"/>
    <w:rsid w:val="009E7200"/>
    <w:rsid w:val="009E75D7"/>
    <w:rsid w:val="009F109E"/>
    <w:rsid w:val="009F1248"/>
    <w:rsid w:val="009F203D"/>
    <w:rsid w:val="009F210F"/>
    <w:rsid w:val="009F5218"/>
    <w:rsid w:val="009F6876"/>
    <w:rsid w:val="009F74CC"/>
    <w:rsid w:val="009F76FE"/>
    <w:rsid w:val="00A03BFE"/>
    <w:rsid w:val="00A04DCE"/>
    <w:rsid w:val="00A057CE"/>
    <w:rsid w:val="00A064EB"/>
    <w:rsid w:val="00A06AFA"/>
    <w:rsid w:val="00A070D7"/>
    <w:rsid w:val="00A07815"/>
    <w:rsid w:val="00A07FCB"/>
    <w:rsid w:val="00A10AC9"/>
    <w:rsid w:val="00A128FE"/>
    <w:rsid w:val="00A133A0"/>
    <w:rsid w:val="00A14300"/>
    <w:rsid w:val="00A16D44"/>
    <w:rsid w:val="00A205BF"/>
    <w:rsid w:val="00A216DE"/>
    <w:rsid w:val="00A24A92"/>
    <w:rsid w:val="00A31C16"/>
    <w:rsid w:val="00A32906"/>
    <w:rsid w:val="00A33986"/>
    <w:rsid w:val="00A35D87"/>
    <w:rsid w:val="00A3662C"/>
    <w:rsid w:val="00A37C6D"/>
    <w:rsid w:val="00A42579"/>
    <w:rsid w:val="00A430A5"/>
    <w:rsid w:val="00A44BF8"/>
    <w:rsid w:val="00A44E2E"/>
    <w:rsid w:val="00A4536A"/>
    <w:rsid w:val="00A455EF"/>
    <w:rsid w:val="00A45882"/>
    <w:rsid w:val="00A475C1"/>
    <w:rsid w:val="00A47983"/>
    <w:rsid w:val="00A47C69"/>
    <w:rsid w:val="00A513D2"/>
    <w:rsid w:val="00A51976"/>
    <w:rsid w:val="00A519CB"/>
    <w:rsid w:val="00A51D89"/>
    <w:rsid w:val="00A52F33"/>
    <w:rsid w:val="00A53E09"/>
    <w:rsid w:val="00A54061"/>
    <w:rsid w:val="00A554F3"/>
    <w:rsid w:val="00A57FFB"/>
    <w:rsid w:val="00A61B37"/>
    <w:rsid w:val="00A63F91"/>
    <w:rsid w:val="00A66BF5"/>
    <w:rsid w:val="00A72B70"/>
    <w:rsid w:val="00A77CCA"/>
    <w:rsid w:val="00A80231"/>
    <w:rsid w:val="00A802BA"/>
    <w:rsid w:val="00A815D8"/>
    <w:rsid w:val="00A8346F"/>
    <w:rsid w:val="00A83A89"/>
    <w:rsid w:val="00A84DF7"/>
    <w:rsid w:val="00A87320"/>
    <w:rsid w:val="00A90034"/>
    <w:rsid w:val="00A93DE4"/>
    <w:rsid w:val="00A97576"/>
    <w:rsid w:val="00A97C4D"/>
    <w:rsid w:val="00A97FAA"/>
    <w:rsid w:val="00AA0552"/>
    <w:rsid w:val="00AA0CE1"/>
    <w:rsid w:val="00AA28DE"/>
    <w:rsid w:val="00AA4017"/>
    <w:rsid w:val="00AA73B3"/>
    <w:rsid w:val="00AA7756"/>
    <w:rsid w:val="00AB04B4"/>
    <w:rsid w:val="00AB2126"/>
    <w:rsid w:val="00AB3168"/>
    <w:rsid w:val="00AB3D14"/>
    <w:rsid w:val="00AB4287"/>
    <w:rsid w:val="00AB5ED1"/>
    <w:rsid w:val="00AB72C4"/>
    <w:rsid w:val="00AC050F"/>
    <w:rsid w:val="00AC452D"/>
    <w:rsid w:val="00AD0212"/>
    <w:rsid w:val="00AD236C"/>
    <w:rsid w:val="00AD3871"/>
    <w:rsid w:val="00AD49AB"/>
    <w:rsid w:val="00AD53BD"/>
    <w:rsid w:val="00AD674D"/>
    <w:rsid w:val="00AD6F6F"/>
    <w:rsid w:val="00AD7C1A"/>
    <w:rsid w:val="00AD7FC3"/>
    <w:rsid w:val="00AE124A"/>
    <w:rsid w:val="00AE1DB2"/>
    <w:rsid w:val="00AE1DF7"/>
    <w:rsid w:val="00AE2E72"/>
    <w:rsid w:val="00AE4077"/>
    <w:rsid w:val="00AE6358"/>
    <w:rsid w:val="00AE678C"/>
    <w:rsid w:val="00AE68CF"/>
    <w:rsid w:val="00AE75C8"/>
    <w:rsid w:val="00AE7ED5"/>
    <w:rsid w:val="00AF1283"/>
    <w:rsid w:val="00AF14B9"/>
    <w:rsid w:val="00AF1F29"/>
    <w:rsid w:val="00AF2342"/>
    <w:rsid w:val="00AF2349"/>
    <w:rsid w:val="00AF2999"/>
    <w:rsid w:val="00AF3BAE"/>
    <w:rsid w:val="00AF423C"/>
    <w:rsid w:val="00AF4EF8"/>
    <w:rsid w:val="00AF5979"/>
    <w:rsid w:val="00AF641E"/>
    <w:rsid w:val="00B005B4"/>
    <w:rsid w:val="00B03CA6"/>
    <w:rsid w:val="00B04156"/>
    <w:rsid w:val="00B04558"/>
    <w:rsid w:val="00B05760"/>
    <w:rsid w:val="00B0578A"/>
    <w:rsid w:val="00B06D69"/>
    <w:rsid w:val="00B12E4A"/>
    <w:rsid w:val="00B15D6A"/>
    <w:rsid w:val="00B17AA3"/>
    <w:rsid w:val="00B21D88"/>
    <w:rsid w:val="00B22C39"/>
    <w:rsid w:val="00B22DC9"/>
    <w:rsid w:val="00B2373C"/>
    <w:rsid w:val="00B2679A"/>
    <w:rsid w:val="00B27C07"/>
    <w:rsid w:val="00B3035F"/>
    <w:rsid w:val="00B304ED"/>
    <w:rsid w:val="00B315C1"/>
    <w:rsid w:val="00B34301"/>
    <w:rsid w:val="00B34CC8"/>
    <w:rsid w:val="00B34FFC"/>
    <w:rsid w:val="00B354BC"/>
    <w:rsid w:val="00B35E5B"/>
    <w:rsid w:val="00B35F9D"/>
    <w:rsid w:val="00B40276"/>
    <w:rsid w:val="00B40870"/>
    <w:rsid w:val="00B422AB"/>
    <w:rsid w:val="00B44872"/>
    <w:rsid w:val="00B459E9"/>
    <w:rsid w:val="00B52CCB"/>
    <w:rsid w:val="00B544B1"/>
    <w:rsid w:val="00B55095"/>
    <w:rsid w:val="00B55E5A"/>
    <w:rsid w:val="00B57ABE"/>
    <w:rsid w:val="00B60A51"/>
    <w:rsid w:val="00B60B06"/>
    <w:rsid w:val="00B645B5"/>
    <w:rsid w:val="00B66FF4"/>
    <w:rsid w:val="00B70E32"/>
    <w:rsid w:val="00B7234D"/>
    <w:rsid w:val="00B733BB"/>
    <w:rsid w:val="00B750DD"/>
    <w:rsid w:val="00B803B0"/>
    <w:rsid w:val="00B8163E"/>
    <w:rsid w:val="00B825BA"/>
    <w:rsid w:val="00B82C7E"/>
    <w:rsid w:val="00B86297"/>
    <w:rsid w:val="00B864CA"/>
    <w:rsid w:val="00B86AAF"/>
    <w:rsid w:val="00B913B4"/>
    <w:rsid w:val="00B91B4A"/>
    <w:rsid w:val="00B93E1E"/>
    <w:rsid w:val="00B94182"/>
    <w:rsid w:val="00B94616"/>
    <w:rsid w:val="00B94C56"/>
    <w:rsid w:val="00B960A1"/>
    <w:rsid w:val="00B9640F"/>
    <w:rsid w:val="00B97666"/>
    <w:rsid w:val="00BA09E6"/>
    <w:rsid w:val="00BA1EF7"/>
    <w:rsid w:val="00BA323C"/>
    <w:rsid w:val="00BA398E"/>
    <w:rsid w:val="00BA5616"/>
    <w:rsid w:val="00BA599D"/>
    <w:rsid w:val="00BB02DF"/>
    <w:rsid w:val="00BB1697"/>
    <w:rsid w:val="00BB39F7"/>
    <w:rsid w:val="00BB40C9"/>
    <w:rsid w:val="00BB55D3"/>
    <w:rsid w:val="00BB7636"/>
    <w:rsid w:val="00BC0661"/>
    <w:rsid w:val="00BC09C1"/>
    <w:rsid w:val="00BC0DC7"/>
    <w:rsid w:val="00BC0EF5"/>
    <w:rsid w:val="00BC20E4"/>
    <w:rsid w:val="00BC36E3"/>
    <w:rsid w:val="00BC47ED"/>
    <w:rsid w:val="00BC7771"/>
    <w:rsid w:val="00BD0BE6"/>
    <w:rsid w:val="00BD0FF9"/>
    <w:rsid w:val="00BD1852"/>
    <w:rsid w:val="00BD2C20"/>
    <w:rsid w:val="00BD3F1F"/>
    <w:rsid w:val="00BD49A6"/>
    <w:rsid w:val="00BD5294"/>
    <w:rsid w:val="00BD6ABF"/>
    <w:rsid w:val="00BE11F9"/>
    <w:rsid w:val="00BE478B"/>
    <w:rsid w:val="00BE5179"/>
    <w:rsid w:val="00BE6764"/>
    <w:rsid w:val="00BE77B3"/>
    <w:rsid w:val="00BE7B5A"/>
    <w:rsid w:val="00BF0519"/>
    <w:rsid w:val="00BF06F9"/>
    <w:rsid w:val="00BF1492"/>
    <w:rsid w:val="00BF17B6"/>
    <w:rsid w:val="00BF17EB"/>
    <w:rsid w:val="00BF2964"/>
    <w:rsid w:val="00BF2CC4"/>
    <w:rsid w:val="00BF44F1"/>
    <w:rsid w:val="00BF4A1D"/>
    <w:rsid w:val="00BF53E7"/>
    <w:rsid w:val="00BF72AF"/>
    <w:rsid w:val="00BF7E4E"/>
    <w:rsid w:val="00C00F34"/>
    <w:rsid w:val="00C0218A"/>
    <w:rsid w:val="00C02236"/>
    <w:rsid w:val="00C062FE"/>
    <w:rsid w:val="00C0708E"/>
    <w:rsid w:val="00C07170"/>
    <w:rsid w:val="00C11B84"/>
    <w:rsid w:val="00C12C16"/>
    <w:rsid w:val="00C15008"/>
    <w:rsid w:val="00C15C37"/>
    <w:rsid w:val="00C201F3"/>
    <w:rsid w:val="00C21A10"/>
    <w:rsid w:val="00C2256A"/>
    <w:rsid w:val="00C2398F"/>
    <w:rsid w:val="00C24A4E"/>
    <w:rsid w:val="00C26BA3"/>
    <w:rsid w:val="00C301BB"/>
    <w:rsid w:val="00C329D5"/>
    <w:rsid w:val="00C32E84"/>
    <w:rsid w:val="00C32F7D"/>
    <w:rsid w:val="00C358C0"/>
    <w:rsid w:val="00C362B5"/>
    <w:rsid w:val="00C40419"/>
    <w:rsid w:val="00C424BD"/>
    <w:rsid w:val="00C433BD"/>
    <w:rsid w:val="00C4376B"/>
    <w:rsid w:val="00C46F50"/>
    <w:rsid w:val="00C53152"/>
    <w:rsid w:val="00C54ABB"/>
    <w:rsid w:val="00C54C19"/>
    <w:rsid w:val="00C55474"/>
    <w:rsid w:val="00C55896"/>
    <w:rsid w:val="00C55E67"/>
    <w:rsid w:val="00C5690D"/>
    <w:rsid w:val="00C56942"/>
    <w:rsid w:val="00C56ECA"/>
    <w:rsid w:val="00C60AD0"/>
    <w:rsid w:val="00C62D8B"/>
    <w:rsid w:val="00C64BC0"/>
    <w:rsid w:val="00C65243"/>
    <w:rsid w:val="00C6566B"/>
    <w:rsid w:val="00C663BD"/>
    <w:rsid w:val="00C7243D"/>
    <w:rsid w:val="00C72587"/>
    <w:rsid w:val="00C7319E"/>
    <w:rsid w:val="00C73E0B"/>
    <w:rsid w:val="00C76C77"/>
    <w:rsid w:val="00C80E2C"/>
    <w:rsid w:val="00C81FED"/>
    <w:rsid w:val="00C82AA8"/>
    <w:rsid w:val="00C83130"/>
    <w:rsid w:val="00C8478F"/>
    <w:rsid w:val="00C85BF6"/>
    <w:rsid w:val="00C87D4A"/>
    <w:rsid w:val="00C91689"/>
    <w:rsid w:val="00C91C5F"/>
    <w:rsid w:val="00C9313E"/>
    <w:rsid w:val="00C9448A"/>
    <w:rsid w:val="00C94677"/>
    <w:rsid w:val="00C94DAD"/>
    <w:rsid w:val="00C94DD4"/>
    <w:rsid w:val="00C95710"/>
    <w:rsid w:val="00C96307"/>
    <w:rsid w:val="00C97382"/>
    <w:rsid w:val="00C97CC9"/>
    <w:rsid w:val="00C97CCD"/>
    <w:rsid w:val="00CA07FC"/>
    <w:rsid w:val="00CA41D2"/>
    <w:rsid w:val="00CA44F2"/>
    <w:rsid w:val="00CA4663"/>
    <w:rsid w:val="00CA4D2B"/>
    <w:rsid w:val="00CA79A2"/>
    <w:rsid w:val="00CA7BE5"/>
    <w:rsid w:val="00CB009C"/>
    <w:rsid w:val="00CB0DD1"/>
    <w:rsid w:val="00CB288C"/>
    <w:rsid w:val="00CB3ACA"/>
    <w:rsid w:val="00CB3E9A"/>
    <w:rsid w:val="00CB65A7"/>
    <w:rsid w:val="00CB7492"/>
    <w:rsid w:val="00CB7DAE"/>
    <w:rsid w:val="00CC120B"/>
    <w:rsid w:val="00CC1FD1"/>
    <w:rsid w:val="00CC382C"/>
    <w:rsid w:val="00CC45B9"/>
    <w:rsid w:val="00CC47EE"/>
    <w:rsid w:val="00CD05B0"/>
    <w:rsid w:val="00CD0AD8"/>
    <w:rsid w:val="00CD162D"/>
    <w:rsid w:val="00CD16F4"/>
    <w:rsid w:val="00CD1A6B"/>
    <w:rsid w:val="00CD21ED"/>
    <w:rsid w:val="00CD3EEB"/>
    <w:rsid w:val="00CE0704"/>
    <w:rsid w:val="00CE4801"/>
    <w:rsid w:val="00CE68EF"/>
    <w:rsid w:val="00CE7611"/>
    <w:rsid w:val="00CE7A4D"/>
    <w:rsid w:val="00CF27D0"/>
    <w:rsid w:val="00CF3078"/>
    <w:rsid w:val="00CF5E99"/>
    <w:rsid w:val="00CF67F5"/>
    <w:rsid w:val="00CF7DC1"/>
    <w:rsid w:val="00D02297"/>
    <w:rsid w:val="00D03B35"/>
    <w:rsid w:val="00D04752"/>
    <w:rsid w:val="00D04793"/>
    <w:rsid w:val="00D04D32"/>
    <w:rsid w:val="00D0553D"/>
    <w:rsid w:val="00D136E7"/>
    <w:rsid w:val="00D15C5A"/>
    <w:rsid w:val="00D22868"/>
    <w:rsid w:val="00D2653E"/>
    <w:rsid w:val="00D2690F"/>
    <w:rsid w:val="00D31BEC"/>
    <w:rsid w:val="00D33296"/>
    <w:rsid w:val="00D36F64"/>
    <w:rsid w:val="00D37A95"/>
    <w:rsid w:val="00D43437"/>
    <w:rsid w:val="00D44802"/>
    <w:rsid w:val="00D5057D"/>
    <w:rsid w:val="00D5112F"/>
    <w:rsid w:val="00D51208"/>
    <w:rsid w:val="00D57C4C"/>
    <w:rsid w:val="00D57F93"/>
    <w:rsid w:val="00D628CE"/>
    <w:rsid w:val="00D62DF4"/>
    <w:rsid w:val="00D64CF8"/>
    <w:rsid w:val="00D65452"/>
    <w:rsid w:val="00D664C1"/>
    <w:rsid w:val="00D6702E"/>
    <w:rsid w:val="00D70054"/>
    <w:rsid w:val="00D7359A"/>
    <w:rsid w:val="00D75268"/>
    <w:rsid w:val="00D76690"/>
    <w:rsid w:val="00D77389"/>
    <w:rsid w:val="00D7748A"/>
    <w:rsid w:val="00D8228E"/>
    <w:rsid w:val="00D82DB7"/>
    <w:rsid w:val="00D82F46"/>
    <w:rsid w:val="00D84956"/>
    <w:rsid w:val="00D8532B"/>
    <w:rsid w:val="00D91D69"/>
    <w:rsid w:val="00D93979"/>
    <w:rsid w:val="00D94305"/>
    <w:rsid w:val="00D94310"/>
    <w:rsid w:val="00D96399"/>
    <w:rsid w:val="00D965DD"/>
    <w:rsid w:val="00D96927"/>
    <w:rsid w:val="00D96C23"/>
    <w:rsid w:val="00D96D37"/>
    <w:rsid w:val="00D97217"/>
    <w:rsid w:val="00DA0C9A"/>
    <w:rsid w:val="00DA17C5"/>
    <w:rsid w:val="00DA518A"/>
    <w:rsid w:val="00DA5F63"/>
    <w:rsid w:val="00DA6675"/>
    <w:rsid w:val="00DA6F9C"/>
    <w:rsid w:val="00DA70C2"/>
    <w:rsid w:val="00DA7965"/>
    <w:rsid w:val="00DB1AC7"/>
    <w:rsid w:val="00DB1EC5"/>
    <w:rsid w:val="00DB359B"/>
    <w:rsid w:val="00DB586D"/>
    <w:rsid w:val="00DB6E87"/>
    <w:rsid w:val="00DB7628"/>
    <w:rsid w:val="00DC26CA"/>
    <w:rsid w:val="00DC288A"/>
    <w:rsid w:val="00DC2BBC"/>
    <w:rsid w:val="00DC3140"/>
    <w:rsid w:val="00DC3315"/>
    <w:rsid w:val="00DC35D9"/>
    <w:rsid w:val="00DC3D09"/>
    <w:rsid w:val="00DC5EDD"/>
    <w:rsid w:val="00DC7D05"/>
    <w:rsid w:val="00DD12B3"/>
    <w:rsid w:val="00DD18DE"/>
    <w:rsid w:val="00DD1E6B"/>
    <w:rsid w:val="00DD2027"/>
    <w:rsid w:val="00DD395C"/>
    <w:rsid w:val="00DD5D1E"/>
    <w:rsid w:val="00DD7CAC"/>
    <w:rsid w:val="00DE533F"/>
    <w:rsid w:val="00DE5496"/>
    <w:rsid w:val="00DE5960"/>
    <w:rsid w:val="00DE5BC3"/>
    <w:rsid w:val="00DE7F9D"/>
    <w:rsid w:val="00DF110B"/>
    <w:rsid w:val="00DF17FB"/>
    <w:rsid w:val="00DF2E4B"/>
    <w:rsid w:val="00DF643D"/>
    <w:rsid w:val="00E001D3"/>
    <w:rsid w:val="00E00C01"/>
    <w:rsid w:val="00E03DF7"/>
    <w:rsid w:val="00E04654"/>
    <w:rsid w:val="00E04E07"/>
    <w:rsid w:val="00E05A70"/>
    <w:rsid w:val="00E06147"/>
    <w:rsid w:val="00E06B20"/>
    <w:rsid w:val="00E075B0"/>
    <w:rsid w:val="00E10299"/>
    <w:rsid w:val="00E1038F"/>
    <w:rsid w:val="00E10E90"/>
    <w:rsid w:val="00E11AD5"/>
    <w:rsid w:val="00E14416"/>
    <w:rsid w:val="00E147D4"/>
    <w:rsid w:val="00E14D74"/>
    <w:rsid w:val="00E15341"/>
    <w:rsid w:val="00E15F49"/>
    <w:rsid w:val="00E175D4"/>
    <w:rsid w:val="00E2264F"/>
    <w:rsid w:val="00E22E38"/>
    <w:rsid w:val="00E23BC4"/>
    <w:rsid w:val="00E23E8A"/>
    <w:rsid w:val="00E24E22"/>
    <w:rsid w:val="00E27B1A"/>
    <w:rsid w:val="00E30147"/>
    <w:rsid w:val="00E30854"/>
    <w:rsid w:val="00E32E49"/>
    <w:rsid w:val="00E36760"/>
    <w:rsid w:val="00E40F53"/>
    <w:rsid w:val="00E4271B"/>
    <w:rsid w:val="00E45F21"/>
    <w:rsid w:val="00E46910"/>
    <w:rsid w:val="00E53CD9"/>
    <w:rsid w:val="00E549C3"/>
    <w:rsid w:val="00E57DB4"/>
    <w:rsid w:val="00E62340"/>
    <w:rsid w:val="00E644E2"/>
    <w:rsid w:val="00E64F2E"/>
    <w:rsid w:val="00E65AE1"/>
    <w:rsid w:val="00E6736C"/>
    <w:rsid w:val="00E67650"/>
    <w:rsid w:val="00E7224D"/>
    <w:rsid w:val="00E73CA9"/>
    <w:rsid w:val="00E75108"/>
    <w:rsid w:val="00E76D79"/>
    <w:rsid w:val="00E770BA"/>
    <w:rsid w:val="00E803A1"/>
    <w:rsid w:val="00E80828"/>
    <w:rsid w:val="00E80E19"/>
    <w:rsid w:val="00E81324"/>
    <w:rsid w:val="00E82D3F"/>
    <w:rsid w:val="00E83E1F"/>
    <w:rsid w:val="00E84EBD"/>
    <w:rsid w:val="00E85D5F"/>
    <w:rsid w:val="00E86E90"/>
    <w:rsid w:val="00E90C11"/>
    <w:rsid w:val="00E92BD5"/>
    <w:rsid w:val="00E93C76"/>
    <w:rsid w:val="00E94982"/>
    <w:rsid w:val="00E94A76"/>
    <w:rsid w:val="00E96A9B"/>
    <w:rsid w:val="00EA1FFD"/>
    <w:rsid w:val="00EA292C"/>
    <w:rsid w:val="00EA3726"/>
    <w:rsid w:val="00EA44F8"/>
    <w:rsid w:val="00EA4E1E"/>
    <w:rsid w:val="00EA59F5"/>
    <w:rsid w:val="00EA6D22"/>
    <w:rsid w:val="00EA7B09"/>
    <w:rsid w:val="00EB0136"/>
    <w:rsid w:val="00EB44BC"/>
    <w:rsid w:val="00EB5DCF"/>
    <w:rsid w:val="00EB75D1"/>
    <w:rsid w:val="00EC03E0"/>
    <w:rsid w:val="00EC0E90"/>
    <w:rsid w:val="00EC221A"/>
    <w:rsid w:val="00EC4CD2"/>
    <w:rsid w:val="00EC4F34"/>
    <w:rsid w:val="00EC6104"/>
    <w:rsid w:val="00EC6918"/>
    <w:rsid w:val="00EC7B2D"/>
    <w:rsid w:val="00EC7D0D"/>
    <w:rsid w:val="00ED0343"/>
    <w:rsid w:val="00ED296F"/>
    <w:rsid w:val="00ED2BE4"/>
    <w:rsid w:val="00ED2EAA"/>
    <w:rsid w:val="00ED5161"/>
    <w:rsid w:val="00EE0400"/>
    <w:rsid w:val="00EE09A9"/>
    <w:rsid w:val="00EE0D15"/>
    <w:rsid w:val="00EE5230"/>
    <w:rsid w:val="00EE5C2C"/>
    <w:rsid w:val="00EE6CA1"/>
    <w:rsid w:val="00EF0909"/>
    <w:rsid w:val="00EF0B9C"/>
    <w:rsid w:val="00EF11A4"/>
    <w:rsid w:val="00EF12B8"/>
    <w:rsid w:val="00EF1B31"/>
    <w:rsid w:val="00EF1C91"/>
    <w:rsid w:val="00EF32BD"/>
    <w:rsid w:val="00EF377B"/>
    <w:rsid w:val="00EF4E0C"/>
    <w:rsid w:val="00EF5433"/>
    <w:rsid w:val="00F00516"/>
    <w:rsid w:val="00F01619"/>
    <w:rsid w:val="00F01877"/>
    <w:rsid w:val="00F01BEB"/>
    <w:rsid w:val="00F02262"/>
    <w:rsid w:val="00F023F5"/>
    <w:rsid w:val="00F03CB5"/>
    <w:rsid w:val="00F03F99"/>
    <w:rsid w:val="00F05FBE"/>
    <w:rsid w:val="00F102B4"/>
    <w:rsid w:val="00F11E03"/>
    <w:rsid w:val="00F12BAF"/>
    <w:rsid w:val="00F17822"/>
    <w:rsid w:val="00F21F32"/>
    <w:rsid w:val="00F23054"/>
    <w:rsid w:val="00F2435C"/>
    <w:rsid w:val="00F26A00"/>
    <w:rsid w:val="00F27564"/>
    <w:rsid w:val="00F27B2B"/>
    <w:rsid w:val="00F318BE"/>
    <w:rsid w:val="00F32C6E"/>
    <w:rsid w:val="00F335E3"/>
    <w:rsid w:val="00F33D72"/>
    <w:rsid w:val="00F409D4"/>
    <w:rsid w:val="00F41F61"/>
    <w:rsid w:val="00F436A3"/>
    <w:rsid w:val="00F45594"/>
    <w:rsid w:val="00F45A4F"/>
    <w:rsid w:val="00F45B67"/>
    <w:rsid w:val="00F5176F"/>
    <w:rsid w:val="00F54932"/>
    <w:rsid w:val="00F54DC0"/>
    <w:rsid w:val="00F5545D"/>
    <w:rsid w:val="00F57DBE"/>
    <w:rsid w:val="00F60595"/>
    <w:rsid w:val="00F609EB"/>
    <w:rsid w:val="00F6129C"/>
    <w:rsid w:val="00F62F7C"/>
    <w:rsid w:val="00F6336E"/>
    <w:rsid w:val="00F636F2"/>
    <w:rsid w:val="00F65D67"/>
    <w:rsid w:val="00F70549"/>
    <w:rsid w:val="00F70D55"/>
    <w:rsid w:val="00F77AF5"/>
    <w:rsid w:val="00F81409"/>
    <w:rsid w:val="00F815A2"/>
    <w:rsid w:val="00F83AF1"/>
    <w:rsid w:val="00F86A3E"/>
    <w:rsid w:val="00F86B60"/>
    <w:rsid w:val="00F877C0"/>
    <w:rsid w:val="00F91B7D"/>
    <w:rsid w:val="00F92688"/>
    <w:rsid w:val="00F9433F"/>
    <w:rsid w:val="00F95C54"/>
    <w:rsid w:val="00F97FE6"/>
    <w:rsid w:val="00FA00C0"/>
    <w:rsid w:val="00FA0133"/>
    <w:rsid w:val="00FA0343"/>
    <w:rsid w:val="00FA05C5"/>
    <w:rsid w:val="00FA0AEA"/>
    <w:rsid w:val="00FA16B6"/>
    <w:rsid w:val="00FA5932"/>
    <w:rsid w:val="00FA67F8"/>
    <w:rsid w:val="00FB025C"/>
    <w:rsid w:val="00FB1456"/>
    <w:rsid w:val="00FB19BD"/>
    <w:rsid w:val="00FB2784"/>
    <w:rsid w:val="00FB2C2A"/>
    <w:rsid w:val="00FB326B"/>
    <w:rsid w:val="00FB3F31"/>
    <w:rsid w:val="00FB4BF9"/>
    <w:rsid w:val="00FB595A"/>
    <w:rsid w:val="00FC31A4"/>
    <w:rsid w:val="00FC5A5D"/>
    <w:rsid w:val="00FC5F52"/>
    <w:rsid w:val="00FD03F5"/>
    <w:rsid w:val="00FD0DF6"/>
    <w:rsid w:val="00FD13A5"/>
    <w:rsid w:val="00FD1B08"/>
    <w:rsid w:val="00FD2381"/>
    <w:rsid w:val="00FD3A8D"/>
    <w:rsid w:val="00FD4315"/>
    <w:rsid w:val="00FD4DE5"/>
    <w:rsid w:val="00FD710C"/>
    <w:rsid w:val="00FD7AB1"/>
    <w:rsid w:val="00FE01F4"/>
    <w:rsid w:val="00FE324B"/>
    <w:rsid w:val="00FE50FE"/>
    <w:rsid w:val="00FE7FB8"/>
    <w:rsid w:val="00FF176A"/>
    <w:rsid w:val="00FF3089"/>
    <w:rsid w:val="00FF3A91"/>
    <w:rsid w:val="00FF3C5B"/>
    <w:rsid w:val="00FF3CB5"/>
    <w:rsid w:val="00FF56C6"/>
    <w:rsid w:val="00FF5E57"/>
    <w:rsid w:val="00FF7C9A"/>
  </w:rsids>
  <m:mathPr>
    <m:mathFont m:val="Cambria Math"/>
    <m:brkBin m:val="before"/>
    <m:brkBinSub m:val="--"/>
    <m:smallFrac m:val="0"/>
    <m:dispDef/>
    <m:lMargin m:val="0"/>
    <m:rMargin m:val="0"/>
    <m:defJc m:val="centerGroup"/>
    <m:wrapIndent m:val="1440"/>
    <m:intLim m:val="subSup"/>
    <m:naryLim m:val="undOvr"/>
  </m:mathPr>
  <w:themeFontLang w:val="en-Z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9C7B50"/>
  <w15:docId w15:val="{4E170435-642C-4135-A9E8-0D16E15A5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jc w:val="right"/>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25BA1"/>
    <w:pPr>
      <w:spacing w:after="120"/>
      <w:jc w:val="left"/>
    </w:pPr>
    <w:rPr>
      <w:color w:val="000000" w:themeColor="text1"/>
      <w:lang w:val="en-GB"/>
    </w:rPr>
  </w:style>
  <w:style w:type="paragraph" w:styleId="Heading1">
    <w:name w:val="heading 1"/>
    <w:basedOn w:val="Header"/>
    <w:next w:val="Normal"/>
    <w:link w:val="Heading1Char"/>
    <w:autoRedefine/>
    <w:uiPriority w:val="9"/>
    <w:qFormat/>
    <w:rsid w:val="003D51E4"/>
    <w:pPr>
      <w:keepNext/>
      <w:keepLines/>
      <w:spacing w:before="360" w:after="240"/>
      <w:jc w:val="both"/>
      <w:outlineLvl w:val="0"/>
    </w:pPr>
    <w:rPr>
      <w:rFonts w:eastAsiaTheme="majorEastAsia" w:cs="Arial"/>
      <w:b/>
      <w:bCs/>
      <w:color w:val="139DEB"/>
      <w:sz w:val="40"/>
      <w:lang w:val="en-ZA"/>
    </w:rPr>
  </w:style>
  <w:style w:type="paragraph" w:styleId="Heading2">
    <w:name w:val="heading 2"/>
    <w:basedOn w:val="Heading1"/>
    <w:next w:val="Normal"/>
    <w:link w:val="Heading2Char"/>
    <w:autoRedefine/>
    <w:uiPriority w:val="9"/>
    <w:unhideWhenUsed/>
    <w:qFormat/>
    <w:rsid w:val="00214C81"/>
    <w:pPr>
      <w:tabs>
        <w:tab w:val="clear" w:pos="4513"/>
        <w:tab w:val="clear" w:pos="9026"/>
      </w:tabs>
      <w:spacing w:after="360"/>
      <w:outlineLvl w:val="1"/>
    </w:pPr>
    <w:rPr>
      <w:rFonts w:cstheme="majorBidi"/>
      <w:bCs w:val="0"/>
      <w:color w:val="auto"/>
      <w:sz w:val="36"/>
      <w:szCs w:val="26"/>
    </w:rPr>
  </w:style>
  <w:style w:type="paragraph" w:styleId="Heading3">
    <w:name w:val="heading 3"/>
    <w:aliases w:val="summit"/>
    <w:basedOn w:val="Normal"/>
    <w:next w:val="Normal"/>
    <w:link w:val="Heading3Char"/>
    <w:autoRedefine/>
    <w:uiPriority w:val="9"/>
    <w:unhideWhenUsed/>
    <w:qFormat/>
    <w:rsid w:val="00087C15"/>
    <w:pPr>
      <w:keepNext/>
      <w:keepLines/>
      <w:spacing w:before="120"/>
      <w:outlineLvl w:val="2"/>
    </w:pPr>
    <w:rPr>
      <w:rFonts w:ascii="Calibri Light" w:eastAsiaTheme="majorEastAsia" w:hAnsi="Calibri Light" w:cstheme="majorBidi"/>
      <w:bCs/>
      <w:i/>
      <w:color w:val="auto"/>
      <w:sz w:val="24"/>
    </w:rPr>
  </w:style>
  <w:style w:type="paragraph" w:styleId="Heading4">
    <w:name w:val="heading 4"/>
    <w:aliases w:val="Map Title,IJ Heading 4,H4,H41,H42,H43,H44,H45,H46,H47,H48,H49,H411,H421,H431,H441,H451,H461,H471,H481,H410,H412,H422,H432,H442,H452,H462,H472,H482,H413,H423,H433,H443,H453,H463,H473,H483,H414,H424,H434,H444,H454,H464,H474,H484,H491,H4111,H4211"/>
    <w:basedOn w:val="Normal"/>
    <w:next w:val="Normal"/>
    <w:link w:val="Heading4Char"/>
    <w:unhideWhenUsed/>
    <w:qFormat/>
    <w:rsid w:val="00D84956"/>
    <w:pPr>
      <w:keepNext/>
      <w:keepLines/>
      <w:numPr>
        <w:ilvl w:val="3"/>
        <w:numId w:val="25"/>
      </w:numPr>
      <w:outlineLvl w:val="3"/>
    </w:pPr>
    <w:rPr>
      <w:rFonts w:ascii="Calibri" w:eastAsiaTheme="majorEastAsia" w:hAnsi="Calibri" w:cstheme="majorBidi"/>
      <w:bCs/>
      <w:iCs/>
      <w:color w:val="auto"/>
      <w:u w:val="single"/>
    </w:rPr>
  </w:style>
  <w:style w:type="paragraph" w:styleId="Heading5">
    <w:name w:val="heading 5"/>
    <w:aliases w:val="rp_Heading 5,DO NOT USE_h5,H5,DO NOT USE_h51,H51,DO NOT USE_h52,H52,DO NOT USE_h53,H53,DO NOT USE_h54,H54,DO NOT USE_h55,H55,DO NOT USE_h56,H56,DO NOT USE_h57,H57,DO NOT USE_h58,H58,DO NOT USE_h59,H59,Head 5"/>
    <w:basedOn w:val="Normal"/>
    <w:next w:val="Normal"/>
    <w:link w:val="Heading5Char"/>
    <w:uiPriority w:val="9"/>
    <w:unhideWhenUsed/>
    <w:rsid w:val="00D84956"/>
    <w:pPr>
      <w:keepNext/>
      <w:keepLines/>
      <w:numPr>
        <w:ilvl w:val="4"/>
        <w:numId w:val="25"/>
      </w:numPr>
      <w:spacing w:before="200"/>
      <w:outlineLvl w:val="4"/>
    </w:pPr>
    <w:rPr>
      <w:rFonts w:asciiTheme="majorHAnsi" w:eastAsiaTheme="majorEastAsia" w:hAnsiTheme="majorHAnsi" w:cstheme="majorBidi"/>
      <w:color w:val="243F60" w:themeColor="accent1" w:themeShade="7F"/>
    </w:rPr>
  </w:style>
  <w:style w:type="paragraph" w:styleId="Heading6">
    <w:name w:val="heading 6"/>
    <w:aliases w:val="DO NOT USE_h6,h6,rp_Heading 6"/>
    <w:basedOn w:val="Normal"/>
    <w:next w:val="Normal"/>
    <w:link w:val="Heading6Char"/>
    <w:uiPriority w:val="9"/>
    <w:unhideWhenUsed/>
    <w:qFormat/>
    <w:rsid w:val="00D84956"/>
    <w:pPr>
      <w:keepNext/>
      <w:keepLines/>
      <w:numPr>
        <w:ilvl w:val="5"/>
        <w:numId w:val="25"/>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aliases w:val="IJ Heading 7,rp_Heading 7,Heading 71"/>
    <w:basedOn w:val="Normal"/>
    <w:next w:val="Normal"/>
    <w:link w:val="Heading7Char"/>
    <w:uiPriority w:val="9"/>
    <w:unhideWhenUsed/>
    <w:rsid w:val="00D84956"/>
    <w:pPr>
      <w:keepNext/>
      <w:keepLines/>
      <w:numPr>
        <w:ilvl w:val="6"/>
        <w:numId w:val="25"/>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aliases w:val="rp_Heading 8"/>
    <w:basedOn w:val="Normal"/>
    <w:next w:val="Normal"/>
    <w:link w:val="Heading8Char"/>
    <w:uiPriority w:val="9"/>
    <w:unhideWhenUsed/>
    <w:rsid w:val="00D84956"/>
    <w:pPr>
      <w:keepNext/>
      <w:keepLines/>
      <w:numPr>
        <w:ilvl w:val="7"/>
        <w:numId w:val="25"/>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appendix), (appendix),rp_Heading 9"/>
    <w:basedOn w:val="Normal"/>
    <w:next w:val="Normal"/>
    <w:link w:val="Heading9Char"/>
    <w:uiPriority w:val="9"/>
    <w:unhideWhenUsed/>
    <w:qFormat/>
    <w:rsid w:val="00D84956"/>
    <w:pPr>
      <w:keepNext/>
      <w:keepLines/>
      <w:numPr>
        <w:ilvl w:val="8"/>
        <w:numId w:val="25"/>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 Paragraph1"/>
    <w:basedOn w:val="Normal"/>
    <w:link w:val="ListParagraphChar"/>
    <w:uiPriority w:val="34"/>
    <w:qFormat/>
    <w:rsid w:val="005F2E22"/>
    <w:pPr>
      <w:ind w:left="720"/>
      <w:contextualSpacing/>
    </w:pPr>
  </w:style>
  <w:style w:type="character" w:customStyle="1" w:styleId="Heading1Char">
    <w:name w:val="Heading 1 Char"/>
    <w:basedOn w:val="DefaultParagraphFont"/>
    <w:link w:val="Heading1"/>
    <w:uiPriority w:val="9"/>
    <w:rsid w:val="003D51E4"/>
    <w:rPr>
      <w:rFonts w:eastAsiaTheme="majorEastAsia" w:cs="Arial"/>
      <w:b/>
      <w:bCs/>
      <w:color w:val="139DEB"/>
      <w:sz w:val="40"/>
    </w:rPr>
  </w:style>
  <w:style w:type="paragraph" w:styleId="BodyText">
    <w:name w:val="Body Text"/>
    <w:basedOn w:val="Normal"/>
    <w:link w:val="BodyTextChar"/>
    <w:rsid w:val="005F2E22"/>
    <w:rPr>
      <w:rFonts w:ascii="Times New Roman" w:eastAsia="Times New Roman" w:hAnsi="Times New Roman" w:cs="Times New Roman"/>
      <w:szCs w:val="20"/>
      <w:lang w:val="en-US"/>
    </w:rPr>
  </w:style>
  <w:style w:type="character" w:customStyle="1" w:styleId="BodyTextChar">
    <w:name w:val="Body Text Char"/>
    <w:basedOn w:val="DefaultParagraphFont"/>
    <w:link w:val="BodyText"/>
    <w:rsid w:val="005F2E22"/>
    <w:rPr>
      <w:rFonts w:ascii="Times New Roman" w:eastAsia="Times New Roman" w:hAnsi="Times New Roman" w:cs="Times New Roman"/>
      <w:szCs w:val="20"/>
      <w:lang w:val="en-US"/>
    </w:rPr>
  </w:style>
  <w:style w:type="paragraph" w:styleId="BalloonText">
    <w:name w:val="Balloon Text"/>
    <w:basedOn w:val="Normal"/>
    <w:link w:val="BalloonTextChar"/>
    <w:uiPriority w:val="99"/>
    <w:semiHidden/>
    <w:unhideWhenUsed/>
    <w:rsid w:val="005F2E22"/>
    <w:rPr>
      <w:rFonts w:ascii="Tahoma" w:hAnsi="Tahoma" w:cs="Tahoma"/>
      <w:sz w:val="16"/>
      <w:szCs w:val="16"/>
    </w:rPr>
  </w:style>
  <w:style w:type="character" w:customStyle="1" w:styleId="BalloonTextChar">
    <w:name w:val="Balloon Text Char"/>
    <w:basedOn w:val="DefaultParagraphFont"/>
    <w:link w:val="BalloonText"/>
    <w:uiPriority w:val="99"/>
    <w:semiHidden/>
    <w:rsid w:val="005F2E22"/>
    <w:rPr>
      <w:rFonts w:ascii="Tahoma" w:hAnsi="Tahoma" w:cs="Tahoma"/>
      <w:sz w:val="16"/>
      <w:szCs w:val="16"/>
      <w:lang w:val="en-GB"/>
    </w:rPr>
  </w:style>
  <w:style w:type="paragraph" w:styleId="Header">
    <w:name w:val="header"/>
    <w:basedOn w:val="Normal"/>
    <w:link w:val="HeaderChar"/>
    <w:unhideWhenUsed/>
    <w:rsid w:val="00607C31"/>
    <w:pPr>
      <w:tabs>
        <w:tab w:val="center" w:pos="4513"/>
        <w:tab w:val="right" w:pos="9026"/>
      </w:tabs>
    </w:pPr>
  </w:style>
  <w:style w:type="character" w:customStyle="1" w:styleId="HeaderChar">
    <w:name w:val="Header Char"/>
    <w:basedOn w:val="DefaultParagraphFont"/>
    <w:link w:val="Header"/>
    <w:rsid w:val="00607C31"/>
    <w:rPr>
      <w:color w:val="000000" w:themeColor="text1"/>
      <w:lang w:val="en-GB"/>
    </w:rPr>
  </w:style>
  <w:style w:type="paragraph" w:styleId="Footer">
    <w:name w:val="footer"/>
    <w:basedOn w:val="Normal"/>
    <w:link w:val="FooterChar"/>
    <w:uiPriority w:val="99"/>
    <w:unhideWhenUsed/>
    <w:rsid w:val="00607C31"/>
    <w:pPr>
      <w:tabs>
        <w:tab w:val="center" w:pos="4513"/>
        <w:tab w:val="right" w:pos="9026"/>
      </w:tabs>
    </w:pPr>
  </w:style>
  <w:style w:type="character" w:customStyle="1" w:styleId="FooterChar">
    <w:name w:val="Footer Char"/>
    <w:basedOn w:val="DefaultParagraphFont"/>
    <w:link w:val="Footer"/>
    <w:uiPriority w:val="99"/>
    <w:rsid w:val="00607C31"/>
    <w:rPr>
      <w:color w:val="000000" w:themeColor="text1"/>
      <w:lang w:val="en-GB"/>
    </w:rPr>
  </w:style>
  <w:style w:type="character" w:customStyle="1" w:styleId="ListParagraphChar">
    <w:name w:val="List Paragraph Char"/>
    <w:aliases w:val="List Paragraph1 Char"/>
    <w:link w:val="ListParagraph"/>
    <w:uiPriority w:val="34"/>
    <w:rsid w:val="003575DC"/>
    <w:rPr>
      <w:color w:val="000000" w:themeColor="text1"/>
      <w:lang w:val="en-GB"/>
    </w:rPr>
  </w:style>
  <w:style w:type="table" w:styleId="TableGrid">
    <w:name w:val="Table Grid"/>
    <w:basedOn w:val="TableNormal"/>
    <w:uiPriority w:val="39"/>
    <w:rsid w:val="00363A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14C81"/>
    <w:rPr>
      <w:rFonts w:eastAsiaTheme="majorEastAsia" w:cstheme="majorBidi"/>
      <w:b/>
      <w:sz w:val="36"/>
      <w:szCs w:val="26"/>
    </w:rPr>
  </w:style>
  <w:style w:type="paragraph" w:styleId="TOC1">
    <w:name w:val="toc 1"/>
    <w:basedOn w:val="Normal"/>
    <w:next w:val="Normal"/>
    <w:autoRedefine/>
    <w:uiPriority w:val="39"/>
    <w:unhideWhenUsed/>
    <w:rsid w:val="00A42579"/>
    <w:pPr>
      <w:tabs>
        <w:tab w:val="left" w:pos="440"/>
        <w:tab w:val="right" w:leader="dot" w:pos="9016"/>
      </w:tabs>
      <w:spacing w:before="120"/>
    </w:pPr>
    <w:rPr>
      <w:rFonts w:eastAsia="Calibri" w:cstheme="minorHAnsi"/>
      <w:b/>
      <w:bCs/>
      <w:caps/>
      <w:noProof/>
      <w:color w:val="139DEB"/>
      <w:sz w:val="32"/>
      <w:szCs w:val="32"/>
      <w:lang w:val="en-ZA" w:eastAsia="en-ZA"/>
    </w:rPr>
  </w:style>
  <w:style w:type="paragraph" w:styleId="TOC2">
    <w:name w:val="toc 2"/>
    <w:basedOn w:val="Normal"/>
    <w:next w:val="Normal"/>
    <w:autoRedefine/>
    <w:uiPriority w:val="39"/>
    <w:unhideWhenUsed/>
    <w:rsid w:val="00A42579"/>
    <w:pPr>
      <w:tabs>
        <w:tab w:val="left" w:pos="880"/>
        <w:tab w:val="right" w:leader="dot" w:pos="9016"/>
      </w:tabs>
      <w:ind w:left="220"/>
    </w:pPr>
    <w:rPr>
      <w:rFonts w:cstheme="minorHAnsi"/>
      <w:smallCaps/>
      <w:noProof/>
      <w:color w:val="595959" w:themeColor="text1" w:themeTint="A6"/>
      <w:sz w:val="20"/>
      <w:szCs w:val="20"/>
      <w:lang w:val="en-ZA"/>
    </w:rPr>
  </w:style>
  <w:style w:type="paragraph" w:styleId="TOC3">
    <w:name w:val="toc 3"/>
    <w:basedOn w:val="Normal"/>
    <w:next w:val="Normal"/>
    <w:autoRedefine/>
    <w:uiPriority w:val="39"/>
    <w:unhideWhenUsed/>
    <w:rsid w:val="00256EFB"/>
    <w:pPr>
      <w:ind w:left="440"/>
    </w:pPr>
    <w:rPr>
      <w:i/>
      <w:iCs/>
      <w:sz w:val="20"/>
      <w:szCs w:val="20"/>
    </w:rPr>
  </w:style>
  <w:style w:type="paragraph" w:styleId="TOC4">
    <w:name w:val="toc 4"/>
    <w:basedOn w:val="Normal"/>
    <w:next w:val="Normal"/>
    <w:autoRedefine/>
    <w:uiPriority w:val="39"/>
    <w:unhideWhenUsed/>
    <w:rsid w:val="00256EFB"/>
    <w:pPr>
      <w:ind w:left="660"/>
    </w:pPr>
    <w:rPr>
      <w:sz w:val="18"/>
      <w:szCs w:val="18"/>
    </w:rPr>
  </w:style>
  <w:style w:type="paragraph" w:styleId="TOC5">
    <w:name w:val="toc 5"/>
    <w:basedOn w:val="Normal"/>
    <w:next w:val="Normal"/>
    <w:autoRedefine/>
    <w:uiPriority w:val="39"/>
    <w:unhideWhenUsed/>
    <w:rsid w:val="00256EFB"/>
    <w:pPr>
      <w:ind w:left="880"/>
    </w:pPr>
    <w:rPr>
      <w:sz w:val="18"/>
      <w:szCs w:val="18"/>
    </w:rPr>
  </w:style>
  <w:style w:type="paragraph" w:styleId="TOC6">
    <w:name w:val="toc 6"/>
    <w:basedOn w:val="Normal"/>
    <w:next w:val="Normal"/>
    <w:autoRedefine/>
    <w:uiPriority w:val="39"/>
    <w:unhideWhenUsed/>
    <w:rsid w:val="00256EFB"/>
    <w:pPr>
      <w:ind w:left="1100"/>
    </w:pPr>
    <w:rPr>
      <w:sz w:val="18"/>
      <w:szCs w:val="18"/>
    </w:rPr>
  </w:style>
  <w:style w:type="paragraph" w:styleId="TOC7">
    <w:name w:val="toc 7"/>
    <w:basedOn w:val="Normal"/>
    <w:next w:val="Normal"/>
    <w:autoRedefine/>
    <w:uiPriority w:val="39"/>
    <w:unhideWhenUsed/>
    <w:rsid w:val="00256EFB"/>
    <w:pPr>
      <w:ind w:left="1320"/>
    </w:pPr>
    <w:rPr>
      <w:sz w:val="18"/>
      <w:szCs w:val="18"/>
    </w:rPr>
  </w:style>
  <w:style w:type="paragraph" w:styleId="TOC8">
    <w:name w:val="toc 8"/>
    <w:basedOn w:val="Normal"/>
    <w:next w:val="Normal"/>
    <w:autoRedefine/>
    <w:uiPriority w:val="39"/>
    <w:unhideWhenUsed/>
    <w:rsid w:val="00256EFB"/>
    <w:pPr>
      <w:ind w:left="1540"/>
    </w:pPr>
    <w:rPr>
      <w:sz w:val="18"/>
      <w:szCs w:val="18"/>
    </w:rPr>
  </w:style>
  <w:style w:type="paragraph" w:styleId="TOC9">
    <w:name w:val="toc 9"/>
    <w:basedOn w:val="Normal"/>
    <w:next w:val="Normal"/>
    <w:autoRedefine/>
    <w:uiPriority w:val="39"/>
    <w:unhideWhenUsed/>
    <w:rsid w:val="00256EFB"/>
    <w:pPr>
      <w:ind w:left="1760"/>
    </w:pPr>
    <w:rPr>
      <w:sz w:val="18"/>
      <w:szCs w:val="18"/>
    </w:rPr>
  </w:style>
  <w:style w:type="character" w:styleId="Hyperlink">
    <w:name w:val="Hyperlink"/>
    <w:basedOn w:val="DefaultParagraphFont"/>
    <w:uiPriority w:val="99"/>
    <w:unhideWhenUsed/>
    <w:rsid w:val="00256EFB"/>
    <w:rPr>
      <w:color w:val="0000FF" w:themeColor="hyperlink"/>
      <w:u w:val="single"/>
    </w:rPr>
  </w:style>
  <w:style w:type="character" w:customStyle="1" w:styleId="Heading3Char">
    <w:name w:val="Heading 3 Char"/>
    <w:aliases w:val="summit Char"/>
    <w:basedOn w:val="DefaultParagraphFont"/>
    <w:link w:val="Heading3"/>
    <w:uiPriority w:val="9"/>
    <w:rsid w:val="00087C15"/>
    <w:rPr>
      <w:rFonts w:ascii="Calibri Light" w:eastAsiaTheme="majorEastAsia" w:hAnsi="Calibri Light" w:cstheme="majorBidi"/>
      <w:bCs/>
      <w:i/>
      <w:sz w:val="24"/>
      <w:lang w:val="en-GB"/>
    </w:rPr>
  </w:style>
  <w:style w:type="character" w:customStyle="1" w:styleId="Heading4Char">
    <w:name w:val="Heading 4 Char"/>
    <w:aliases w:val="Map Title Char,IJ Heading 4 Char,H4 Char,H41 Char,H42 Char,H43 Char,H44 Char,H45 Char,H46 Char,H47 Char,H48 Char,H49 Char,H411 Char,H421 Char,H431 Char,H441 Char,H451 Char,H461 Char,H471 Char,H481 Char,H410 Char,H412 Char,H422 Char"/>
    <w:basedOn w:val="DefaultParagraphFont"/>
    <w:link w:val="Heading4"/>
    <w:rsid w:val="00D43437"/>
    <w:rPr>
      <w:rFonts w:ascii="Calibri" w:eastAsiaTheme="majorEastAsia" w:hAnsi="Calibri" w:cstheme="majorBidi"/>
      <w:bCs/>
      <w:iCs/>
      <w:u w:val="single"/>
      <w:lang w:val="en-GB"/>
    </w:rPr>
  </w:style>
  <w:style w:type="character" w:customStyle="1" w:styleId="Heading5Char">
    <w:name w:val="Heading 5 Char"/>
    <w:aliases w:val="rp_Heading 5 Char,DO NOT USE_h5 Char,H5 Char,DO NOT USE_h51 Char,H51 Char,DO NOT USE_h52 Char,H52 Char,DO NOT USE_h53 Char,H53 Char,DO NOT USE_h54 Char,H54 Char,DO NOT USE_h55 Char,H55 Char,DO NOT USE_h56 Char,H56 Char,DO NOT USE_h57 Char"/>
    <w:basedOn w:val="DefaultParagraphFont"/>
    <w:link w:val="Heading5"/>
    <w:uiPriority w:val="9"/>
    <w:rsid w:val="00256EFB"/>
    <w:rPr>
      <w:rFonts w:asciiTheme="majorHAnsi" w:eastAsiaTheme="majorEastAsia" w:hAnsiTheme="majorHAnsi" w:cstheme="majorBidi"/>
      <w:color w:val="243F60" w:themeColor="accent1" w:themeShade="7F"/>
      <w:lang w:val="en-GB"/>
    </w:rPr>
  </w:style>
  <w:style w:type="character" w:customStyle="1" w:styleId="Heading6Char">
    <w:name w:val="Heading 6 Char"/>
    <w:aliases w:val="DO NOT USE_h6 Char,h6 Char,rp_Heading 6 Char"/>
    <w:basedOn w:val="DefaultParagraphFont"/>
    <w:link w:val="Heading6"/>
    <w:uiPriority w:val="9"/>
    <w:rsid w:val="00256EFB"/>
    <w:rPr>
      <w:rFonts w:asciiTheme="majorHAnsi" w:eastAsiaTheme="majorEastAsia" w:hAnsiTheme="majorHAnsi" w:cstheme="majorBidi"/>
      <w:i/>
      <w:iCs/>
      <w:color w:val="243F60" w:themeColor="accent1" w:themeShade="7F"/>
      <w:lang w:val="en-GB"/>
    </w:rPr>
  </w:style>
  <w:style w:type="character" w:customStyle="1" w:styleId="Heading7Char">
    <w:name w:val="Heading 7 Char"/>
    <w:aliases w:val="IJ Heading 7 Char,rp_Heading 7 Char,Heading 71 Char"/>
    <w:basedOn w:val="DefaultParagraphFont"/>
    <w:link w:val="Heading7"/>
    <w:uiPriority w:val="9"/>
    <w:rsid w:val="00256EFB"/>
    <w:rPr>
      <w:rFonts w:asciiTheme="majorHAnsi" w:eastAsiaTheme="majorEastAsia" w:hAnsiTheme="majorHAnsi" w:cstheme="majorBidi"/>
      <w:i/>
      <w:iCs/>
      <w:color w:val="404040" w:themeColor="text1" w:themeTint="BF"/>
      <w:lang w:val="en-GB"/>
    </w:rPr>
  </w:style>
  <w:style w:type="character" w:customStyle="1" w:styleId="Heading8Char">
    <w:name w:val="Heading 8 Char"/>
    <w:aliases w:val="rp_Heading 8 Char"/>
    <w:basedOn w:val="DefaultParagraphFont"/>
    <w:link w:val="Heading8"/>
    <w:uiPriority w:val="9"/>
    <w:rsid w:val="00256EFB"/>
    <w:rPr>
      <w:rFonts w:asciiTheme="majorHAnsi" w:eastAsiaTheme="majorEastAsia" w:hAnsiTheme="majorHAnsi" w:cstheme="majorBidi"/>
      <w:color w:val="404040" w:themeColor="text1" w:themeTint="BF"/>
      <w:sz w:val="20"/>
      <w:szCs w:val="20"/>
      <w:lang w:val="en-GB"/>
    </w:rPr>
  </w:style>
  <w:style w:type="character" w:customStyle="1" w:styleId="Heading9Char">
    <w:name w:val="Heading 9 Char"/>
    <w:aliases w:val="(appendix) Char, (appendix) Char,rp_Heading 9 Char"/>
    <w:basedOn w:val="DefaultParagraphFont"/>
    <w:link w:val="Heading9"/>
    <w:uiPriority w:val="9"/>
    <w:rsid w:val="00256EFB"/>
    <w:rPr>
      <w:rFonts w:asciiTheme="majorHAnsi" w:eastAsiaTheme="majorEastAsia" w:hAnsiTheme="majorHAnsi" w:cstheme="majorBidi"/>
      <w:i/>
      <w:iCs/>
      <w:color w:val="404040" w:themeColor="text1" w:themeTint="BF"/>
      <w:sz w:val="20"/>
      <w:szCs w:val="20"/>
      <w:lang w:val="en-GB"/>
    </w:rPr>
  </w:style>
  <w:style w:type="paragraph" w:styleId="Revision">
    <w:name w:val="Revision"/>
    <w:hidden/>
    <w:uiPriority w:val="99"/>
    <w:semiHidden/>
    <w:rsid w:val="001D0CBD"/>
    <w:pPr>
      <w:jc w:val="left"/>
    </w:pPr>
    <w:rPr>
      <w:color w:val="000000" w:themeColor="text1"/>
      <w:lang w:val="en-GB"/>
    </w:rPr>
  </w:style>
  <w:style w:type="character" w:styleId="Strong">
    <w:name w:val="Strong"/>
    <w:basedOn w:val="DefaultParagraphFont"/>
    <w:uiPriority w:val="22"/>
    <w:qFormat/>
    <w:rsid w:val="00900686"/>
    <w:rPr>
      <w:b/>
      <w:bCs/>
    </w:rPr>
  </w:style>
  <w:style w:type="character" w:styleId="CommentReference">
    <w:name w:val="annotation reference"/>
    <w:basedOn w:val="DefaultParagraphFont"/>
    <w:uiPriority w:val="99"/>
    <w:semiHidden/>
    <w:unhideWhenUsed/>
    <w:rsid w:val="00B82C7E"/>
    <w:rPr>
      <w:sz w:val="16"/>
      <w:szCs w:val="16"/>
    </w:rPr>
  </w:style>
  <w:style w:type="paragraph" w:styleId="CommentText">
    <w:name w:val="annotation text"/>
    <w:basedOn w:val="Normal"/>
    <w:link w:val="CommentTextChar"/>
    <w:uiPriority w:val="99"/>
    <w:semiHidden/>
    <w:unhideWhenUsed/>
    <w:rsid w:val="00B82C7E"/>
    <w:rPr>
      <w:sz w:val="20"/>
      <w:szCs w:val="20"/>
    </w:rPr>
  </w:style>
  <w:style w:type="character" w:customStyle="1" w:styleId="CommentTextChar">
    <w:name w:val="Comment Text Char"/>
    <w:basedOn w:val="DefaultParagraphFont"/>
    <w:link w:val="CommentText"/>
    <w:uiPriority w:val="99"/>
    <w:semiHidden/>
    <w:rsid w:val="00B82C7E"/>
    <w:rPr>
      <w:color w:val="000000" w:themeColor="text1"/>
      <w:sz w:val="20"/>
      <w:szCs w:val="20"/>
      <w:lang w:val="en-GB"/>
    </w:rPr>
  </w:style>
  <w:style w:type="character" w:styleId="Emphasis">
    <w:name w:val="Emphasis"/>
    <w:basedOn w:val="DefaultParagraphFont"/>
    <w:uiPriority w:val="20"/>
    <w:qFormat/>
    <w:rsid w:val="005063C9"/>
    <w:rPr>
      <w:b/>
      <w:bCs/>
      <w:i w:val="0"/>
      <w:iCs w:val="0"/>
    </w:rPr>
  </w:style>
  <w:style w:type="character" w:customStyle="1" w:styleId="st">
    <w:name w:val="st"/>
    <w:basedOn w:val="DefaultParagraphFont"/>
    <w:rsid w:val="005063C9"/>
  </w:style>
  <w:style w:type="table" w:customStyle="1" w:styleId="TableGrid1">
    <w:name w:val="Table Grid1"/>
    <w:basedOn w:val="TableNormal"/>
    <w:next w:val="TableGrid"/>
    <w:uiPriority w:val="59"/>
    <w:rsid w:val="00FD71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35229E"/>
    <w:pPr>
      <w:jc w:val="left"/>
    </w:pPr>
    <w:rPr>
      <w:rFonts w:ascii="Calibri" w:eastAsia="Times New Roman" w:hAnsi="Calibri" w:cs="Mangal"/>
      <w:lang w:val="en-US" w:eastAsia="en-ZA"/>
    </w:rPr>
  </w:style>
  <w:style w:type="character" w:customStyle="1" w:styleId="NoSpacingChar">
    <w:name w:val="No Spacing Char"/>
    <w:basedOn w:val="DefaultParagraphFont"/>
    <w:link w:val="NoSpacing"/>
    <w:uiPriority w:val="1"/>
    <w:rsid w:val="0035229E"/>
    <w:rPr>
      <w:rFonts w:ascii="Calibri" w:eastAsia="Times New Roman" w:hAnsi="Calibri" w:cs="Mangal"/>
      <w:lang w:val="en-US" w:eastAsia="en-ZA"/>
    </w:rPr>
  </w:style>
  <w:style w:type="paragraph" w:customStyle="1" w:styleId="Text2">
    <w:name w:val="Text 2"/>
    <w:basedOn w:val="Heading3"/>
    <w:rsid w:val="0035229E"/>
    <w:pPr>
      <w:keepNext w:val="0"/>
      <w:keepLines w:val="0"/>
      <w:tabs>
        <w:tab w:val="num" w:pos="851"/>
      </w:tabs>
      <w:spacing w:before="100" w:after="200"/>
      <w:ind w:left="851" w:hanging="851"/>
      <w:outlineLvl w:val="9"/>
    </w:pPr>
    <w:rPr>
      <w:rFonts w:ascii="Arial" w:eastAsia="Times New Roman" w:hAnsi="Arial" w:cs="Arial"/>
      <w:b/>
      <w:sz w:val="20"/>
      <w:szCs w:val="26"/>
      <w:lang w:val="en-AU"/>
    </w:rPr>
  </w:style>
  <w:style w:type="paragraph" w:customStyle="1" w:styleId="LydiaNormal">
    <w:name w:val="Lydia Normal"/>
    <w:basedOn w:val="Normal"/>
    <w:rsid w:val="002A2BD9"/>
    <w:rPr>
      <w:rFonts w:ascii="Arial" w:eastAsia="Times New Roman" w:hAnsi="Arial" w:cs="Times New Roman"/>
      <w:color w:val="auto"/>
      <w:sz w:val="20"/>
      <w:szCs w:val="20"/>
      <w:lang w:val="en-US"/>
    </w:rPr>
  </w:style>
  <w:style w:type="paragraph" w:styleId="NormalWeb">
    <w:name w:val="Normal (Web)"/>
    <w:basedOn w:val="Normal"/>
    <w:uiPriority w:val="99"/>
    <w:unhideWhenUsed/>
    <w:rsid w:val="003E6ABD"/>
    <w:pPr>
      <w:spacing w:before="100" w:beforeAutospacing="1" w:after="100" w:afterAutospacing="1"/>
    </w:pPr>
    <w:rPr>
      <w:rFonts w:ascii="Times New Roman" w:eastAsia="Times New Roman" w:hAnsi="Times New Roman" w:cs="Times New Roman"/>
      <w:color w:val="auto"/>
      <w:sz w:val="24"/>
      <w:szCs w:val="24"/>
      <w:lang w:val="da-DK" w:eastAsia="da-DK"/>
    </w:rPr>
  </w:style>
  <w:style w:type="paragraph" w:styleId="TOCHeading">
    <w:name w:val="TOC Heading"/>
    <w:basedOn w:val="Header"/>
    <w:next w:val="Normal"/>
    <w:autoRedefine/>
    <w:uiPriority w:val="39"/>
    <w:unhideWhenUsed/>
    <w:qFormat/>
    <w:rsid w:val="00102BC9"/>
    <w:pPr>
      <w:spacing w:before="240" w:line="276" w:lineRule="auto"/>
    </w:pPr>
    <w:rPr>
      <w:rFonts w:ascii="Calibri" w:hAnsi="Calibri"/>
      <w:b/>
      <w:caps/>
      <w:color w:val="139DEB"/>
      <w:sz w:val="28"/>
      <w:lang w:val="en-US" w:eastAsia="ja-JP"/>
    </w:rPr>
  </w:style>
  <w:style w:type="paragraph" w:customStyle="1" w:styleId="bullet-tick">
    <w:name w:val="bullet - tick"/>
    <w:basedOn w:val="Normal"/>
    <w:link w:val="bullet-tickChar"/>
    <w:qFormat/>
    <w:rsid w:val="00104737"/>
    <w:pPr>
      <w:numPr>
        <w:numId w:val="10"/>
      </w:numPr>
      <w:spacing w:before="40" w:after="40" w:line="360" w:lineRule="auto"/>
    </w:pPr>
    <w:rPr>
      <w:rFonts w:eastAsia="Times New Roman" w:cs="Arial"/>
      <w:color w:val="595959" w:themeColor="text1" w:themeTint="A6"/>
    </w:rPr>
  </w:style>
  <w:style w:type="character" w:customStyle="1" w:styleId="bullet-tickChar">
    <w:name w:val="bullet - tick Char"/>
    <w:basedOn w:val="DefaultParagraphFont"/>
    <w:link w:val="bullet-tick"/>
    <w:rsid w:val="00104737"/>
    <w:rPr>
      <w:rFonts w:eastAsia="Times New Roman" w:cs="Arial"/>
      <w:color w:val="595959" w:themeColor="text1" w:themeTint="A6"/>
      <w:lang w:val="en-GB"/>
    </w:rPr>
  </w:style>
  <w:style w:type="paragraph" w:styleId="IntenseQuote">
    <w:name w:val="Intense Quote"/>
    <w:aliases w:val="Adapt Intense Quote"/>
    <w:basedOn w:val="Normal"/>
    <w:next w:val="Normal"/>
    <w:link w:val="IntenseQuoteChar"/>
    <w:uiPriority w:val="30"/>
    <w:qFormat/>
    <w:rsid w:val="00923AE5"/>
    <w:pPr>
      <w:pBdr>
        <w:right w:val="single" w:sz="4" w:space="4" w:color="B31026"/>
      </w:pBdr>
      <w:spacing w:before="200" w:after="280"/>
      <w:jc w:val="right"/>
    </w:pPr>
    <w:rPr>
      <w:rFonts w:ascii="Century Gothic" w:hAnsi="Century Gothic"/>
      <w:b/>
      <w:bCs/>
      <w:iCs/>
      <w:color w:val="B31026"/>
      <w:sz w:val="18"/>
      <w:lang w:val="en-ZA"/>
    </w:rPr>
  </w:style>
  <w:style w:type="character" w:customStyle="1" w:styleId="IntenseQuoteChar">
    <w:name w:val="Intense Quote Char"/>
    <w:aliases w:val="Adapt Intense Quote Char"/>
    <w:basedOn w:val="DefaultParagraphFont"/>
    <w:link w:val="IntenseQuote"/>
    <w:uiPriority w:val="30"/>
    <w:rsid w:val="00923AE5"/>
    <w:rPr>
      <w:rFonts w:ascii="Century Gothic" w:hAnsi="Century Gothic"/>
      <w:b/>
      <w:bCs/>
      <w:iCs/>
      <w:color w:val="B31026"/>
      <w:sz w:val="18"/>
    </w:rPr>
  </w:style>
  <w:style w:type="paragraph" w:styleId="CommentSubject">
    <w:name w:val="annotation subject"/>
    <w:basedOn w:val="CommentText"/>
    <w:next w:val="CommentText"/>
    <w:link w:val="CommentSubjectChar"/>
    <w:uiPriority w:val="99"/>
    <w:semiHidden/>
    <w:unhideWhenUsed/>
    <w:rsid w:val="00985118"/>
    <w:rPr>
      <w:b/>
      <w:bCs/>
    </w:rPr>
  </w:style>
  <w:style w:type="character" w:customStyle="1" w:styleId="CommentSubjectChar">
    <w:name w:val="Comment Subject Char"/>
    <w:basedOn w:val="CommentTextChar"/>
    <w:link w:val="CommentSubject"/>
    <w:uiPriority w:val="99"/>
    <w:semiHidden/>
    <w:rsid w:val="00985118"/>
    <w:rPr>
      <w:b/>
      <w:bCs/>
      <w:color w:val="000000" w:themeColor="text1"/>
      <w:sz w:val="20"/>
      <w:szCs w:val="20"/>
      <w:lang w:val="en-GB"/>
    </w:rPr>
  </w:style>
  <w:style w:type="paragraph" w:styleId="Subtitle">
    <w:name w:val="Subtitle"/>
    <w:aliases w:val="• Subtitle 1,• Subtitle"/>
    <w:basedOn w:val="Normal"/>
    <w:next w:val="Normal"/>
    <w:link w:val="SubtitleChar"/>
    <w:uiPriority w:val="11"/>
    <w:qFormat/>
    <w:rsid w:val="008216ED"/>
    <w:pPr>
      <w:numPr>
        <w:numId w:val="12"/>
      </w:numPr>
      <w:spacing w:before="240" w:after="60"/>
      <w:ind w:left="1440" w:hanging="1440"/>
    </w:pPr>
    <w:rPr>
      <w:rFonts w:ascii="Century Gothic" w:eastAsiaTheme="majorEastAsia" w:hAnsi="Century Gothic" w:cstheme="majorBidi"/>
      <w:b/>
      <w:iCs/>
      <w:color w:val="7F7F7F" w:themeColor="text1" w:themeTint="80"/>
      <w:spacing w:val="15"/>
      <w:sz w:val="20"/>
      <w:szCs w:val="24"/>
      <w:lang w:val="en-ZA"/>
    </w:rPr>
  </w:style>
  <w:style w:type="character" w:customStyle="1" w:styleId="SubtitleChar">
    <w:name w:val="Subtitle Char"/>
    <w:aliases w:val="• Subtitle 1 Char,• Subtitle Char"/>
    <w:basedOn w:val="DefaultParagraphFont"/>
    <w:link w:val="Subtitle"/>
    <w:uiPriority w:val="11"/>
    <w:rsid w:val="008216ED"/>
    <w:rPr>
      <w:rFonts w:ascii="Century Gothic" w:eastAsiaTheme="majorEastAsia" w:hAnsi="Century Gothic" w:cstheme="majorBidi"/>
      <w:b/>
      <w:iCs/>
      <w:color w:val="7F7F7F" w:themeColor="text1" w:themeTint="80"/>
      <w:spacing w:val="15"/>
      <w:sz w:val="20"/>
      <w:szCs w:val="24"/>
    </w:rPr>
  </w:style>
  <w:style w:type="paragraph" w:customStyle="1" w:styleId="Footer1">
    <w:name w:val="Footer1"/>
    <w:basedOn w:val="Footer"/>
    <w:link w:val="footerChar0"/>
    <w:qFormat/>
    <w:rsid w:val="008216ED"/>
    <w:pPr>
      <w:tabs>
        <w:tab w:val="clear" w:pos="4513"/>
        <w:tab w:val="clear" w:pos="9026"/>
        <w:tab w:val="center" w:pos="4680"/>
        <w:tab w:val="right" w:pos="9360"/>
      </w:tabs>
      <w:spacing w:line="276" w:lineRule="auto"/>
    </w:pPr>
    <w:rPr>
      <w:rFonts w:ascii="Arial" w:eastAsia="Times New Roman" w:hAnsi="Arial" w:cs="Arial"/>
      <w:bCs/>
      <w:sz w:val="18"/>
      <w:szCs w:val="20"/>
    </w:rPr>
  </w:style>
  <w:style w:type="character" w:customStyle="1" w:styleId="footerChar0">
    <w:name w:val="footer Char"/>
    <w:basedOn w:val="FooterChar"/>
    <w:link w:val="Footer1"/>
    <w:rsid w:val="008216ED"/>
    <w:rPr>
      <w:rFonts w:ascii="Arial" w:eastAsia="Times New Roman" w:hAnsi="Arial" w:cs="Arial"/>
      <w:bCs/>
      <w:color w:val="000000" w:themeColor="text1"/>
      <w:sz w:val="18"/>
      <w:szCs w:val="20"/>
      <w:lang w:val="en-GB"/>
    </w:rPr>
  </w:style>
  <w:style w:type="character" w:styleId="PageNumber">
    <w:name w:val="page number"/>
    <w:basedOn w:val="DefaultParagraphFont"/>
    <w:uiPriority w:val="99"/>
    <w:semiHidden/>
    <w:unhideWhenUsed/>
    <w:rsid w:val="00696144"/>
  </w:style>
  <w:style w:type="paragraph" w:customStyle="1" w:styleId="AdminInfo">
    <w:name w:val="Admin Info"/>
    <w:basedOn w:val="Heading1"/>
    <w:link w:val="AdminInfoChar"/>
    <w:qFormat/>
    <w:rsid w:val="002F0C09"/>
    <w:pPr>
      <w:spacing w:before="480" w:line="360" w:lineRule="auto"/>
    </w:pPr>
    <w:rPr>
      <w:rFonts w:eastAsia="Times New Roman" w:cstheme="minorHAnsi"/>
      <w:smallCaps/>
      <w:color w:val="4F81BD" w:themeColor="accent1"/>
      <w:szCs w:val="36"/>
    </w:rPr>
  </w:style>
  <w:style w:type="character" w:customStyle="1" w:styleId="AdminInfoChar">
    <w:name w:val="Admin Info Char"/>
    <w:basedOn w:val="Heading1Char"/>
    <w:link w:val="AdminInfo"/>
    <w:rsid w:val="002F0C09"/>
    <w:rPr>
      <w:rFonts w:ascii="Calibri" w:eastAsia="Times New Roman" w:hAnsi="Calibri" w:cstheme="minorHAnsi"/>
      <w:b/>
      <w:bCs/>
      <w:smallCaps/>
      <w:color w:val="4F81BD" w:themeColor="accent1"/>
      <w:sz w:val="36"/>
      <w:szCs w:val="36"/>
      <w:lang w:val="en-GB"/>
    </w:rPr>
  </w:style>
  <w:style w:type="paragraph" w:customStyle="1" w:styleId="BasicParagraph">
    <w:name w:val="[Basic Paragraph]"/>
    <w:basedOn w:val="Normal"/>
    <w:uiPriority w:val="99"/>
    <w:rsid w:val="0029010B"/>
    <w:pPr>
      <w:widowControl w:val="0"/>
      <w:autoSpaceDE w:val="0"/>
      <w:autoSpaceDN w:val="0"/>
      <w:adjustRightInd w:val="0"/>
      <w:spacing w:line="288" w:lineRule="auto"/>
      <w:textAlignment w:val="center"/>
    </w:pPr>
    <w:rPr>
      <w:rFonts w:ascii="MinionPro-Regular" w:hAnsi="MinionPro-Regular" w:cs="MinionPro-Regular"/>
      <w:color w:val="000000"/>
      <w:sz w:val="24"/>
      <w:szCs w:val="24"/>
    </w:rPr>
  </w:style>
  <w:style w:type="paragraph" w:styleId="Title">
    <w:name w:val="Title"/>
    <w:basedOn w:val="Normal"/>
    <w:next w:val="Normal"/>
    <w:link w:val="TitleChar"/>
    <w:autoRedefine/>
    <w:uiPriority w:val="10"/>
    <w:qFormat/>
    <w:rsid w:val="008816CF"/>
    <w:pPr>
      <w:spacing w:before="360" w:after="360"/>
      <w:contextualSpacing/>
      <w:jc w:val="center"/>
    </w:pPr>
    <w:rPr>
      <w:rFonts w:ascii="Calibri" w:eastAsiaTheme="majorEastAsia" w:hAnsi="Calibri" w:cstheme="majorBidi"/>
      <w:b/>
      <w:color w:val="139DEB"/>
      <w:spacing w:val="-10"/>
      <w:kern w:val="28"/>
      <w:sz w:val="48"/>
      <w:szCs w:val="56"/>
    </w:rPr>
  </w:style>
  <w:style w:type="character" w:customStyle="1" w:styleId="TitleChar">
    <w:name w:val="Title Char"/>
    <w:basedOn w:val="DefaultParagraphFont"/>
    <w:link w:val="Title"/>
    <w:uiPriority w:val="10"/>
    <w:rsid w:val="008816CF"/>
    <w:rPr>
      <w:rFonts w:ascii="Calibri" w:eastAsiaTheme="majorEastAsia" w:hAnsi="Calibri" w:cstheme="majorBidi"/>
      <w:b/>
      <w:color w:val="139DEB"/>
      <w:spacing w:val="-10"/>
      <w:kern w:val="28"/>
      <w:sz w:val="48"/>
      <w:szCs w:val="56"/>
      <w:lang w:val="en-GB"/>
    </w:rPr>
  </w:style>
  <w:style w:type="character" w:customStyle="1" w:styleId="domain3">
    <w:name w:val="domain3"/>
    <w:basedOn w:val="DefaultParagraphFont"/>
    <w:rsid w:val="00087C15"/>
  </w:style>
  <w:style w:type="character" w:customStyle="1" w:styleId="vanity-name3">
    <w:name w:val="vanity-name3"/>
    <w:basedOn w:val="DefaultParagraphFont"/>
    <w:rsid w:val="00087C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6275">
      <w:bodyDiv w:val="1"/>
      <w:marLeft w:val="0"/>
      <w:marRight w:val="0"/>
      <w:marTop w:val="0"/>
      <w:marBottom w:val="0"/>
      <w:divBdr>
        <w:top w:val="none" w:sz="0" w:space="0" w:color="auto"/>
        <w:left w:val="none" w:sz="0" w:space="0" w:color="auto"/>
        <w:bottom w:val="none" w:sz="0" w:space="0" w:color="auto"/>
        <w:right w:val="none" w:sz="0" w:space="0" w:color="auto"/>
      </w:divBdr>
    </w:div>
    <w:div w:id="48649583">
      <w:bodyDiv w:val="1"/>
      <w:marLeft w:val="0"/>
      <w:marRight w:val="0"/>
      <w:marTop w:val="0"/>
      <w:marBottom w:val="0"/>
      <w:divBdr>
        <w:top w:val="none" w:sz="0" w:space="0" w:color="auto"/>
        <w:left w:val="none" w:sz="0" w:space="0" w:color="auto"/>
        <w:bottom w:val="none" w:sz="0" w:space="0" w:color="auto"/>
        <w:right w:val="none" w:sz="0" w:space="0" w:color="auto"/>
      </w:divBdr>
    </w:div>
    <w:div w:id="56517635">
      <w:bodyDiv w:val="1"/>
      <w:marLeft w:val="0"/>
      <w:marRight w:val="0"/>
      <w:marTop w:val="0"/>
      <w:marBottom w:val="0"/>
      <w:divBdr>
        <w:top w:val="none" w:sz="0" w:space="0" w:color="auto"/>
        <w:left w:val="none" w:sz="0" w:space="0" w:color="auto"/>
        <w:bottom w:val="none" w:sz="0" w:space="0" w:color="auto"/>
        <w:right w:val="none" w:sz="0" w:space="0" w:color="auto"/>
      </w:divBdr>
    </w:div>
    <w:div w:id="117535573">
      <w:bodyDiv w:val="1"/>
      <w:marLeft w:val="0"/>
      <w:marRight w:val="0"/>
      <w:marTop w:val="0"/>
      <w:marBottom w:val="0"/>
      <w:divBdr>
        <w:top w:val="none" w:sz="0" w:space="0" w:color="auto"/>
        <w:left w:val="none" w:sz="0" w:space="0" w:color="auto"/>
        <w:bottom w:val="none" w:sz="0" w:space="0" w:color="auto"/>
        <w:right w:val="none" w:sz="0" w:space="0" w:color="auto"/>
      </w:divBdr>
    </w:div>
    <w:div w:id="121121734">
      <w:bodyDiv w:val="1"/>
      <w:marLeft w:val="0"/>
      <w:marRight w:val="0"/>
      <w:marTop w:val="0"/>
      <w:marBottom w:val="0"/>
      <w:divBdr>
        <w:top w:val="none" w:sz="0" w:space="0" w:color="auto"/>
        <w:left w:val="none" w:sz="0" w:space="0" w:color="auto"/>
        <w:bottom w:val="none" w:sz="0" w:space="0" w:color="auto"/>
        <w:right w:val="none" w:sz="0" w:space="0" w:color="auto"/>
      </w:divBdr>
    </w:div>
    <w:div w:id="121267159">
      <w:bodyDiv w:val="1"/>
      <w:marLeft w:val="0"/>
      <w:marRight w:val="0"/>
      <w:marTop w:val="0"/>
      <w:marBottom w:val="0"/>
      <w:divBdr>
        <w:top w:val="none" w:sz="0" w:space="0" w:color="auto"/>
        <w:left w:val="none" w:sz="0" w:space="0" w:color="auto"/>
        <w:bottom w:val="none" w:sz="0" w:space="0" w:color="auto"/>
        <w:right w:val="none" w:sz="0" w:space="0" w:color="auto"/>
      </w:divBdr>
    </w:div>
    <w:div w:id="134027520">
      <w:bodyDiv w:val="1"/>
      <w:marLeft w:val="0"/>
      <w:marRight w:val="0"/>
      <w:marTop w:val="0"/>
      <w:marBottom w:val="0"/>
      <w:divBdr>
        <w:top w:val="none" w:sz="0" w:space="0" w:color="auto"/>
        <w:left w:val="none" w:sz="0" w:space="0" w:color="auto"/>
        <w:bottom w:val="none" w:sz="0" w:space="0" w:color="auto"/>
        <w:right w:val="none" w:sz="0" w:space="0" w:color="auto"/>
      </w:divBdr>
    </w:div>
    <w:div w:id="184052408">
      <w:bodyDiv w:val="1"/>
      <w:marLeft w:val="0"/>
      <w:marRight w:val="0"/>
      <w:marTop w:val="0"/>
      <w:marBottom w:val="0"/>
      <w:divBdr>
        <w:top w:val="none" w:sz="0" w:space="0" w:color="auto"/>
        <w:left w:val="none" w:sz="0" w:space="0" w:color="auto"/>
        <w:bottom w:val="none" w:sz="0" w:space="0" w:color="auto"/>
        <w:right w:val="none" w:sz="0" w:space="0" w:color="auto"/>
      </w:divBdr>
    </w:div>
    <w:div w:id="213005417">
      <w:bodyDiv w:val="1"/>
      <w:marLeft w:val="0"/>
      <w:marRight w:val="0"/>
      <w:marTop w:val="0"/>
      <w:marBottom w:val="0"/>
      <w:divBdr>
        <w:top w:val="none" w:sz="0" w:space="0" w:color="auto"/>
        <w:left w:val="none" w:sz="0" w:space="0" w:color="auto"/>
        <w:bottom w:val="none" w:sz="0" w:space="0" w:color="auto"/>
        <w:right w:val="none" w:sz="0" w:space="0" w:color="auto"/>
      </w:divBdr>
    </w:div>
    <w:div w:id="239756287">
      <w:bodyDiv w:val="1"/>
      <w:marLeft w:val="0"/>
      <w:marRight w:val="0"/>
      <w:marTop w:val="0"/>
      <w:marBottom w:val="0"/>
      <w:divBdr>
        <w:top w:val="none" w:sz="0" w:space="0" w:color="auto"/>
        <w:left w:val="none" w:sz="0" w:space="0" w:color="auto"/>
        <w:bottom w:val="none" w:sz="0" w:space="0" w:color="auto"/>
        <w:right w:val="none" w:sz="0" w:space="0" w:color="auto"/>
      </w:divBdr>
    </w:div>
    <w:div w:id="251361320">
      <w:bodyDiv w:val="1"/>
      <w:marLeft w:val="0"/>
      <w:marRight w:val="0"/>
      <w:marTop w:val="0"/>
      <w:marBottom w:val="0"/>
      <w:divBdr>
        <w:top w:val="none" w:sz="0" w:space="0" w:color="auto"/>
        <w:left w:val="none" w:sz="0" w:space="0" w:color="auto"/>
        <w:bottom w:val="none" w:sz="0" w:space="0" w:color="auto"/>
        <w:right w:val="none" w:sz="0" w:space="0" w:color="auto"/>
      </w:divBdr>
    </w:div>
    <w:div w:id="253632466">
      <w:bodyDiv w:val="1"/>
      <w:marLeft w:val="0"/>
      <w:marRight w:val="0"/>
      <w:marTop w:val="0"/>
      <w:marBottom w:val="0"/>
      <w:divBdr>
        <w:top w:val="none" w:sz="0" w:space="0" w:color="auto"/>
        <w:left w:val="none" w:sz="0" w:space="0" w:color="auto"/>
        <w:bottom w:val="none" w:sz="0" w:space="0" w:color="auto"/>
        <w:right w:val="none" w:sz="0" w:space="0" w:color="auto"/>
      </w:divBdr>
    </w:div>
    <w:div w:id="254872686">
      <w:bodyDiv w:val="1"/>
      <w:marLeft w:val="0"/>
      <w:marRight w:val="0"/>
      <w:marTop w:val="0"/>
      <w:marBottom w:val="0"/>
      <w:divBdr>
        <w:top w:val="none" w:sz="0" w:space="0" w:color="auto"/>
        <w:left w:val="none" w:sz="0" w:space="0" w:color="auto"/>
        <w:bottom w:val="none" w:sz="0" w:space="0" w:color="auto"/>
        <w:right w:val="none" w:sz="0" w:space="0" w:color="auto"/>
      </w:divBdr>
    </w:div>
    <w:div w:id="337192174">
      <w:bodyDiv w:val="1"/>
      <w:marLeft w:val="0"/>
      <w:marRight w:val="0"/>
      <w:marTop w:val="0"/>
      <w:marBottom w:val="0"/>
      <w:divBdr>
        <w:top w:val="none" w:sz="0" w:space="0" w:color="auto"/>
        <w:left w:val="none" w:sz="0" w:space="0" w:color="auto"/>
        <w:bottom w:val="none" w:sz="0" w:space="0" w:color="auto"/>
        <w:right w:val="none" w:sz="0" w:space="0" w:color="auto"/>
      </w:divBdr>
    </w:div>
    <w:div w:id="352608141">
      <w:bodyDiv w:val="1"/>
      <w:marLeft w:val="0"/>
      <w:marRight w:val="0"/>
      <w:marTop w:val="0"/>
      <w:marBottom w:val="0"/>
      <w:divBdr>
        <w:top w:val="none" w:sz="0" w:space="0" w:color="auto"/>
        <w:left w:val="none" w:sz="0" w:space="0" w:color="auto"/>
        <w:bottom w:val="none" w:sz="0" w:space="0" w:color="auto"/>
        <w:right w:val="none" w:sz="0" w:space="0" w:color="auto"/>
      </w:divBdr>
    </w:div>
    <w:div w:id="367296489">
      <w:bodyDiv w:val="1"/>
      <w:marLeft w:val="0"/>
      <w:marRight w:val="0"/>
      <w:marTop w:val="0"/>
      <w:marBottom w:val="0"/>
      <w:divBdr>
        <w:top w:val="none" w:sz="0" w:space="0" w:color="auto"/>
        <w:left w:val="none" w:sz="0" w:space="0" w:color="auto"/>
        <w:bottom w:val="none" w:sz="0" w:space="0" w:color="auto"/>
        <w:right w:val="none" w:sz="0" w:space="0" w:color="auto"/>
      </w:divBdr>
    </w:div>
    <w:div w:id="426076605">
      <w:bodyDiv w:val="1"/>
      <w:marLeft w:val="0"/>
      <w:marRight w:val="0"/>
      <w:marTop w:val="0"/>
      <w:marBottom w:val="0"/>
      <w:divBdr>
        <w:top w:val="none" w:sz="0" w:space="0" w:color="auto"/>
        <w:left w:val="none" w:sz="0" w:space="0" w:color="auto"/>
        <w:bottom w:val="none" w:sz="0" w:space="0" w:color="auto"/>
        <w:right w:val="none" w:sz="0" w:space="0" w:color="auto"/>
      </w:divBdr>
      <w:divsChild>
        <w:div w:id="63265799">
          <w:marLeft w:val="547"/>
          <w:marRight w:val="0"/>
          <w:marTop w:val="0"/>
          <w:marBottom w:val="0"/>
          <w:divBdr>
            <w:top w:val="none" w:sz="0" w:space="0" w:color="auto"/>
            <w:left w:val="none" w:sz="0" w:space="0" w:color="auto"/>
            <w:bottom w:val="none" w:sz="0" w:space="0" w:color="auto"/>
            <w:right w:val="none" w:sz="0" w:space="0" w:color="auto"/>
          </w:divBdr>
        </w:div>
      </w:divsChild>
    </w:div>
    <w:div w:id="502359714">
      <w:bodyDiv w:val="1"/>
      <w:marLeft w:val="0"/>
      <w:marRight w:val="0"/>
      <w:marTop w:val="0"/>
      <w:marBottom w:val="0"/>
      <w:divBdr>
        <w:top w:val="none" w:sz="0" w:space="0" w:color="auto"/>
        <w:left w:val="none" w:sz="0" w:space="0" w:color="auto"/>
        <w:bottom w:val="none" w:sz="0" w:space="0" w:color="auto"/>
        <w:right w:val="none" w:sz="0" w:space="0" w:color="auto"/>
      </w:divBdr>
    </w:div>
    <w:div w:id="544827247">
      <w:bodyDiv w:val="1"/>
      <w:marLeft w:val="0"/>
      <w:marRight w:val="0"/>
      <w:marTop w:val="0"/>
      <w:marBottom w:val="0"/>
      <w:divBdr>
        <w:top w:val="none" w:sz="0" w:space="0" w:color="auto"/>
        <w:left w:val="none" w:sz="0" w:space="0" w:color="auto"/>
        <w:bottom w:val="none" w:sz="0" w:space="0" w:color="auto"/>
        <w:right w:val="none" w:sz="0" w:space="0" w:color="auto"/>
      </w:divBdr>
    </w:div>
    <w:div w:id="559363667">
      <w:bodyDiv w:val="1"/>
      <w:marLeft w:val="0"/>
      <w:marRight w:val="0"/>
      <w:marTop w:val="0"/>
      <w:marBottom w:val="0"/>
      <w:divBdr>
        <w:top w:val="none" w:sz="0" w:space="0" w:color="auto"/>
        <w:left w:val="none" w:sz="0" w:space="0" w:color="auto"/>
        <w:bottom w:val="none" w:sz="0" w:space="0" w:color="auto"/>
        <w:right w:val="none" w:sz="0" w:space="0" w:color="auto"/>
      </w:divBdr>
    </w:div>
    <w:div w:id="637339343">
      <w:bodyDiv w:val="1"/>
      <w:marLeft w:val="0"/>
      <w:marRight w:val="0"/>
      <w:marTop w:val="0"/>
      <w:marBottom w:val="0"/>
      <w:divBdr>
        <w:top w:val="none" w:sz="0" w:space="0" w:color="auto"/>
        <w:left w:val="none" w:sz="0" w:space="0" w:color="auto"/>
        <w:bottom w:val="none" w:sz="0" w:space="0" w:color="auto"/>
        <w:right w:val="none" w:sz="0" w:space="0" w:color="auto"/>
      </w:divBdr>
    </w:div>
    <w:div w:id="754939536">
      <w:bodyDiv w:val="1"/>
      <w:marLeft w:val="0"/>
      <w:marRight w:val="0"/>
      <w:marTop w:val="0"/>
      <w:marBottom w:val="0"/>
      <w:divBdr>
        <w:top w:val="none" w:sz="0" w:space="0" w:color="auto"/>
        <w:left w:val="none" w:sz="0" w:space="0" w:color="auto"/>
        <w:bottom w:val="none" w:sz="0" w:space="0" w:color="auto"/>
        <w:right w:val="none" w:sz="0" w:space="0" w:color="auto"/>
      </w:divBdr>
    </w:div>
    <w:div w:id="765078698">
      <w:bodyDiv w:val="1"/>
      <w:marLeft w:val="0"/>
      <w:marRight w:val="0"/>
      <w:marTop w:val="0"/>
      <w:marBottom w:val="0"/>
      <w:divBdr>
        <w:top w:val="none" w:sz="0" w:space="0" w:color="auto"/>
        <w:left w:val="none" w:sz="0" w:space="0" w:color="auto"/>
        <w:bottom w:val="none" w:sz="0" w:space="0" w:color="auto"/>
        <w:right w:val="none" w:sz="0" w:space="0" w:color="auto"/>
      </w:divBdr>
    </w:div>
    <w:div w:id="824247840">
      <w:bodyDiv w:val="1"/>
      <w:marLeft w:val="0"/>
      <w:marRight w:val="0"/>
      <w:marTop w:val="0"/>
      <w:marBottom w:val="0"/>
      <w:divBdr>
        <w:top w:val="none" w:sz="0" w:space="0" w:color="auto"/>
        <w:left w:val="none" w:sz="0" w:space="0" w:color="auto"/>
        <w:bottom w:val="none" w:sz="0" w:space="0" w:color="auto"/>
        <w:right w:val="none" w:sz="0" w:space="0" w:color="auto"/>
      </w:divBdr>
    </w:div>
    <w:div w:id="835263950">
      <w:bodyDiv w:val="1"/>
      <w:marLeft w:val="0"/>
      <w:marRight w:val="0"/>
      <w:marTop w:val="0"/>
      <w:marBottom w:val="0"/>
      <w:divBdr>
        <w:top w:val="none" w:sz="0" w:space="0" w:color="auto"/>
        <w:left w:val="none" w:sz="0" w:space="0" w:color="auto"/>
        <w:bottom w:val="none" w:sz="0" w:space="0" w:color="auto"/>
        <w:right w:val="none" w:sz="0" w:space="0" w:color="auto"/>
      </w:divBdr>
    </w:div>
    <w:div w:id="950283107">
      <w:bodyDiv w:val="1"/>
      <w:marLeft w:val="0"/>
      <w:marRight w:val="0"/>
      <w:marTop w:val="0"/>
      <w:marBottom w:val="0"/>
      <w:divBdr>
        <w:top w:val="none" w:sz="0" w:space="0" w:color="auto"/>
        <w:left w:val="none" w:sz="0" w:space="0" w:color="auto"/>
        <w:bottom w:val="none" w:sz="0" w:space="0" w:color="auto"/>
        <w:right w:val="none" w:sz="0" w:space="0" w:color="auto"/>
      </w:divBdr>
    </w:div>
    <w:div w:id="974137207">
      <w:bodyDiv w:val="1"/>
      <w:marLeft w:val="0"/>
      <w:marRight w:val="0"/>
      <w:marTop w:val="0"/>
      <w:marBottom w:val="0"/>
      <w:divBdr>
        <w:top w:val="none" w:sz="0" w:space="0" w:color="auto"/>
        <w:left w:val="none" w:sz="0" w:space="0" w:color="auto"/>
        <w:bottom w:val="none" w:sz="0" w:space="0" w:color="auto"/>
        <w:right w:val="none" w:sz="0" w:space="0" w:color="auto"/>
      </w:divBdr>
    </w:div>
    <w:div w:id="1008867760">
      <w:bodyDiv w:val="1"/>
      <w:marLeft w:val="0"/>
      <w:marRight w:val="0"/>
      <w:marTop w:val="0"/>
      <w:marBottom w:val="0"/>
      <w:divBdr>
        <w:top w:val="none" w:sz="0" w:space="0" w:color="auto"/>
        <w:left w:val="none" w:sz="0" w:space="0" w:color="auto"/>
        <w:bottom w:val="none" w:sz="0" w:space="0" w:color="auto"/>
        <w:right w:val="none" w:sz="0" w:space="0" w:color="auto"/>
      </w:divBdr>
    </w:div>
    <w:div w:id="1014184518">
      <w:bodyDiv w:val="1"/>
      <w:marLeft w:val="0"/>
      <w:marRight w:val="0"/>
      <w:marTop w:val="0"/>
      <w:marBottom w:val="0"/>
      <w:divBdr>
        <w:top w:val="none" w:sz="0" w:space="0" w:color="auto"/>
        <w:left w:val="none" w:sz="0" w:space="0" w:color="auto"/>
        <w:bottom w:val="none" w:sz="0" w:space="0" w:color="auto"/>
        <w:right w:val="none" w:sz="0" w:space="0" w:color="auto"/>
      </w:divBdr>
    </w:div>
    <w:div w:id="1026251724">
      <w:bodyDiv w:val="1"/>
      <w:marLeft w:val="0"/>
      <w:marRight w:val="0"/>
      <w:marTop w:val="0"/>
      <w:marBottom w:val="0"/>
      <w:divBdr>
        <w:top w:val="none" w:sz="0" w:space="0" w:color="auto"/>
        <w:left w:val="none" w:sz="0" w:space="0" w:color="auto"/>
        <w:bottom w:val="none" w:sz="0" w:space="0" w:color="auto"/>
        <w:right w:val="none" w:sz="0" w:space="0" w:color="auto"/>
      </w:divBdr>
    </w:div>
    <w:div w:id="1059784752">
      <w:bodyDiv w:val="1"/>
      <w:marLeft w:val="0"/>
      <w:marRight w:val="0"/>
      <w:marTop w:val="0"/>
      <w:marBottom w:val="0"/>
      <w:divBdr>
        <w:top w:val="none" w:sz="0" w:space="0" w:color="auto"/>
        <w:left w:val="none" w:sz="0" w:space="0" w:color="auto"/>
        <w:bottom w:val="none" w:sz="0" w:space="0" w:color="auto"/>
        <w:right w:val="none" w:sz="0" w:space="0" w:color="auto"/>
      </w:divBdr>
      <w:divsChild>
        <w:div w:id="1974628017">
          <w:marLeft w:val="0"/>
          <w:marRight w:val="0"/>
          <w:marTop w:val="0"/>
          <w:marBottom w:val="0"/>
          <w:divBdr>
            <w:top w:val="none" w:sz="0" w:space="0" w:color="auto"/>
            <w:left w:val="none" w:sz="0" w:space="0" w:color="auto"/>
            <w:bottom w:val="none" w:sz="0" w:space="0" w:color="auto"/>
            <w:right w:val="none" w:sz="0" w:space="0" w:color="auto"/>
          </w:divBdr>
          <w:divsChild>
            <w:div w:id="385571879">
              <w:marLeft w:val="0"/>
              <w:marRight w:val="0"/>
              <w:marTop w:val="0"/>
              <w:marBottom w:val="0"/>
              <w:divBdr>
                <w:top w:val="none" w:sz="0" w:space="0" w:color="auto"/>
                <w:left w:val="none" w:sz="0" w:space="0" w:color="auto"/>
                <w:bottom w:val="none" w:sz="0" w:space="0" w:color="auto"/>
                <w:right w:val="none" w:sz="0" w:space="0" w:color="auto"/>
              </w:divBdr>
              <w:divsChild>
                <w:div w:id="791553691">
                  <w:marLeft w:val="0"/>
                  <w:marRight w:val="0"/>
                  <w:marTop w:val="0"/>
                  <w:marBottom w:val="0"/>
                  <w:divBdr>
                    <w:top w:val="none" w:sz="0" w:space="0" w:color="auto"/>
                    <w:left w:val="none" w:sz="0" w:space="0" w:color="auto"/>
                    <w:bottom w:val="none" w:sz="0" w:space="0" w:color="auto"/>
                    <w:right w:val="none" w:sz="0" w:space="0" w:color="auto"/>
                  </w:divBdr>
                  <w:divsChild>
                    <w:div w:id="1244603098">
                      <w:marLeft w:val="0"/>
                      <w:marRight w:val="0"/>
                      <w:marTop w:val="75"/>
                      <w:marBottom w:val="0"/>
                      <w:divBdr>
                        <w:top w:val="none" w:sz="0" w:space="0" w:color="auto"/>
                        <w:left w:val="none" w:sz="0" w:space="0" w:color="auto"/>
                        <w:bottom w:val="none" w:sz="0" w:space="0" w:color="auto"/>
                        <w:right w:val="none" w:sz="0" w:space="0" w:color="auto"/>
                      </w:divBdr>
                      <w:divsChild>
                        <w:div w:id="72217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1824378">
      <w:bodyDiv w:val="1"/>
      <w:marLeft w:val="0"/>
      <w:marRight w:val="0"/>
      <w:marTop w:val="0"/>
      <w:marBottom w:val="0"/>
      <w:divBdr>
        <w:top w:val="none" w:sz="0" w:space="0" w:color="auto"/>
        <w:left w:val="none" w:sz="0" w:space="0" w:color="auto"/>
        <w:bottom w:val="none" w:sz="0" w:space="0" w:color="auto"/>
        <w:right w:val="none" w:sz="0" w:space="0" w:color="auto"/>
      </w:divBdr>
    </w:div>
    <w:div w:id="1149401202">
      <w:bodyDiv w:val="1"/>
      <w:marLeft w:val="0"/>
      <w:marRight w:val="0"/>
      <w:marTop w:val="0"/>
      <w:marBottom w:val="0"/>
      <w:divBdr>
        <w:top w:val="none" w:sz="0" w:space="0" w:color="auto"/>
        <w:left w:val="none" w:sz="0" w:space="0" w:color="auto"/>
        <w:bottom w:val="none" w:sz="0" w:space="0" w:color="auto"/>
        <w:right w:val="none" w:sz="0" w:space="0" w:color="auto"/>
      </w:divBdr>
    </w:div>
    <w:div w:id="1182937972">
      <w:bodyDiv w:val="1"/>
      <w:marLeft w:val="0"/>
      <w:marRight w:val="0"/>
      <w:marTop w:val="0"/>
      <w:marBottom w:val="0"/>
      <w:divBdr>
        <w:top w:val="none" w:sz="0" w:space="0" w:color="auto"/>
        <w:left w:val="none" w:sz="0" w:space="0" w:color="auto"/>
        <w:bottom w:val="none" w:sz="0" w:space="0" w:color="auto"/>
        <w:right w:val="none" w:sz="0" w:space="0" w:color="auto"/>
      </w:divBdr>
    </w:div>
    <w:div w:id="1250233169">
      <w:bodyDiv w:val="1"/>
      <w:marLeft w:val="0"/>
      <w:marRight w:val="0"/>
      <w:marTop w:val="0"/>
      <w:marBottom w:val="0"/>
      <w:divBdr>
        <w:top w:val="none" w:sz="0" w:space="0" w:color="auto"/>
        <w:left w:val="none" w:sz="0" w:space="0" w:color="auto"/>
        <w:bottom w:val="none" w:sz="0" w:space="0" w:color="auto"/>
        <w:right w:val="none" w:sz="0" w:space="0" w:color="auto"/>
      </w:divBdr>
    </w:div>
    <w:div w:id="1253513085">
      <w:bodyDiv w:val="1"/>
      <w:marLeft w:val="0"/>
      <w:marRight w:val="0"/>
      <w:marTop w:val="0"/>
      <w:marBottom w:val="0"/>
      <w:divBdr>
        <w:top w:val="none" w:sz="0" w:space="0" w:color="auto"/>
        <w:left w:val="none" w:sz="0" w:space="0" w:color="auto"/>
        <w:bottom w:val="none" w:sz="0" w:space="0" w:color="auto"/>
        <w:right w:val="none" w:sz="0" w:space="0" w:color="auto"/>
      </w:divBdr>
    </w:div>
    <w:div w:id="1292398115">
      <w:bodyDiv w:val="1"/>
      <w:marLeft w:val="0"/>
      <w:marRight w:val="0"/>
      <w:marTop w:val="0"/>
      <w:marBottom w:val="0"/>
      <w:divBdr>
        <w:top w:val="none" w:sz="0" w:space="0" w:color="auto"/>
        <w:left w:val="none" w:sz="0" w:space="0" w:color="auto"/>
        <w:bottom w:val="none" w:sz="0" w:space="0" w:color="auto"/>
        <w:right w:val="none" w:sz="0" w:space="0" w:color="auto"/>
      </w:divBdr>
    </w:div>
    <w:div w:id="1294753950">
      <w:bodyDiv w:val="1"/>
      <w:marLeft w:val="0"/>
      <w:marRight w:val="0"/>
      <w:marTop w:val="0"/>
      <w:marBottom w:val="0"/>
      <w:divBdr>
        <w:top w:val="none" w:sz="0" w:space="0" w:color="auto"/>
        <w:left w:val="none" w:sz="0" w:space="0" w:color="auto"/>
        <w:bottom w:val="none" w:sz="0" w:space="0" w:color="auto"/>
        <w:right w:val="none" w:sz="0" w:space="0" w:color="auto"/>
      </w:divBdr>
    </w:div>
    <w:div w:id="1308775753">
      <w:bodyDiv w:val="1"/>
      <w:marLeft w:val="0"/>
      <w:marRight w:val="0"/>
      <w:marTop w:val="0"/>
      <w:marBottom w:val="0"/>
      <w:divBdr>
        <w:top w:val="none" w:sz="0" w:space="0" w:color="auto"/>
        <w:left w:val="none" w:sz="0" w:space="0" w:color="auto"/>
        <w:bottom w:val="none" w:sz="0" w:space="0" w:color="auto"/>
        <w:right w:val="none" w:sz="0" w:space="0" w:color="auto"/>
      </w:divBdr>
    </w:div>
    <w:div w:id="1355616806">
      <w:bodyDiv w:val="1"/>
      <w:marLeft w:val="0"/>
      <w:marRight w:val="0"/>
      <w:marTop w:val="0"/>
      <w:marBottom w:val="0"/>
      <w:divBdr>
        <w:top w:val="none" w:sz="0" w:space="0" w:color="auto"/>
        <w:left w:val="none" w:sz="0" w:space="0" w:color="auto"/>
        <w:bottom w:val="none" w:sz="0" w:space="0" w:color="auto"/>
        <w:right w:val="none" w:sz="0" w:space="0" w:color="auto"/>
      </w:divBdr>
    </w:div>
    <w:div w:id="1374504781">
      <w:bodyDiv w:val="1"/>
      <w:marLeft w:val="0"/>
      <w:marRight w:val="0"/>
      <w:marTop w:val="0"/>
      <w:marBottom w:val="0"/>
      <w:divBdr>
        <w:top w:val="none" w:sz="0" w:space="0" w:color="auto"/>
        <w:left w:val="none" w:sz="0" w:space="0" w:color="auto"/>
        <w:bottom w:val="none" w:sz="0" w:space="0" w:color="auto"/>
        <w:right w:val="none" w:sz="0" w:space="0" w:color="auto"/>
      </w:divBdr>
    </w:div>
    <w:div w:id="1379235439">
      <w:bodyDiv w:val="1"/>
      <w:marLeft w:val="0"/>
      <w:marRight w:val="0"/>
      <w:marTop w:val="0"/>
      <w:marBottom w:val="0"/>
      <w:divBdr>
        <w:top w:val="none" w:sz="0" w:space="0" w:color="auto"/>
        <w:left w:val="none" w:sz="0" w:space="0" w:color="auto"/>
        <w:bottom w:val="none" w:sz="0" w:space="0" w:color="auto"/>
        <w:right w:val="none" w:sz="0" w:space="0" w:color="auto"/>
      </w:divBdr>
    </w:div>
    <w:div w:id="1429275251">
      <w:bodyDiv w:val="1"/>
      <w:marLeft w:val="0"/>
      <w:marRight w:val="0"/>
      <w:marTop w:val="0"/>
      <w:marBottom w:val="0"/>
      <w:divBdr>
        <w:top w:val="none" w:sz="0" w:space="0" w:color="auto"/>
        <w:left w:val="none" w:sz="0" w:space="0" w:color="auto"/>
        <w:bottom w:val="none" w:sz="0" w:space="0" w:color="auto"/>
        <w:right w:val="none" w:sz="0" w:space="0" w:color="auto"/>
      </w:divBdr>
    </w:div>
    <w:div w:id="1450733235">
      <w:bodyDiv w:val="1"/>
      <w:marLeft w:val="0"/>
      <w:marRight w:val="0"/>
      <w:marTop w:val="0"/>
      <w:marBottom w:val="0"/>
      <w:divBdr>
        <w:top w:val="none" w:sz="0" w:space="0" w:color="auto"/>
        <w:left w:val="none" w:sz="0" w:space="0" w:color="auto"/>
        <w:bottom w:val="none" w:sz="0" w:space="0" w:color="auto"/>
        <w:right w:val="none" w:sz="0" w:space="0" w:color="auto"/>
      </w:divBdr>
    </w:div>
    <w:div w:id="1458915894">
      <w:bodyDiv w:val="1"/>
      <w:marLeft w:val="0"/>
      <w:marRight w:val="0"/>
      <w:marTop w:val="0"/>
      <w:marBottom w:val="0"/>
      <w:divBdr>
        <w:top w:val="none" w:sz="0" w:space="0" w:color="auto"/>
        <w:left w:val="none" w:sz="0" w:space="0" w:color="auto"/>
        <w:bottom w:val="none" w:sz="0" w:space="0" w:color="auto"/>
        <w:right w:val="none" w:sz="0" w:space="0" w:color="auto"/>
      </w:divBdr>
    </w:div>
    <w:div w:id="1485707021">
      <w:bodyDiv w:val="1"/>
      <w:marLeft w:val="0"/>
      <w:marRight w:val="0"/>
      <w:marTop w:val="0"/>
      <w:marBottom w:val="0"/>
      <w:divBdr>
        <w:top w:val="none" w:sz="0" w:space="0" w:color="auto"/>
        <w:left w:val="none" w:sz="0" w:space="0" w:color="auto"/>
        <w:bottom w:val="none" w:sz="0" w:space="0" w:color="auto"/>
        <w:right w:val="none" w:sz="0" w:space="0" w:color="auto"/>
      </w:divBdr>
    </w:div>
    <w:div w:id="1506628427">
      <w:bodyDiv w:val="1"/>
      <w:marLeft w:val="0"/>
      <w:marRight w:val="0"/>
      <w:marTop w:val="0"/>
      <w:marBottom w:val="0"/>
      <w:divBdr>
        <w:top w:val="none" w:sz="0" w:space="0" w:color="auto"/>
        <w:left w:val="none" w:sz="0" w:space="0" w:color="auto"/>
        <w:bottom w:val="none" w:sz="0" w:space="0" w:color="auto"/>
        <w:right w:val="none" w:sz="0" w:space="0" w:color="auto"/>
      </w:divBdr>
    </w:div>
    <w:div w:id="1539317728">
      <w:bodyDiv w:val="1"/>
      <w:marLeft w:val="0"/>
      <w:marRight w:val="0"/>
      <w:marTop w:val="0"/>
      <w:marBottom w:val="0"/>
      <w:divBdr>
        <w:top w:val="none" w:sz="0" w:space="0" w:color="auto"/>
        <w:left w:val="none" w:sz="0" w:space="0" w:color="auto"/>
        <w:bottom w:val="none" w:sz="0" w:space="0" w:color="auto"/>
        <w:right w:val="none" w:sz="0" w:space="0" w:color="auto"/>
      </w:divBdr>
      <w:divsChild>
        <w:div w:id="1067075107">
          <w:marLeft w:val="547"/>
          <w:marRight w:val="0"/>
          <w:marTop w:val="0"/>
          <w:marBottom w:val="0"/>
          <w:divBdr>
            <w:top w:val="none" w:sz="0" w:space="0" w:color="auto"/>
            <w:left w:val="none" w:sz="0" w:space="0" w:color="auto"/>
            <w:bottom w:val="none" w:sz="0" w:space="0" w:color="auto"/>
            <w:right w:val="none" w:sz="0" w:space="0" w:color="auto"/>
          </w:divBdr>
        </w:div>
      </w:divsChild>
    </w:div>
    <w:div w:id="1597057322">
      <w:bodyDiv w:val="1"/>
      <w:marLeft w:val="0"/>
      <w:marRight w:val="0"/>
      <w:marTop w:val="0"/>
      <w:marBottom w:val="0"/>
      <w:divBdr>
        <w:top w:val="none" w:sz="0" w:space="0" w:color="auto"/>
        <w:left w:val="none" w:sz="0" w:space="0" w:color="auto"/>
        <w:bottom w:val="none" w:sz="0" w:space="0" w:color="auto"/>
        <w:right w:val="none" w:sz="0" w:space="0" w:color="auto"/>
      </w:divBdr>
    </w:div>
    <w:div w:id="1621107552">
      <w:bodyDiv w:val="1"/>
      <w:marLeft w:val="0"/>
      <w:marRight w:val="0"/>
      <w:marTop w:val="0"/>
      <w:marBottom w:val="0"/>
      <w:divBdr>
        <w:top w:val="none" w:sz="0" w:space="0" w:color="auto"/>
        <w:left w:val="none" w:sz="0" w:space="0" w:color="auto"/>
        <w:bottom w:val="none" w:sz="0" w:space="0" w:color="auto"/>
        <w:right w:val="none" w:sz="0" w:space="0" w:color="auto"/>
      </w:divBdr>
    </w:div>
    <w:div w:id="1623224617">
      <w:bodyDiv w:val="1"/>
      <w:marLeft w:val="0"/>
      <w:marRight w:val="0"/>
      <w:marTop w:val="0"/>
      <w:marBottom w:val="0"/>
      <w:divBdr>
        <w:top w:val="none" w:sz="0" w:space="0" w:color="auto"/>
        <w:left w:val="none" w:sz="0" w:space="0" w:color="auto"/>
        <w:bottom w:val="none" w:sz="0" w:space="0" w:color="auto"/>
        <w:right w:val="none" w:sz="0" w:space="0" w:color="auto"/>
      </w:divBdr>
      <w:divsChild>
        <w:div w:id="1373270383">
          <w:marLeft w:val="547"/>
          <w:marRight w:val="0"/>
          <w:marTop w:val="0"/>
          <w:marBottom w:val="0"/>
          <w:divBdr>
            <w:top w:val="none" w:sz="0" w:space="0" w:color="auto"/>
            <w:left w:val="none" w:sz="0" w:space="0" w:color="auto"/>
            <w:bottom w:val="none" w:sz="0" w:space="0" w:color="auto"/>
            <w:right w:val="none" w:sz="0" w:space="0" w:color="auto"/>
          </w:divBdr>
        </w:div>
      </w:divsChild>
    </w:div>
    <w:div w:id="1625769539">
      <w:bodyDiv w:val="1"/>
      <w:marLeft w:val="0"/>
      <w:marRight w:val="0"/>
      <w:marTop w:val="0"/>
      <w:marBottom w:val="0"/>
      <w:divBdr>
        <w:top w:val="none" w:sz="0" w:space="0" w:color="auto"/>
        <w:left w:val="none" w:sz="0" w:space="0" w:color="auto"/>
        <w:bottom w:val="none" w:sz="0" w:space="0" w:color="auto"/>
        <w:right w:val="none" w:sz="0" w:space="0" w:color="auto"/>
      </w:divBdr>
    </w:div>
    <w:div w:id="1647971578">
      <w:bodyDiv w:val="1"/>
      <w:marLeft w:val="0"/>
      <w:marRight w:val="0"/>
      <w:marTop w:val="0"/>
      <w:marBottom w:val="0"/>
      <w:divBdr>
        <w:top w:val="none" w:sz="0" w:space="0" w:color="auto"/>
        <w:left w:val="none" w:sz="0" w:space="0" w:color="auto"/>
        <w:bottom w:val="none" w:sz="0" w:space="0" w:color="auto"/>
        <w:right w:val="none" w:sz="0" w:space="0" w:color="auto"/>
      </w:divBdr>
    </w:div>
    <w:div w:id="1653606633">
      <w:bodyDiv w:val="1"/>
      <w:marLeft w:val="0"/>
      <w:marRight w:val="0"/>
      <w:marTop w:val="0"/>
      <w:marBottom w:val="0"/>
      <w:divBdr>
        <w:top w:val="none" w:sz="0" w:space="0" w:color="auto"/>
        <w:left w:val="none" w:sz="0" w:space="0" w:color="auto"/>
        <w:bottom w:val="none" w:sz="0" w:space="0" w:color="auto"/>
        <w:right w:val="none" w:sz="0" w:space="0" w:color="auto"/>
      </w:divBdr>
    </w:div>
    <w:div w:id="1653949785">
      <w:bodyDiv w:val="1"/>
      <w:marLeft w:val="0"/>
      <w:marRight w:val="0"/>
      <w:marTop w:val="0"/>
      <w:marBottom w:val="0"/>
      <w:divBdr>
        <w:top w:val="none" w:sz="0" w:space="0" w:color="auto"/>
        <w:left w:val="none" w:sz="0" w:space="0" w:color="auto"/>
        <w:bottom w:val="none" w:sz="0" w:space="0" w:color="auto"/>
        <w:right w:val="none" w:sz="0" w:space="0" w:color="auto"/>
      </w:divBdr>
      <w:divsChild>
        <w:div w:id="703360260">
          <w:marLeft w:val="0"/>
          <w:marRight w:val="0"/>
          <w:marTop w:val="0"/>
          <w:marBottom w:val="0"/>
          <w:divBdr>
            <w:top w:val="none" w:sz="0" w:space="0" w:color="auto"/>
            <w:left w:val="none" w:sz="0" w:space="0" w:color="auto"/>
            <w:bottom w:val="none" w:sz="0" w:space="0" w:color="auto"/>
            <w:right w:val="none" w:sz="0" w:space="0" w:color="auto"/>
          </w:divBdr>
          <w:divsChild>
            <w:div w:id="523441521">
              <w:marLeft w:val="0"/>
              <w:marRight w:val="0"/>
              <w:marTop w:val="0"/>
              <w:marBottom w:val="0"/>
              <w:divBdr>
                <w:top w:val="none" w:sz="0" w:space="0" w:color="auto"/>
                <w:left w:val="none" w:sz="0" w:space="0" w:color="auto"/>
                <w:bottom w:val="none" w:sz="0" w:space="0" w:color="auto"/>
                <w:right w:val="none" w:sz="0" w:space="0" w:color="auto"/>
              </w:divBdr>
              <w:divsChild>
                <w:div w:id="18361284">
                  <w:marLeft w:val="0"/>
                  <w:marRight w:val="0"/>
                  <w:marTop w:val="0"/>
                  <w:marBottom w:val="0"/>
                  <w:divBdr>
                    <w:top w:val="none" w:sz="0" w:space="0" w:color="auto"/>
                    <w:left w:val="none" w:sz="0" w:space="0" w:color="auto"/>
                    <w:bottom w:val="none" w:sz="0" w:space="0" w:color="auto"/>
                    <w:right w:val="none" w:sz="0" w:space="0" w:color="auto"/>
                  </w:divBdr>
                  <w:divsChild>
                    <w:div w:id="1790736929">
                      <w:marLeft w:val="0"/>
                      <w:marRight w:val="0"/>
                      <w:marTop w:val="75"/>
                      <w:marBottom w:val="0"/>
                      <w:divBdr>
                        <w:top w:val="none" w:sz="0" w:space="0" w:color="auto"/>
                        <w:left w:val="none" w:sz="0" w:space="0" w:color="auto"/>
                        <w:bottom w:val="none" w:sz="0" w:space="0" w:color="auto"/>
                        <w:right w:val="none" w:sz="0" w:space="0" w:color="auto"/>
                      </w:divBdr>
                      <w:divsChild>
                        <w:div w:id="213151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8917927">
      <w:bodyDiv w:val="1"/>
      <w:marLeft w:val="0"/>
      <w:marRight w:val="0"/>
      <w:marTop w:val="0"/>
      <w:marBottom w:val="0"/>
      <w:divBdr>
        <w:top w:val="none" w:sz="0" w:space="0" w:color="auto"/>
        <w:left w:val="none" w:sz="0" w:space="0" w:color="auto"/>
        <w:bottom w:val="none" w:sz="0" w:space="0" w:color="auto"/>
        <w:right w:val="none" w:sz="0" w:space="0" w:color="auto"/>
      </w:divBdr>
    </w:div>
    <w:div w:id="1717388803">
      <w:bodyDiv w:val="1"/>
      <w:marLeft w:val="0"/>
      <w:marRight w:val="0"/>
      <w:marTop w:val="0"/>
      <w:marBottom w:val="0"/>
      <w:divBdr>
        <w:top w:val="none" w:sz="0" w:space="0" w:color="auto"/>
        <w:left w:val="none" w:sz="0" w:space="0" w:color="auto"/>
        <w:bottom w:val="none" w:sz="0" w:space="0" w:color="auto"/>
        <w:right w:val="none" w:sz="0" w:space="0" w:color="auto"/>
      </w:divBdr>
    </w:div>
    <w:div w:id="1728914463">
      <w:bodyDiv w:val="1"/>
      <w:marLeft w:val="0"/>
      <w:marRight w:val="0"/>
      <w:marTop w:val="0"/>
      <w:marBottom w:val="0"/>
      <w:divBdr>
        <w:top w:val="none" w:sz="0" w:space="0" w:color="auto"/>
        <w:left w:val="none" w:sz="0" w:space="0" w:color="auto"/>
        <w:bottom w:val="none" w:sz="0" w:space="0" w:color="auto"/>
        <w:right w:val="none" w:sz="0" w:space="0" w:color="auto"/>
      </w:divBdr>
    </w:div>
    <w:div w:id="1755544387">
      <w:bodyDiv w:val="1"/>
      <w:marLeft w:val="0"/>
      <w:marRight w:val="0"/>
      <w:marTop w:val="0"/>
      <w:marBottom w:val="0"/>
      <w:divBdr>
        <w:top w:val="none" w:sz="0" w:space="0" w:color="auto"/>
        <w:left w:val="none" w:sz="0" w:space="0" w:color="auto"/>
        <w:bottom w:val="none" w:sz="0" w:space="0" w:color="auto"/>
        <w:right w:val="none" w:sz="0" w:space="0" w:color="auto"/>
      </w:divBdr>
    </w:div>
    <w:div w:id="1767463316">
      <w:bodyDiv w:val="1"/>
      <w:marLeft w:val="0"/>
      <w:marRight w:val="0"/>
      <w:marTop w:val="0"/>
      <w:marBottom w:val="0"/>
      <w:divBdr>
        <w:top w:val="none" w:sz="0" w:space="0" w:color="auto"/>
        <w:left w:val="none" w:sz="0" w:space="0" w:color="auto"/>
        <w:bottom w:val="none" w:sz="0" w:space="0" w:color="auto"/>
        <w:right w:val="none" w:sz="0" w:space="0" w:color="auto"/>
      </w:divBdr>
      <w:divsChild>
        <w:div w:id="2142916746">
          <w:marLeft w:val="547"/>
          <w:marRight w:val="0"/>
          <w:marTop w:val="0"/>
          <w:marBottom w:val="0"/>
          <w:divBdr>
            <w:top w:val="none" w:sz="0" w:space="0" w:color="auto"/>
            <w:left w:val="none" w:sz="0" w:space="0" w:color="auto"/>
            <w:bottom w:val="none" w:sz="0" w:space="0" w:color="auto"/>
            <w:right w:val="none" w:sz="0" w:space="0" w:color="auto"/>
          </w:divBdr>
        </w:div>
      </w:divsChild>
    </w:div>
    <w:div w:id="1771312943">
      <w:bodyDiv w:val="1"/>
      <w:marLeft w:val="0"/>
      <w:marRight w:val="0"/>
      <w:marTop w:val="0"/>
      <w:marBottom w:val="0"/>
      <w:divBdr>
        <w:top w:val="none" w:sz="0" w:space="0" w:color="auto"/>
        <w:left w:val="none" w:sz="0" w:space="0" w:color="auto"/>
        <w:bottom w:val="none" w:sz="0" w:space="0" w:color="auto"/>
        <w:right w:val="none" w:sz="0" w:space="0" w:color="auto"/>
      </w:divBdr>
    </w:div>
    <w:div w:id="1780418124">
      <w:bodyDiv w:val="1"/>
      <w:marLeft w:val="0"/>
      <w:marRight w:val="0"/>
      <w:marTop w:val="0"/>
      <w:marBottom w:val="0"/>
      <w:divBdr>
        <w:top w:val="none" w:sz="0" w:space="0" w:color="auto"/>
        <w:left w:val="none" w:sz="0" w:space="0" w:color="auto"/>
        <w:bottom w:val="none" w:sz="0" w:space="0" w:color="auto"/>
        <w:right w:val="none" w:sz="0" w:space="0" w:color="auto"/>
      </w:divBdr>
      <w:divsChild>
        <w:div w:id="293602644">
          <w:marLeft w:val="547"/>
          <w:marRight w:val="0"/>
          <w:marTop w:val="0"/>
          <w:marBottom w:val="0"/>
          <w:divBdr>
            <w:top w:val="none" w:sz="0" w:space="0" w:color="auto"/>
            <w:left w:val="none" w:sz="0" w:space="0" w:color="auto"/>
            <w:bottom w:val="none" w:sz="0" w:space="0" w:color="auto"/>
            <w:right w:val="none" w:sz="0" w:space="0" w:color="auto"/>
          </w:divBdr>
        </w:div>
      </w:divsChild>
    </w:div>
    <w:div w:id="1789541763">
      <w:bodyDiv w:val="1"/>
      <w:marLeft w:val="0"/>
      <w:marRight w:val="0"/>
      <w:marTop w:val="0"/>
      <w:marBottom w:val="0"/>
      <w:divBdr>
        <w:top w:val="none" w:sz="0" w:space="0" w:color="auto"/>
        <w:left w:val="none" w:sz="0" w:space="0" w:color="auto"/>
        <w:bottom w:val="none" w:sz="0" w:space="0" w:color="auto"/>
        <w:right w:val="none" w:sz="0" w:space="0" w:color="auto"/>
      </w:divBdr>
    </w:div>
    <w:div w:id="1798374685">
      <w:bodyDiv w:val="1"/>
      <w:marLeft w:val="0"/>
      <w:marRight w:val="0"/>
      <w:marTop w:val="0"/>
      <w:marBottom w:val="0"/>
      <w:divBdr>
        <w:top w:val="none" w:sz="0" w:space="0" w:color="auto"/>
        <w:left w:val="none" w:sz="0" w:space="0" w:color="auto"/>
        <w:bottom w:val="none" w:sz="0" w:space="0" w:color="auto"/>
        <w:right w:val="none" w:sz="0" w:space="0" w:color="auto"/>
      </w:divBdr>
    </w:div>
    <w:div w:id="1807315885">
      <w:bodyDiv w:val="1"/>
      <w:marLeft w:val="0"/>
      <w:marRight w:val="0"/>
      <w:marTop w:val="0"/>
      <w:marBottom w:val="0"/>
      <w:divBdr>
        <w:top w:val="none" w:sz="0" w:space="0" w:color="auto"/>
        <w:left w:val="none" w:sz="0" w:space="0" w:color="auto"/>
        <w:bottom w:val="none" w:sz="0" w:space="0" w:color="auto"/>
        <w:right w:val="none" w:sz="0" w:space="0" w:color="auto"/>
      </w:divBdr>
    </w:div>
    <w:div w:id="1825120146">
      <w:bodyDiv w:val="1"/>
      <w:marLeft w:val="0"/>
      <w:marRight w:val="0"/>
      <w:marTop w:val="0"/>
      <w:marBottom w:val="0"/>
      <w:divBdr>
        <w:top w:val="none" w:sz="0" w:space="0" w:color="auto"/>
        <w:left w:val="none" w:sz="0" w:space="0" w:color="auto"/>
        <w:bottom w:val="none" w:sz="0" w:space="0" w:color="auto"/>
        <w:right w:val="none" w:sz="0" w:space="0" w:color="auto"/>
      </w:divBdr>
    </w:div>
    <w:div w:id="1861625393">
      <w:bodyDiv w:val="1"/>
      <w:marLeft w:val="0"/>
      <w:marRight w:val="0"/>
      <w:marTop w:val="0"/>
      <w:marBottom w:val="0"/>
      <w:divBdr>
        <w:top w:val="none" w:sz="0" w:space="0" w:color="auto"/>
        <w:left w:val="none" w:sz="0" w:space="0" w:color="auto"/>
        <w:bottom w:val="none" w:sz="0" w:space="0" w:color="auto"/>
        <w:right w:val="none" w:sz="0" w:space="0" w:color="auto"/>
      </w:divBdr>
    </w:div>
    <w:div w:id="1872261304">
      <w:bodyDiv w:val="1"/>
      <w:marLeft w:val="0"/>
      <w:marRight w:val="0"/>
      <w:marTop w:val="0"/>
      <w:marBottom w:val="0"/>
      <w:divBdr>
        <w:top w:val="none" w:sz="0" w:space="0" w:color="auto"/>
        <w:left w:val="none" w:sz="0" w:space="0" w:color="auto"/>
        <w:bottom w:val="none" w:sz="0" w:space="0" w:color="auto"/>
        <w:right w:val="none" w:sz="0" w:space="0" w:color="auto"/>
      </w:divBdr>
      <w:divsChild>
        <w:div w:id="1270355372">
          <w:marLeft w:val="0"/>
          <w:marRight w:val="0"/>
          <w:marTop w:val="100"/>
          <w:marBottom w:val="100"/>
          <w:divBdr>
            <w:top w:val="none" w:sz="0" w:space="0" w:color="auto"/>
            <w:left w:val="none" w:sz="0" w:space="0" w:color="auto"/>
            <w:bottom w:val="none" w:sz="0" w:space="0" w:color="auto"/>
            <w:right w:val="none" w:sz="0" w:space="0" w:color="auto"/>
          </w:divBdr>
          <w:divsChild>
            <w:div w:id="962536085">
              <w:marLeft w:val="0"/>
              <w:marRight w:val="0"/>
              <w:marTop w:val="0"/>
              <w:marBottom w:val="0"/>
              <w:divBdr>
                <w:top w:val="none" w:sz="0" w:space="0" w:color="auto"/>
                <w:left w:val="none" w:sz="0" w:space="0" w:color="auto"/>
                <w:bottom w:val="none" w:sz="0" w:space="0" w:color="auto"/>
                <w:right w:val="none" w:sz="0" w:space="0" w:color="auto"/>
              </w:divBdr>
              <w:divsChild>
                <w:div w:id="967903182">
                  <w:marLeft w:val="0"/>
                  <w:marRight w:val="0"/>
                  <w:marTop w:val="0"/>
                  <w:marBottom w:val="0"/>
                  <w:divBdr>
                    <w:top w:val="none" w:sz="0" w:space="0" w:color="auto"/>
                    <w:left w:val="none" w:sz="0" w:space="0" w:color="auto"/>
                    <w:bottom w:val="none" w:sz="0" w:space="0" w:color="auto"/>
                    <w:right w:val="none" w:sz="0" w:space="0" w:color="auto"/>
                  </w:divBdr>
                  <w:divsChild>
                    <w:div w:id="1424493377">
                      <w:marLeft w:val="0"/>
                      <w:marRight w:val="0"/>
                      <w:marTop w:val="0"/>
                      <w:marBottom w:val="0"/>
                      <w:divBdr>
                        <w:top w:val="none" w:sz="0" w:space="0" w:color="auto"/>
                        <w:left w:val="none" w:sz="0" w:space="0" w:color="auto"/>
                        <w:bottom w:val="none" w:sz="0" w:space="0" w:color="auto"/>
                        <w:right w:val="none" w:sz="0" w:space="0" w:color="auto"/>
                      </w:divBdr>
                      <w:divsChild>
                        <w:div w:id="120732975">
                          <w:marLeft w:val="0"/>
                          <w:marRight w:val="0"/>
                          <w:marTop w:val="0"/>
                          <w:marBottom w:val="0"/>
                          <w:divBdr>
                            <w:top w:val="none" w:sz="0" w:space="0" w:color="auto"/>
                            <w:left w:val="none" w:sz="0" w:space="0" w:color="auto"/>
                            <w:bottom w:val="none" w:sz="0" w:space="0" w:color="auto"/>
                            <w:right w:val="none" w:sz="0" w:space="0" w:color="auto"/>
                          </w:divBdr>
                          <w:divsChild>
                            <w:div w:id="521750179">
                              <w:marLeft w:val="0"/>
                              <w:marRight w:val="0"/>
                              <w:marTop w:val="0"/>
                              <w:marBottom w:val="0"/>
                              <w:divBdr>
                                <w:top w:val="none" w:sz="0" w:space="0" w:color="auto"/>
                                <w:left w:val="none" w:sz="0" w:space="0" w:color="auto"/>
                                <w:bottom w:val="none" w:sz="0" w:space="0" w:color="auto"/>
                                <w:right w:val="none" w:sz="0" w:space="0" w:color="auto"/>
                              </w:divBdr>
                              <w:divsChild>
                                <w:div w:id="1100099365">
                                  <w:marLeft w:val="0"/>
                                  <w:marRight w:val="0"/>
                                  <w:marTop w:val="75"/>
                                  <w:marBottom w:val="0"/>
                                  <w:divBdr>
                                    <w:top w:val="none" w:sz="0" w:space="0" w:color="auto"/>
                                    <w:left w:val="none" w:sz="0" w:space="0" w:color="auto"/>
                                    <w:bottom w:val="none" w:sz="0" w:space="0" w:color="auto"/>
                                    <w:right w:val="none" w:sz="0" w:space="0" w:color="auto"/>
                                  </w:divBdr>
                                  <w:divsChild>
                                    <w:div w:id="820390328">
                                      <w:marLeft w:val="0"/>
                                      <w:marRight w:val="0"/>
                                      <w:marTop w:val="0"/>
                                      <w:marBottom w:val="0"/>
                                      <w:divBdr>
                                        <w:top w:val="none" w:sz="0" w:space="0" w:color="auto"/>
                                        <w:left w:val="none" w:sz="0" w:space="0" w:color="auto"/>
                                        <w:bottom w:val="none" w:sz="0" w:space="0" w:color="auto"/>
                                        <w:right w:val="none" w:sz="0" w:space="0" w:color="auto"/>
                                      </w:divBdr>
                                    </w:div>
                                    <w:div w:id="1992825689">
                                      <w:marLeft w:val="0"/>
                                      <w:marRight w:val="0"/>
                                      <w:marTop w:val="0"/>
                                      <w:marBottom w:val="0"/>
                                      <w:divBdr>
                                        <w:top w:val="none" w:sz="0" w:space="0" w:color="auto"/>
                                        <w:left w:val="none" w:sz="0" w:space="0" w:color="auto"/>
                                        <w:bottom w:val="none" w:sz="0" w:space="0" w:color="auto"/>
                                        <w:right w:val="none" w:sz="0" w:space="0" w:color="auto"/>
                                      </w:divBdr>
                                      <w:divsChild>
                                        <w:div w:id="2085449447">
                                          <w:marLeft w:val="0"/>
                                          <w:marRight w:val="0"/>
                                          <w:marTop w:val="0"/>
                                          <w:marBottom w:val="0"/>
                                          <w:divBdr>
                                            <w:top w:val="none" w:sz="0" w:space="0" w:color="auto"/>
                                            <w:left w:val="none" w:sz="0" w:space="0" w:color="auto"/>
                                            <w:bottom w:val="none" w:sz="0" w:space="0" w:color="auto"/>
                                            <w:right w:val="none" w:sz="0" w:space="0" w:color="auto"/>
                                          </w:divBdr>
                                        </w:div>
                                        <w:div w:id="1100569513">
                                          <w:marLeft w:val="0"/>
                                          <w:marRight w:val="0"/>
                                          <w:marTop w:val="0"/>
                                          <w:marBottom w:val="0"/>
                                          <w:divBdr>
                                            <w:top w:val="none" w:sz="0" w:space="0" w:color="auto"/>
                                            <w:left w:val="none" w:sz="0" w:space="0" w:color="auto"/>
                                            <w:bottom w:val="none" w:sz="0" w:space="0" w:color="auto"/>
                                            <w:right w:val="none" w:sz="0" w:space="0" w:color="auto"/>
                                          </w:divBdr>
                                        </w:div>
                                        <w:div w:id="2047169591">
                                          <w:marLeft w:val="0"/>
                                          <w:marRight w:val="0"/>
                                          <w:marTop w:val="0"/>
                                          <w:marBottom w:val="0"/>
                                          <w:divBdr>
                                            <w:top w:val="none" w:sz="0" w:space="0" w:color="auto"/>
                                            <w:left w:val="none" w:sz="0" w:space="0" w:color="auto"/>
                                            <w:bottom w:val="none" w:sz="0" w:space="0" w:color="auto"/>
                                            <w:right w:val="none" w:sz="0" w:space="0" w:color="auto"/>
                                          </w:divBdr>
                                        </w:div>
                                        <w:div w:id="2074615399">
                                          <w:marLeft w:val="0"/>
                                          <w:marRight w:val="0"/>
                                          <w:marTop w:val="0"/>
                                          <w:marBottom w:val="0"/>
                                          <w:divBdr>
                                            <w:top w:val="none" w:sz="0" w:space="0" w:color="auto"/>
                                            <w:left w:val="none" w:sz="0" w:space="0" w:color="auto"/>
                                            <w:bottom w:val="none" w:sz="0" w:space="0" w:color="auto"/>
                                            <w:right w:val="none" w:sz="0" w:space="0" w:color="auto"/>
                                          </w:divBdr>
                                          <w:divsChild>
                                            <w:div w:id="1345479260">
                                              <w:marLeft w:val="0"/>
                                              <w:marRight w:val="0"/>
                                              <w:marTop w:val="0"/>
                                              <w:marBottom w:val="0"/>
                                              <w:divBdr>
                                                <w:top w:val="none" w:sz="0" w:space="0" w:color="auto"/>
                                                <w:left w:val="none" w:sz="0" w:space="0" w:color="auto"/>
                                                <w:bottom w:val="none" w:sz="0" w:space="0" w:color="auto"/>
                                                <w:right w:val="none" w:sz="0" w:space="0" w:color="auto"/>
                                              </w:divBdr>
                                            </w:div>
                                            <w:div w:id="239798474">
                                              <w:marLeft w:val="0"/>
                                              <w:marRight w:val="0"/>
                                              <w:marTop w:val="0"/>
                                              <w:marBottom w:val="0"/>
                                              <w:divBdr>
                                                <w:top w:val="none" w:sz="0" w:space="0" w:color="auto"/>
                                                <w:left w:val="none" w:sz="0" w:space="0" w:color="auto"/>
                                                <w:bottom w:val="none" w:sz="0" w:space="0" w:color="auto"/>
                                                <w:right w:val="none" w:sz="0" w:space="0" w:color="auto"/>
                                              </w:divBdr>
                                            </w:div>
                                            <w:div w:id="2146845637">
                                              <w:marLeft w:val="0"/>
                                              <w:marRight w:val="0"/>
                                              <w:marTop w:val="0"/>
                                              <w:marBottom w:val="0"/>
                                              <w:divBdr>
                                                <w:top w:val="none" w:sz="0" w:space="0" w:color="auto"/>
                                                <w:left w:val="none" w:sz="0" w:space="0" w:color="auto"/>
                                                <w:bottom w:val="none" w:sz="0" w:space="0" w:color="auto"/>
                                                <w:right w:val="none" w:sz="0" w:space="0" w:color="auto"/>
                                              </w:divBdr>
                                              <w:divsChild>
                                                <w:div w:id="983505432">
                                                  <w:marLeft w:val="0"/>
                                                  <w:marRight w:val="0"/>
                                                  <w:marTop w:val="0"/>
                                                  <w:marBottom w:val="0"/>
                                                  <w:divBdr>
                                                    <w:top w:val="none" w:sz="0" w:space="0" w:color="auto"/>
                                                    <w:left w:val="none" w:sz="0" w:space="0" w:color="auto"/>
                                                    <w:bottom w:val="none" w:sz="0" w:space="0" w:color="auto"/>
                                                    <w:right w:val="none" w:sz="0" w:space="0" w:color="auto"/>
                                                  </w:divBdr>
                                                </w:div>
                                                <w:div w:id="533813941">
                                                  <w:marLeft w:val="0"/>
                                                  <w:marRight w:val="0"/>
                                                  <w:marTop w:val="0"/>
                                                  <w:marBottom w:val="0"/>
                                                  <w:divBdr>
                                                    <w:top w:val="none" w:sz="0" w:space="0" w:color="auto"/>
                                                    <w:left w:val="none" w:sz="0" w:space="0" w:color="auto"/>
                                                    <w:bottom w:val="none" w:sz="0" w:space="0" w:color="auto"/>
                                                    <w:right w:val="none" w:sz="0" w:space="0" w:color="auto"/>
                                                  </w:divBdr>
                                                </w:div>
                                                <w:div w:id="189438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77960615">
      <w:bodyDiv w:val="1"/>
      <w:marLeft w:val="0"/>
      <w:marRight w:val="0"/>
      <w:marTop w:val="0"/>
      <w:marBottom w:val="0"/>
      <w:divBdr>
        <w:top w:val="none" w:sz="0" w:space="0" w:color="auto"/>
        <w:left w:val="none" w:sz="0" w:space="0" w:color="auto"/>
        <w:bottom w:val="none" w:sz="0" w:space="0" w:color="auto"/>
        <w:right w:val="none" w:sz="0" w:space="0" w:color="auto"/>
      </w:divBdr>
    </w:div>
    <w:div w:id="1898513837">
      <w:bodyDiv w:val="1"/>
      <w:marLeft w:val="0"/>
      <w:marRight w:val="0"/>
      <w:marTop w:val="0"/>
      <w:marBottom w:val="0"/>
      <w:divBdr>
        <w:top w:val="none" w:sz="0" w:space="0" w:color="auto"/>
        <w:left w:val="none" w:sz="0" w:space="0" w:color="auto"/>
        <w:bottom w:val="none" w:sz="0" w:space="0" w:color="auto"/>
        <w:right w:val="none" w:sz="0" w:space="0" w:color="auto"/>
      </w:divBdr>
    </w:div>
    <w:div w:id="1971395732">
      <w:bodyDiv w:val="1"/>
      <w:marLeft w:val="0"/>
      <w:marRight w:val="0"/>
      <w:marTop w:val="0"/>
      <w:marBottom w:val="0"/>
      <w:divBdr>
        <w:top w:val="none" w:sz="0" w:space="0" w:color="auto"/>
        <w:left w:val="none" w:sz="0" w:space="0" w:color="auto"/>
        <w:bottom w:val="none" w:sz="0" w:space="0" w:color="auto"/>
        <w:right w:val="none" w:sz="0" w:space="0" w:color="auto"/>
      </w:divBdr>
    </w:div>
    <w:div w:id="1985117327">
      <w:bodyDiv w:val="1"/>
      <w:marLeft w:val="0"/>
      <w:marRight w:val="0"/>
      <w:marTop w:val="0"/>
      <w:marBottom w:val="0"/>
      <w:divBdr>
        <w:top w:val="none" w:sz="0" w:space="0" w:color="auto"/>
        <w:left w:val="none" w:sz="0" w:space="0" w:color="auto"/>
        <w:bottom w:val="none" w:sz="0" w:space="0" w:color="auto"/>
        <w:right w:val="none" w:sz="0" w:space="0" w:color="auto"/>
      </w:divBdr>
    </w:div>
    <w:div w:id="1986467941">
      <w:bodyDiv w:val="1"/>
      <w:marLeft w:val="0"/>
      <w:marRight w:val="0"/>
      <w:marTop w:val="0"/>
      <w:marBottom w:val="0"/>
      <w:divBdr>
        <w:top w:val="none" w:sz="0" w:space="0" w:color="auto"/>
        <w:left w:val="none" w:sz="0" w:space="0" w:color="auto"/>
        <w:bottom w:val="none" w:sz="0" w:space="0" w:color="auto"/>
        <w:right w:val="none" w:sz="0" w:space="0" w:color="auto"/>
      </w:divBdr>
    </w:div>
    <w:div w:id="2067102915">
      <w:bodyDiv w:val="1"/>
      <w:marLeft w:val="0"/>
      <w:marRight w:val="0"/>
      <w:marTop w:val="0"/>
      <w:marBottom w:val="0"/>
      <w:divBdr>
        <w:top w:val="none" w:sz="0" w:space="0" w:color="auto"/>
        <w:left w:val="none" w:sz="0" w:space="0" w:color="auto"/>
        <w:bottom w:val="none" w:sz="0" w:space="0" w:color="auto"/>
        <w:right w:val="none" w:sz="0" w:space="0" w:color="auto"/>
      </w:divBdr>
    </w:div>
    <w:div w:id="2087022964">
      <w:bodyDiv w:val="1"/>
      <w:marLeft w:val="0"/>
      <w:marRight w:val="0"/>
      <w:marTop w:val="0"/>
      <w:marBottom w:val="0"/>
      <w:divBdr>
        <w:top w:val="none" w:sz="0" w:space="0" w:color="auto"/>
        <w:left w:val="none" w:sz="0" w:space="0" w:color="auto"/>
        <w:bottom w:val="none" w:sz="0" w:space="0" w:color="auto"/>
        <w:right w:val="none" w:sz="0" w:space="0" w:color="auto"/>
      </w:divBdr>
    </w:div>
    <w:div w:id="2098550443">
      <w:bodyDiv w:val="1"/>
      <w:marLeft w:val="0"/>
      <w:marRight w:val="0"/>
      <w:marTop w:val="0"/>
      <w:marBottom w:val="0"/>
      <w:divBdr>
        <w:top w:val="none" w:sz="0" w:space="0" w:color="auto"/>
        <w:left w:val="none" w:sz="0" w:space="0" w:color="auto"/>
        <w:bottom w:val="none" w:sz="0" w:space="0" w:color="auto"/>
        <w:right w:val="none" w:sz="0" w:space="0" w:color="auto"/>
      </w:divBdr>
    </w:div>
    <w:div w:id="2108034385">
      <w:bodyDiv w:val="1"/>
      <w:marLeft w:val="0"/>
      <w:marRight w:val="0"/>
      <w:marTop w:val="0"/>
      <w:marBottom w:val="0"/>
      <w:divBdr>
        <w:top w:val="none" w:sz="0" w:space="0" w:color="auto"/>
        <w:left w:val="none" w:sz="0" w:space="0" w:color="auto"/>
        <w:bottom w:val="none" w:sz="0" w:space="0" w:color="auto"/>
        <w:right w:val="none" w:sz="0" w:space="0" w:color="auto"/>
      </w:divBdr>
    </w:div>
    <w:div w:id="2140760473">
      <w:bodyDiv w:val="1"/>
      <w:marLeft w:val="0"/>
      <w:marRight w:val="0"/>
      <w:marTop w:val="0"/>
      <w:marBottom w:val="0"/>
      <w:divBdr>
        <w:top w:val="none" w:sz="0" w:space="0" w:color="auto"/>
        <w:left w:val="none" w:sz="0" w:space="0" w:color="auto"/>
        <w:bottom w:val="none" w:sz="0" w:space="0" w:color="auto"/>
        <w:right w:val="none" w:sz="0" w:space="0" w:color="auto"/>
      </w:divBdr>
    </w:div>
    <w:div w:id="2145342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diagramData" Target="diagrams/data1.xml"/><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emf"/><Relationship Id="rId17" Type="http://schemas.microsoft.com/office/2007/relationships/diagramDrawing" Target="diagrams/drawing1.xml"/><Relationship Id="rId2" Type="http://schemas.openxmlformats.org/officeDocument/2006/relationships/customXml" Target="../customXml/item2.xml"/><Relationship Id="rId16" Type="http://schemas.openxmlformats.org/officeDocument/2006/relationships/diagramColors" Target="diagrams/colors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diagramQuickStyle" Target="diagrams/quickStyle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diagramLayout" Target="diagrams/layout1.xml"/></Relationships>
</file>

<file path=word/_rels/settings.xml.rels><?xml version="1.0" encoding="UTF-8" standalone="yes"?>
<Relationships xmlns="http://schemas.openxmlformats.org/package/2006/relationships"><Relationship Id="rId1" Type="http://schemas.openxmlformats.org/officeDocument/2006/relationships/attachedTemplate" Target="file:///C:\Stuff\0-%20AdaptIT\4%20-%20Admin\Templates\Adapt%20IT%20Lisa%20Template.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1C01EF2-6D30-4C7B-9C7A-CF84EF70F4A9}"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609F0047-4349-4E3A-9D2F-9500FCB72D1B}">
      <dgm:prSet phldrT="[Text]" custT="1"/>
      <dgm:spPr/>
      <dgm:t>
        <a:bodyPr/>
        <a:lstStyle/>
        <a:p>
          <a:r>
            <a:rPr lang="en-US" sz="1200"/>
            <a:t>Joe</a:t>
          </a:r>
        </a:p>
      </dgm:t>
    </dgm:pt>
    <dgm:pt modelId="{67D006EA-CA4E-476D-9FD0-33D9DCB02A3A}" type="parTrans" cxnId="{6D8A588B-3588-4D52-A3AF-A7634FE5917E}">
      <dgm:prSet/>
      <dgm:spPr/>
      <dgm:t>
        <a:bodyPr/>
        <a:lstStyle/>
        <a:p>
          <a:endParaRPr lang="en-US"/>
        </a:p>
      </dgm:t>
    </dgm:pt>
    <dgm:pt modelId="{8CE86BDB-E482-4D5A-890D-7F471B6B8B41}" type="sibTrans" cxnId="{6D8A588B-3588-4D52-A3AF-A7634FE5917E}">
      <dgm:prSet/>
      <dgm:spPr/>
      <dgm:t>
        <a:bodyPr/>
        <a:lstStyle/>
        <a:p>
          <a:endParaRPr lang="en-US"/>
        </a:p>
      </dgm:t>
    </dgm:pt>
    <dgm:pt modelId="{A12CBE83-DA3A-4732-88AA-81787129E829}" type="asst">
      <dgm:prSet phldrT="[Text]" custT="1"/>
      <dgm:spPr/>
      <dgm:t>
        <a:bodyPr/>
        <a:lstStyle/>
        <a:p>
          <a:r>
            <a:rPr lang="en-US" sz="1200"/>
            <a:t>Harry</a:t>
          </a:r>
        </a:p>
      </dgm:t>
    </dgm:pt>
    <dgm:pt modelId="{57C458F8-EE2B-4B34-8829-41342D58707F}" type="parTrans" cxnId="{2CBF0C08-F8A6-4B8C-94A1-A38D95B2E834}">
      <dgm:prSet/>
      <dgm:spPr/>
      <dgm:t>
        <a:bodyPr/>
        <a:lstStyle/>
        <a:p>
          <a:endParaRPr lang="en-US"/>
        </a:p>
      </dgm:t>
    </dgm:pt>
    <dgm:pt modelId="{DC39AC8E-8FB1-46B5-961B-60F55ECDEA69}" type="sibTrans" cxnId="{2CBF0C08-F8A6-4B8C-94A1-A38D95B2E834}">
      <dgm:prSet/>
      <dgm:spPr/>
      <dgm:t>
        <a:bodyPr/>
        <a:lstStyle/>
        <a:p>
          <a:endParaRPr lang="en-US"/>
        </a:p>
      </dgm:t>
    </dgm:pt>
    <dgm:pt modelId="{9388D3F8-7557-47A4-BB7E-5A04767BED11}">
      <dgm:prSet phldrT="[Text]" custT="1"/>
      <dgm:spPr/>
      <dgm:t>
        <a:bodyPr/>
        <a:lstStyle/>
        <a:p>
          <a:r>
            <a:rPr lang="en-US" sz="1200"/>
            <a:t>Chang</a:t>
          </a:r>
        </a:p>
      </dgm:t>
    </dgm:pt>
    <dgm:pt modelId="{02D79426-E1A3-49F2-A9C2-DEB9878B5809}" type="parTrans" cxnId="{50339310-EE8C-4070-A5BE-9B075CBA4554}">
      <dgm:prSet/>
      <dgm:spPr/>
      <dgm:t>
        <a:bodyPr/>
        <a:lstStyle/>
        <a:p>
          <a:endParaRPr lang="en-US"/>
        </a:p>
      </dgm:t>
    </dgm:pt>
    <dgm:pt modelId="{6F4B9569-A311-4AA7-9273-CCE2A742818B}" type="sibTrans" cxnId="{50339310-EE8C-4070-A5BE-9B075CBA4554}">
      <dgm:prSet/>
      <dgm:spPr/>
      <dgm:t>
        <a:bodyPr/>
        <a:lstStyle/>
        <a:p>
          <a:endParaRPr lang="en-US"/>
        </a:p>
      </dgm:t>
    </dgm:pt>
    <dgm:pt modelId="{E6E2C7CE-A898-4B92-9FB4-20F8F6A6E8A9}">
      <dgm:prSet phldrT="[Text]" custT="1"/>
      <dgm:spPr/>
      <dgm:t>
        <a:bodyPr/>
        <a:lstStyle/>
        <a:p>
          <a:r>
            <a:rPr lang="en-US" sz="1200"/>
            <a:t>Mary</a:t>
          </a:r>
        </a:p>
      </dgm:t>
    </dgm:pt>
    <dgm:pt modelId="{9B7D87FA-1FB2-4C1C-8027-C2FD33636BE3}" type="parTrans" cxnId="{D76FE4A4-844E-48C3-8D00-4E2D76E9B2B1}">
      <dgm:prSet/>
      <dgm:spPr/>
      <dgm:t>
        <a:bodyPr/>
        <a:lstStyle/>
        <a:p>
          <a:endParaRPr lang="en-US"/>
        </a:p>
      </dgm:t>
    </dgm:pt>
    <dgm:pt modelId="{EAC7D7B1-8A01-4D74-97C6-8A26A32976A9}" type="sibTrans" cxnId="{D76FE4A4-844E-48C3-8D00-4E2D76E9B2B1}">
      <dgm:prSet/>
      <dgm:spPr/>
      <dgm:t>
        <a:bodyPr/>
        <a:lstStyle/>
        <a:p>
          <a:endParaRPr lang="en-US"/>
        </a:p>
      </dgm:t>
    </dgm:pt>
    <dgm:pt modelId="{3195EC32-0609-49E2-81A6-0AE9DAD28397}">
      <dgm:prSet phldrT="[Text]" custT="1"/>
      <dgm:spPr/>
      <dgm:t>
        <a:bodyPr/>
        <a:lstStyle/>
        <a:p>
          <a:r>
            <a:rPr lang="en-US" sz="1200"/>
            <a:t>Alfonse</a:t>
          </a:r>
        </a:p>
      </dgm:t>
    </dgm:pt>
    <dgm:pt modelId="{1B9C597C-CC83-4111-9A36-8C31E6D3D648}" type="parTrans" cxnId="{0B16039D-178F-4C73-B392-1F3DF815381E}">
      <dgm:prSet/>
      <dgm:spPr/>
      <dgm:t>
        <a:bodyPr/>
        <a:lstStyle/>
        <a:p>
          <a:endParaRPr lang="en-US"/>
        </a:p>
      </dgm:t>
    </dgm:pt>
    <dgm:pt modelId="{5CE06C50-9C02-4EA8-9880-AB45627547B6}" type="sibTrans" cxnId="{0B16039D-178F-4C73-B392-1F3DF815381E}">
      <dgm:prSet/>
      <dgm:spPr/>
      <dgm:t>
        <a:bodyPr/>
        <a:lstStyle/>
        <a:p>
          <a:endParaRPr lang="en-US"/>
        </a:p>
      </dgm:t>
    </dgm:pt>
    <dgm:pt modelId="{7E686C38-F5EA-4DCB-9EDD-0F3C602F7B42}" type="pres">
      <dgm:prSet presAssocID="{61C01EF2-6D30-4C7B-9C7A-CF84EF70F4A9}" presName="hierChild1" presStyleCnt="0">
        <dgm:presLayoutVars>
          <dgm:orgChart val="1"/>
          <dgm:chPref val="1"/>
          <dgm:dir/>
          <dgm:animOne val="branch"/>
          <dgm:animLvl val="lvl"/>
          <dgm:resizeHandles/>
        </dgm:presLayoutVars>
      </dgm:prSet>
      <dgm:spPr/>
    </dgm:pt>
    <dgm:pt modelId="{39A2ACEA-882F-4AB4-BEB9-F11C76B80845}" type="pres">
      <dgm:prSet presAssocID="{609F0047-4349-4E3A-9D2F-9500FCB72D1B}" presName="hierRoot1" presStyleCnt="0">
        <dgm:presLayoutVars>
          <dgm:hierBranch val="init"/>
        </dgm:presLayoutVars>
      </dgm:prSet>
      <dgm:spPr/>
    </dgm:pt>
    <dgm:pt modelId="{F4A0BD73-BDA8-4560-B3DE-08881DDA6728}" type="pres">
      <dgm:prSet presAssocID="{609F0047-4349-4E3A-9D2F-9500FCB72D1B}" presName="rootComposite1" presStyleCnt="0"/>
      <dgm:spPr/>
    </dgm:pt>
    <dgm:pt modelId="{1EB2F3E9-654F-406E-93C3-0BCD3F99F22F}" type="pres">
      <dgm:prSet presAssocID="{609F0047-4349-4E3A-9D2F-9500FCB72D1B}" presName="rootText1" presStyleLbl="node0" presStyleIdx="0" presStyleCnt="1">
        <dgm:presLayoutVars>
          <dgm:chPref val="3"/>
        </dgm:presLayoutVars>
      </dgm:prSet>
      <dgm:spPr/>
    </dgm:pt>
    <dgm:pt modelId="{95888594-2ABD-43FF-9558-B68DFC87E0DD}" type="pres">
      <dgm:prSet presAssocID="{609F0047-4349-4E3A-9D2F-9500FCB72D1B}" presName="rootConnector1" presStyleLbl="node1" presStyleIdx="0" presStyleCnt="0"/>
      <dgm:spPr/>
    </dgm:pt>
    <dgm:pt modelId="{577CA3C6-20E1-45E8-B97A-752953CA84D9}" type="pres">
      <dgm:prSet presAssocID="{609F0047-4349-4E3A-9D2F-9500FCB72D1B}" presName="hierChild2" presStyleCnt="0"/>
      <dgm:spPr/>
    </dgm:pt>
    <dgm:pt modelId="{A7A87130-AED8-4528-8597-7692105796F9}" type="pres">
      <dgm:prSet presAssocID="{609F0047-4349-4E3A-9D2F-9500FCB72D1B}" presName="hierChild3" presStyleCnt="0"/>
      <dgm:spPr/>
    </dgm:pt>
    <dgm:pt modelId="{21D88378-A02A-4F58-9590-D15806DD7E3C}" type="pres">
      <dgm:prSet presAssocID="{57C458F8-EE2B-4B34-8829-41342D58707F}" presName="Name111" presStyleLbl="parChTrans1D2" presStyleIdx="0" presStyleCnt="1"/>
      <dgm:spPr/>
    </dgm:pt>
    <dgm:pt modelId="{07C1DCB0-6D2B-4D8B-92ED-7A2EF2023F23}" type="pres">
      <dgm:prSet presAssocID="{A12CBE83-DA3A-4732-88AA-81787129E829}" presName="hierRoot3" presStyleCnt="0">
        <dgm:presLayoutVars>
          <dgm:hierBranch val="init"/>
        </dgm:presLayoutVars>
      </dgm:prSet>
      <dgm:spPr/>
    </dgm:pt>
    <dgm:pt modelId="{ED69848A-4033-4939-996B-D7D50B1F141F}" type="pres">
      <dgm:prSet presAssocID="{A12CBE83-DA3A-4732-88AA-81787129E829}" presName="rootComposite3" presStyleCnt="0"/>
      <dgm:spPr/>
    </dgm:pt>
    <dgm:pt modelId="{34621EE2-0374-43FE-9BB9-6452F23CA415}" type="pres">
      <dgm:prSet presAssocID="{A12CBE83-DA3A-4732-88AA-81787129E829}" presName="rootText3" presStyleLbl="asst1" presStyleIdx="0" presStyleCnt="1">
        <dgm:presLayoutVars>
          <dgm:chPref val="3"/>
        </dgm:presLayoutVars>
      </dgm:prSet>
      <dgm:spPr/>
    </dgm:pt>
    <dgm:pt modelId="{EB3D44B0-9649-4DCB-93F8-44B4BB177F62}" type="pres">
      <dgm:prSet presAssocID="{A12CBE83-DA3A-4732-88AA-81787129E829}" presName="rootConnector3" presStyleLbl="asst1" presStyleIdx="0" presStyleCnt="1"/>
      <dgm:spPr/>
    </dgm:pt>
    <dgm:pt modelId="{9F10EB52-E7D5-4BC1-87F4-D8CF48FE45D7}" type="pres">
      <dgm:prSet presAssocID="{A12CBE83-DA3A-4732-88AA-81787129E829}" presName="hierChild6" presStyleCnt="0"/>
      <dgm:spPr/>
    </dgm:pt>
    <dgm:pt modelId="{688C7A56-B311-45C1-BEEC-06A26BD3F3C1}" type="pres">
      <dgm:prSet presAssocID="{02D79426-E1A3-49F2-A9C2-DEB9878B5809}" presName="Name37" presStyleLbl="parChTrans1D3" presStyleIdx="0" presStyleCnt="2"/>
      <dgm:spPr/>
    </dgm:pt>
    <dgm:pt modelId="{D48C115D-F15A-4B03-8E9A-1A393BF3B6D5}" type="pres">
      <dgm:prSet presAssocID="{9388D3F8-7557-47A4-BB7E-5A04767BED11}" presName="hierRoot2" presStyleCnt="0">
        <dgm:presLayoutVars>
          <dgm:hierBranch val="init"/>
        </dgm:presLayoutVars>
      </dgm:prSet>
      <dgm:spPr/>
    </dgm:pt>
    <dgm:pt modelId="{2D6E7732-1456-4CDE-9468-6AFAB87F733D}" type="pres">
      <dgm:prSet presAssocID="{9388D3F8-7557-47A4-BB7E-5A04767BED11}" presName="rootComposite" presStyleCnt="0"/>
      <dgm:spPr/>
    </dgm:pt>
    <dgm:pt modelId="{D9A35096-1B0B-4CF2-9493-036F6478C852}" type="pres">
      <dgm:prSet presAssocID="{9388D3F8-7557-47A4-BB7E-5A04767BED11}" presName="rootText" presStyleLbl="node3" presStyleIdx="0" presStyleCnt="2">
        <dgm:presLayoutVars>
          <dgm:chPref val="3"/>
        </dgm:presLayoutVars>
      </dgm:prSet>
      <dgm:spPr/>
    </dgm:pt>
    <dgm:pt modelId="{7B1DFCC9-77DA-4535-8537-99C84EE3A685}" type="pres">
      <dgm:prSet presAssocID="{9388D3F8-7557-47A4-BB7E-5A04767BED11}" presName="rootConnector" presStyleLbl="node3" presStyleIdx="0" presStyleCnt="2"/>
      <dgm:spPr/>
    </dgm:pt>
    <dgm:pt modelId="{4EB1761E-410A-4351-B71B-010A82BD4808}" type="pres">
      <dgm:prSet presAssocID="{9388D3F8-7557-47A4-BB7E-5A04767BED11}" presName="hierChild4" presStyleCnt="0"/>
      <dgm:spPr/>
    </dgm:pt>
    <dgm:pt modelId="{60BEB37A-1628-42DD-9613-1F4BEE39B25F}" type="pres">
      <dgm:prSet presAssocID="{9388D3F8-7557-47A4-BB7E-5A04767BED11}" presName="hierChild5" presStyleCnt="0"/>
      <dgm:spPr/>
    </dgm:pt>
    <dgm:pt modelId="{09CB7EF2-7B40-430E-A677-CF497BBB5739}" type="pres">
      <dgm:prSet presAssocID="{9B7D87FA-1FB2-4C1C-8027-C2FD33636BE3}" presName="Name37" presStyleLbl="parChTrans1D3" presStyleIdx="1" presStyleCnt="2"/>
      <dgm:spPr/>
    </dgm:pt>
    <dgm:pt modelId="{B1AB5D45-F69E-41E4-8E14-7BF97F375BAC}" type="pres">
      <dgm:prSet presAssocID="{E6E2C7CE-A898-4B92-9FB4-20F8F6A6E8A9}" presName="hierRoot2" presStyleCnt="0">
        <dgm:presLayoutVars>
          <dgm:hierBranch val="init"/>
        </dgm:presLayoutVars>
      </dgm:prSet>
      <dgm:spPr/>
    </dgm:pt>
    <dgm:pt modelId="{80202301-78D0-4054-895D-153224063F8D}" type="pres">
      <dgm:prSet presAssocID="{E6E2C7CE-A898-4B92-9FB4-20F8F6A6E8A9}" presName="rootComposite" presStyleCnt="0"/>
      <dgm:spPr/>
    </dgm:pt>
    <dgm:pt modelId="{B00A1871-31EE-43AA-86B8-DF88A19CEEF3}" type="pres">
      <dgm:prSet presAssocID="{E6E2C7CE-A898-4B92-9FB4-20F8F6A6E8A9}" presName="rootText" presStyleLbl="node3" presStyleIdx="1" presStyleCnt="2">
        <dgm:presLayoutVars>
          <dgm:chPref val="3"/>
        </dgm:presLayoutVars>
      </dgm:prSet>
      <dgm:spPr/>
    </dgm:pt>
    <dgm:pt modelId="{8EB72EEF-401A-4FB2-950F-9AE5B9E7A4DD}" type="pres">
      <dgm:prSet presAssocID="{E6E2C7CE-A898-4B92-9FB4-20F8F6A6E8A9}" presName="rootConnector" presStyleLbl="node3" presStyleIdx="1" presStyleCnt="2"/>
      <dgm:spPr/>
    </dgm:pt>
    <dgm:pt modelId="{37D6E670-399D-4F6F-9166-57493F647C5E}" type="pres">
      <dgm:prSet presAssocID="{E6E2C7CE-A898-4B92-9FB4-20F8F6A6E8A9}" presName="hierChild4" presStyleCnt="0"/>
      <dgm:spPr/>
    </dgm:pt>
    <dgm:pt modelId="{4A20E7A7-3030-4C4C-B7A1-AC9FCAD2DE5C}" type="pres">
      <dgm:prSet presAssocID="{1B9C597C-CC83-4111-9A36-8C31E6D3D648}" presName="Name37" presStyleLbl="parChTrans1D4" presStyleIdx="0" presStyleCnt="1"/>
      <dgm:spPr/>
    </dgm:pt>
    <dgm:pt modelId="{80234E88-E394-4A95-AE5E-83733B7FA26E}" type="pres">
      <dgm:prSet presAssocID="{3195EC32-0609-49E2-81A6-0AE9DAD28397}" presName="hierRoot2" presStyleCnt="0">
        <dgm:presLayoutVars>
          <dgm:hierBranch val="init"/>
        </dgm:presLayoutVars>
      </dgm:prSet>
      <dgm:spPr/>
    </dgm:pt>
    <dgm:pt modelId="{415A8BCC-9D19-49E2-AEE2-42D1D7925CAE}" type="pres">
      <dgm:prSet presAssocID="{3195EC32-0609-49E2-81A6-0AE9DAD28397}" presName="rootComposite" presStyleCnt="0"/>
      <dgm:spPr/>
    </dgm:pt>
    <dgm:pt modelId="{C6B4E379-6707-4B20-B67E-9420B64AA123}" type="pres">
      <dgm:prSet presAssocID="{3195EC32-0609-49E2-81A6-0AE9DAD28397}" presName="rootText" presStyleLbl="node4" presStyleIdx="0" presStyleCnt="1">
        <dgm:presLayoutVars>
          <dgm:chPref val="3"/>
        </dgm:presLayoutVars>
      </dgm:prSet>
      <dgm:spPr/>
    </dgm:pt>
    <dgm:pt modelId="{78FAAB40-257A-491B-99FF-E0DF467E0DDA}" type="pres">
      <dgm:prSet presAssocID="{3195EC32-0609-49E2-81A6-0AE9DAD28397}" presName="rootConnector" presStyleLbl="node4" presStyleIdx="0" presStyleCnt="1"/>
      <dgm:spPr/>
    </dgm:pt>
    <dgm:pt modelId="{152005A9-0305-4B92-B626-C3C232DDA382}" type="pres">
      <dgm:prSet presAssocID="{3195EC32-0609-49E2-81A6-0AE9DAD28397}" presName="hierChild4" presStyleCnt="0"/>
      <dgm:spPr/>
    </dgm:pt>
    <dgm:pt modelId="{E3E5A251-059C-4DC5-85A4-37EF99C807DD}" type="pres">
      <dgm:prSet presAssocID="{3195EC32-0609-49E2-81A6-0AE9DAD28397}" presName="hierChild5" presStyleCnt="0"/>
      <dgm:spPr/>
    </dgm:pt>
    <dgm:pt modelId="{007EACCA-E4DC-4744-B067-F45007DC8E75}" type="pres">
      <dgm:prSet presAssocID="{E6E2C7CE-A898-4B92-9FB4-20F8F6A6E8A9}" presName="hierChild5" presStyleCnt="0"/>
      <dgm:spPr/>
    </dgm:pt>
    <dgm:pt modelId="{623F530E-B72F-4E87-A2DD-8795CC523308}" type="pres">
      <dgm:prSet presAssocID="{A12CBE83-DA3A-4732-88AA-81787129E829}" presName="hierChild7" presStyleCnt="0"/>
      <dgm:spPr/>
    </dgm:pt>
  </dgm:ptLst>
  <dgm:cxnLst>
    <dgm:cxn modelId="{5EBB0104-9371-4CE7-8826-CA2C19F687F1}" type="presOf" srcId="{61C01EF2-6D30-4C7B-9C7A-CF84EF70F4A9}" destId="{7E686C38-F5EA-4DCB-9EDD-0F3C602F7B42}" srcOrd="0" destOrd="0" presId="urn:microsoft.com/office/officeart/2005/8/layout/orgChart1"/>
    <dgm:cxn modelId="{2CBF0C08-F8A6-4B8C-94A1-A38D95B2E834}" srcId="{609F0047-4349-4E3A-9D2F-9500FCB72D1B}" destId="{A12CBE83-DA3A-4732-88AA-81787129E829}" srcOrd="0" destOrd="0" parTransId="{57C458F8-EE2B-4B34-8829-41342D58707F}" sibTransId="{DC39AC8E-8FB1-46B5-961B-60F55ECDEA69}"/>
    <dgm:cxn modelId="{50339310-EE8C-4070-A5BE-9B075CBA4554}" srcId="{A12CBE83-DA3A-4732-88AA-81787129E829}" destId="{9388D3F8-7557-47A4-BB7E-5A04767BED11}" srcOrd="0" destOrd="0" parTransId="{02D79426-E1A3-49F2-A9C2-DEB9878B5809}" sibTransId="{6F4B9569-A311-4AA7-9273-CCE2A742818B}"/>
    <dgm:cxn modelId="{1A45B51B-EA6E-4F9F-9D1F-22B2131141DA}" type="presOf" srcId="{A12CBE83-DA3A-4732-88AA-81787129E829}" destId="{34621EE2-0374-43FE-9BB9-6452F23CA415}" srcOrd="0" destOrd="0" presId="urn:microsoft.com/office/officeart/2005/8/layout/orgChart1"/>
    <dgm:cxn modelId="{02C55F1D-1A45-4276-AB38-D89741357A7B}" type="presOf" srcId="{E6E2C7CE-A898-4B92-9FB4-20F8F6A6E8A9}" destId="{8EB72EEF-401A-4FB2-950F-9AE5B9E7A4DD}" srcOrd="1" destOrd="0" presId="urn:microsoft.com/office/officeart/2005/8/layout/orgChart1"/>
    <dgm:cxn modelId="{554CFC29-BD58-469E-870D-F4F77A380180}" type="presOf" srcId="{9B7D87FA-1FB2-4C1C-8027-C2FD33636BE3}" destId="{09CB7EF2-7B40-430E-A677-CF497BBB5739}" srcOrd="0" destOrd="0" presId="urn:microsoft.com/office/officeart/2005/8/layout/orgChart1"/>
    <dgm:cxn modelId="{3B12F12C-BD35-4A91-A33F-EF3BCBE82499}" type="presOf" srcId="{A12CBE83-DA3A-4732-88AA-81787129E829}" destId="{EB3D44B0-9649-4DCB-93F8-44B4BB177F62}" srcOrd="1" destOrd="0" presId="urn:microsoft.com/office/officeart/2005/8/layout/orgChart1"/>
    <dgm:cxn modelId="{DF41B332-BC7B-4B99-9DAE-CECA15ED2081}" type="presOf" srcId="{02D79426-E1A3-49F2-A9C2-DEB9878B5809}" destId="{688C7A56-B311-45C1-BEEC-06A26BD3F3C1}" srcOrd="0" destOrd="0" presId="urn:microsoft.com/office/officeart/2005/8/layout/orgChart1"/>
    <dgm:cxn modelId="{D315B34B-E78B-4802-9C3F-FE701113CE79}" type="presOf" srcId="{9388D3F8-7557-47A4-BB7E-5A04767BED11}" destId="{D9A35096-1B0B-4CF2-9493-036F6478C852}" srcOrd="0" destOrd="0" presId="urn:microsoft.com/office/officeart/2005/8/layout/orgChart1"/>
    <dgm:cxn modelId="{7CDB6C51-DF7E-488F-9F11-60279A2D6A06}" type="presOf" srcId="{609F0047-4349-4E3A-9D2F-9500FCB72D1B}" destId="{95888594-2ABD-43FF-9558-B68DFC87E0DD}" srcOrd="1" destOrd="0" presId="urn:microsoft.com/office/officeart/2005/8/layout/orgChart1"/>
    <dgm:cxn modelId="{F7C7CC72-9A8C-4E20-83E6-5686F0854532}" type="presOf" srcId="{1B9C597C-CC83-4111-9A36-8C31E6D3D648}" destId="{4A20E7A7-3030-4C4C-B7A1-AC9FCAD2DE5C}" srcOrd="0" destOrd="0" presId="urn:microsoft.com/office/officeart/2005/8/layout/orgChart1"/>
    <dgm:cxn modelId="{CD859F56-C2FD-44E6-8382-64BB07192A6B}" type="presOf" srcId="{9388D3F8-7557-47A4-BB7E-5A04767BED11}" destId="{7B1DFCC9-77DA-4535-8537-99C84EE3A685}" srcOrd="1" destOrd="0" presId="urn:microsoft.com/office/officeart/2005/8/layout/orgChart1"/>
    <dgm:cxn modelId="{326AC458-B13D-4613-A86C-F62D899BAD83}" type="presOf" srcId="{57C458F8-EE2B-4B34-8829-41342D58707F}" destId="{21D88378-A02A-4F58-9590-D15806DD7E3C}" srcOrd="0" destOrd="0" presId="urn:microsoft.com/office/officeart/2005/8/layout/orgChart1"/>
    <dgm:cxn modelId="{FED9C37A-03F9-4E61-9A98-63D73CD83370}" type="presOf" srcId="{3195EC32-0609-49E2-81A6-0AE9DAD28397}" destId="{C6B4E379-6707-4B20-B67E-9420B64AA123}" srcOrd="0" destOrd="0" presId="urn:microsoft.com/office/officeart/2005/8/layout/orgChart1"/>
    <dgm:cxn modelId="{6D8A588B-3588-4D52-A3AF-A7634FE5917E}" srcId="{61C01EF2-6D30-4C7B-9C7A-CF84EF70F4A9}" destId="{609F0047-4349-4E3A-9D2F-9500FCB72D1B}" srcOrd="0" destOrd="0" parTransId="{67D006EA-CA4E-476D-9FD0-33D9DCB02A3A}" sibTransId="{8CE86BDB-E482-4D5A-890D-7F471B6B8B41}"/>
    <dgm:cxn modelId="{0B16039D-178F-4C73-B392-1F3DF815381E}" srcId="{E6E2C7CE-A898-4B92-9FB4-20F8F6A6E8A9}" destId="{3195EC32-0609-49E2-81A6-0AE9DAD28397}" srcOrd="0" destOrd="0" parTransId="{1B9C597C-CC83-4111-9A36-8C31E6D3D648}" sibTransId="{5CE06C50-9C02-4EA8-9880-AB45627547B6}"/>
    <dgm:cxn modelId="{D76FE4A4-844E-48C3-8D00-4E2D76E9B2B1}" srcId="{A12CBE83-DA3A-4732-88AA-81787129E829}" destId="{E6E2C7CE-A898-4B92-9FB4-20F8F6A6E8A9}" srcOrd="1" destOrd="0" parTransId="{9B7D87FA-1FB2-4C1C-8027-C2FD33636BE3}" sibTransId="{EAC7D7B1-8A01-4D74-97C6-8A26A32976A9}"/>
    <dgm:cxn modelId="{E2D400B8-578C-4D27-902C-15B7524CC9F6}" type="presOf" srcId="{609F0047-4349-4E3A-9D2F-9500FCB72D1B}" destId="{1EB2F3E9-654F-406E-93C3-0BCD3F99F22F}" srcOrd="0" destOrd="0" presId="urn:microsoft.com/office/officeart/2005/8/layout/orgChart1"/>
    <dgm:cxn modelId="{4D7A9CE2-C05D-4E44-8FD4-63A411C9C804}" type="presOf" srcId="{3195EC32-0609-49E2-81A6-0AE9DAD28397}" destId="{78FAAB40-257A-491B-99FF-E0DF467E0DDA}" srcOrd="1" destOrd="0" presId="urn:microsoft.com/office/officeart/2005/8/layout/orgChart1"/>
    <dgm:cxn modelId="{7FC258F4-A7CA-4521-BB3D-91A02DBAA1C4}" type="presOf" srcId="{E6E2C7CE-A898-4B92-9FB4-20F8F6A6E8A9}" destId="{B00A1871-31EE-43AA-86B8-DF88A19CEEF3}" srcOrd="0" destOrd="0" presId="urn:microsoft.com/office/officeart/2005/8/layout/orgChart1"/>
    <dgm:cxn modelId="{1CACE31D-FD01-4498-812A-B81ABFF49DDA}" type="presParOf" srcId="{7E686C38-F5EA-4DCB-9EDD-0F3C602F7B42}" destId="{39A2ACEA-882F-4AB4-BEB9-F11C76B80845}" srcOrd="0" destOrd="0" presId="urn:microsoft.com/office/officeart/2005/8/layout/orgChart1"/>
    <dgm:cxn modelId="{6CD4C962-A811-460A-B816-FA5E72CA0EA6}" type="presParOf" srcId="{39A2ACEA-882F-4AB4-BEB9-F11C76B80845}" destId="{F4A0BD73-BDA8-4560-B3DE-08881DDA6728}" srcOrd="0" destOrd="0" presId="urn:microsoft.com/office/officeart/2005/8/layout/orgChart1"/>
    <dgm:cxn modelId="{6F789415-0664-4677-93C4-9B243C40E074}" type="presParOf" srcId="{F4A0BD73-BDA8-4560-B3DE-08881DDA6728}" destId="{1EB2F3E9-654F-406E-93C3-0BCD3F99F22F}" srcOrd="0" destOrd="0" presId="urn:microsoft.com/office/officeart/2005/8/layout/orgChart1"/>
    <dgm:cxn modelId="{978F281A-3162-4C48-BE69-5B8CB9F125B3}" type="presParOf" srcId="{F4A0BD73-BDA8-4560-B3DE-08881DDA6728}" destId="{95888594-2ABD-43FF-9558-B68DFC87E0DD}" srcOrd="1" destOrd="0" presId="urn:microsoft.com/office/officeart/2005/8/layout/orgChart1"/>
    <dgm:cxn modelId="{68B72EB0-74B8-4FB3-BE00-4B197108AC0E}" type="presParOf" srcId="{39A2ACEA-882F-4AB4-BEB9-F11C76B80845}" destId="{577CA3C6-20E1-45E8-B97A-752953CA84D9}" srcOrd="1" destOrd="0" presId="urn:microsoft.com/office/officeart/2005/8/layout/orgChart1"/>
    <dgm:cxn modelId="{46AA438E-90A5-4633-BE92-9D4E6CB9CB9F}" type="presParOf" srcId="{39A2ACEA-882F-4AB4-BEB9-F11C76B80845}" destId="{A7A87130-AED8-4528-8597-7692105796F9}" srcOrd="2" destOrd="0" presId="urn:microsoft.com/office/officeart/2005/8/layout/orgChart1"/>
    <dgm:cxn modelId="{4E5881C3-1615-40F4-A7CA-2E8986BA61C6}" type="presParOf" srcId="{A7A87130-AED8-4528-8597-7692105796F9}" destId="{21D88378-A02A-4F58-9590-D15806DD7E3C}" srcOrd="0" destOrd="0" presId="urn:microsoft.com/office/officeart/2005/8/layout/orgChart1"/>
    <dgm:cxn modelId="{3565F309-B126-45FC-8733-93B8CD9C248E}" type="presParOf" srcId="{A7A87130-AED8-4528-8597-7692105796F9}" destId="{07C1DCB0-6D2B-4D8B-92ED-7A2EF2023F23}" srcOrd="1" destOrd="0" presId="urn:microsoft.com/office/officeart/2005/8/layout/orgChart1"/>
    <dgm:cxn modelId="{E75F6DD2-D75E-4D6C-B733-837324E7A468}" type="presParOf" srcId="{07C1DCB0-6D2B-4D8B-92ED-7A2EF2023F23}" destId="{ED69848A-4033-4939-996B-D7D50B1F141F}" srcOrd="0" destOrd="0" presId="urn:microsoft.com/office/officeart/2005/8/layout/orgChart1"/>
    <dgm:cxn modelId="{5A9A8B6E-A9DD-4867-B105-2F8ACA6AB2E7}" type="presParOf" srcId="{ED69848A-4033-4939-996B-D7D50B1F141F}" destId="{34621EE2-0374-43FE-9BB9-6452F23CA415}" srcOrd="0" destOrd="0" presId="urn:microsoft.com/office/officeart/2005/8/layout/orgChart1"/>
    <dgm:cxn modelId="{979089CE-200E-4DFA-A6AE-8400B2856373}" type="presParOf" srcId="{ED69848A-4033-4939-996B-D7D50B1F141F}" destId="{EB3D44B0-9649-4DCB-93F8-44B4BB177F62}" srcOrd="1" destOrd="0" presId="urn:microsoft.com/office/officeart/2005/8/layout/orgChart1"/>
    <dgm:cxn modelId="{D2D2A176-8947-4F32-B218-D00979110499}" type="presParOf" srcId="{07C1DCB0-6D2B-4D8B-92ED-7A2EF2023F23}" destId="{9F10EB52-E7D5-4BC1-87F4-D8CF48FE45D7}" srcOrd="1" destOrd="0" presId="urn:microsoft.com/office/officeart/2005/8/layout/orgChart1"/>
    <dgm:cxn modelId="{AAA28BAE-3EB2-4BC4-88D2-E4551EDCBA32}" type="presParOf" srcId="{9F10EB52-E7D5-4BC1-87F4-D8CF48FE45D7}" destId="{688C7A56-B311-45C1-BEEC-06A26BD3F3C1}" srcOrd="0" destOrd="0" presId="urn:microsoft.com/office/officeart/2005/8/layout/orgChart1"/>
    <dgm:cxn modelId="{7639B9D3-21B3-4B45-8995-0BEE4EEFBDBD}" type="presParOf" srcId="{9F10EB52-E7D5-4BC1-87F4-D8CF48FE45D7}" destId="{D48C115D-F15A-4B03-8E9A-1A393BF3B6D5}" srcOrd="1" destOrd="0" presId="urn:microsoft.com/office/officeart/2005/8/layout/orgChart1"/>
    <dgm:cxn modelId="{FD34DA02-FE97-4446-9986-41404534FC78}" type="presParOf" srcId="{D48C115D-F15A-4B03-8E9A-1A393BF3B6D5}" destId="{2D6E7732-1456-4CDE-9468-6AFAB87F733D}" srcOrd="0" destOrd="0" presId="urn:microsoft.com/office/officeart/2005/8/layout/orgChart1"/>
    <dgm:cxn modelId="{B5BA4F3C-FA02-4557-8CB2-844AB9543319}" type="presParOf" srcId="{2D6E7732-1456-4CDE-9468-6AFAB87F733D}" destId="{D9A35096-1B0B-4CF2-9493-036F6478C852}" srcOrd="0" destOrd="0" presId="urn:microsoft.com/office/officeart/2005/8/layout/orgChart1"/>
    <dgm:cxn modelId="{7AB215D4-AEBC-419C-A8D0-2F6130185B10}" type="presParOf" srcId="{2D6E7732-1456-4CDE-9468-6AFAB87F733D}" destId="{7B1DFCC9-77DA-4535-8537-99C84EE3A685}" srcOrd="1" destOrd="0" presId="urn:microsoft.com/office/officeart/2005/8/layout/orgChart1"/>
    <dgm:cxn modelId="{627323A7-3AA3-44E3-B2B5-C2B2670AF59F}" type="presParOf" srcId="{D48C115D-F15A-4B03-8E9A-1A393BF3B6D5}" destId="{4EB1761E-410A-4351-B71B-010A82BD4808}" srcOrd="1" destOrd="0" presId="urn:microsoft.com/office/officeart/2005/8/layout/orgChart1"/>
    <dgm:cxn modelId="{022565B2-03E6-4654-BE5F-5B4681286A39}" type="presParOf" srcId="{D48C115D-F15A-4B03-8E9A-1A393BF3B6D5}" destId="{60BEB37A-1628-42DD-9613-1F4BEE39B25F}" srcOrd="2" destOrd="0" presId="urn:microsoft.com/office/officeart/2005/8/layout/orgChart1"/>
    <dgm:cxn modelId="{20F66415-E793-4225-B541-F02236909DB5}" type="presParOf" srcId="{9F10EB52-E7D5-4BC1-87F4-D8CF48FE45D7}" destId="{09CB7EF2-7B40-430E-A677-CF497BBB5739}" srcOrd="2" destOrd="0" presId="urn:microsoft.com/office/officeart/2005/8/layout/orgChart1"/>
    <dgm:cxn modelId="{C2FC0DA9-4D64-467B-B09B-A24C49F7D306}" type="presParOf" srcId="{9F10EB52-E7D5-4BC1-87F4-D8CF48FE45D7}" destId="{B1AB5D45-F69E-41E4-8E14-7BF97F375BAC}" srcOrd="3" destOrd="0" presId="urn:microsoft.com/office/officeart/2005/8/layout/orgChart1"/>
    <dgm:cxn modelId="{3AF03296-CFE9-4968-834E-2902A238248B}" type="presParOf" srcId="{B1AB5D45-F69E-41E4-8E14-7BF97F375BAC}" destId="{80202301-78D0-4054-895D-153224063F8D}" srcOrd="0" destOrd="0" presId="urn:microsoft.com/office/officeart/2005/8/layout/orgChart1"/>
    <dgm:cxn modelId="{F7AA2318-71AF-47CF-8274-EA5007979044}" type="presParOf" srcId="{80202301-78D0-4054-895D-153224063F8D}" destId="{B00A1871-31EE-43AA-86B8-DF88A19CEEF3}" srcOrd="0" destOrd="0" presId="urn:microsoft.com/office/officeart/2005/8/layout/orgChart1"/>
    <dgm:cxn modelId="{F214492B-7AA4-4423-B856-F9D1B0EB746E}" type="presParOf" srcId="{80202301-78D0-4054-895D-153224063F8D}" destId="{8EB72EEF-401A-4FB2-950F-9AE5B9E7A4DD}" srcOrd="1" destOrd="0" presId="urn:microsoft.com/office/officeart/2005/8/layout/orgChart1"/>
    <dgm:cxn modelId="{F27A7C45-3C27-445C-9DBD-5D104CA2F047}" type="presParOf" srcId="{B1AB5D45-F69E-41E4-8E14-7BF97F375BAC}" destId="{37D6E670-399D-4F6F-9166-57493F647C5E}" srcOrd="1" destOrd="0" presId="urn:microsoft.com/office/officeart/2005/8/layout/orgChart1"/>
    <dgm:cxn modelId="{5A16B0C6-BFA1-45C4-8061-1C4B23058660}" type="presParOf" srcId="{37D6E670-399D-4F6F-9166-57493F647C5E}" destId="{4A20E7A7-3030-4C4C-B7A1-AC9FCAD2DE5C}" srcOrd="0" destOrd="0" presId="urn:microsoft.com/office/officeart/2005/8/layout/orgChart1"/>
    <dgm:cxn modelId="{3244DA60-7583-4975-81B6-677573D7E1FF}" type="presParOf" srcId="{37D6E670-399D-4F6F-9166-57493F647C5E}" destId="{80234E88-E394-4A95-AE5E-83733B7FA26E}" srcOrd="1" destOrd="0" presId="urn:microsoft.com/office/officeart/2005/8/layout/orgChart1"/>
    <dgm:cxn modelId="{3BFEA359-B382-463B-989F-4F5DD364792A}" type="presParOf" srcId="{80234E88-E394-4A95-AE5E-83733B7FA26E}" destId="{415A8BCC-9D19-49E2-AEE2-42D1D7925CAE}" srcOrd="0" destOrd="0" presId="urn:microsoft.com/office/officeart/2005/8/layout/orgChart1"/>
    <dgm:cxn modelId="{4B9CF856-2008-4EAA-9CA7-5A88E11CDB81}" type="presParOf" srcId="{415A8BCC-9D19-49E2-AEE2-42D1D7925CAE}" destId="{C6B4E379-6707-4B20-B67E-9420B64AA123}" srcOrd="0" destOrd="0" presId="urn:microsoft.com/office/officeart/2005/8/layout/orgChart1"/>
    <dgm:cxn modelId="{3F987818-0E21-4B7F-9816-FA87E99DEC45}" type="presParOf" srcId="{415A8BCC-9D19-49E2-AEE2-42D1D7925CAE}" destId="{78FAAB40-257A-491B-99FF-E0DF467E0DDA}" srcOrd="1" destOrd="0" presId="urn:microsoft.com/office/officeart/2005/8/layout/orgChart1"/>
    <dgm:cxn modelId="{391A6717-D4B8-487B-BA8E-1490BA0EFBF5}" type="presParOf" srcId="{80234E88-E394-4A95-AE5E-83733B7FA26E}" destId="{152005A9-0305-4B92-B626-C3C232DDA382}" srcOrd="1" destOrd="0" presId="urn:microsoft.com/office/officeart/2005/8/layout/orgChart1"/>
    <dgm:cxn modelId="{B48BED3E-207C-4B6E-A075-936445F1894F}" type="presParOf" srcId="{80234E88-E394-4A95-AE5E-83733B7FA26E}" destId="{E3E5A251-059C-4DC5-85A4-37EF99C807DD}" srcOrd="2" destOrd="0" presId="urn:microsoft.com/office/officeart/2005/8/layout/orgChart1"/>
    <dgm:cxn modelId="{2CCA1066-0DD6-402E-BADD-4D3A45749D43}" type="presParOf" srcId="{B1AB5D45-F69E-41E4-8E14-7BF97F375BAC}" destId="{007EACCA-E4DC-4744-B067-F45007DC8E75}" srcOrd="2" destOrd="0" presId="urn:microsoft.com/office/officeart/2005/8/layout/orgChart1"/>
    <dgm:cxn modelId="{446C01A9-EDB8-4B04-801D-482A6A51D831}" type="presParOf" srcId="{07C1DCB0-6D2B-4D8B-92ED-7A2EF2023F23}" destId="{623F530E-B72F-4E87-A2DD-8795CC523308}" srcOrd="2" destOrd="0" presId="urn:microsoft.com/office/officeart/2005/8/layout/orgChart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A20E7A7-3030-4C4C-B7A1-AC9FCAD2DE5C}">
      <dsp:nvSpPr>
        <dsp:cNvPr id="0" name=""/>
        <dsp:cNvSpPr/>
      </dsp:nvSpPr>
      <dsp:spPr>
        <a:xfrm>
          <a:off x="1678049" y="1383543"/>
          <a:ext cx="108050" cy="331356"/>
        </a:xfrm>
        <a:custGeom>
          <a:avLst/>
          <a:gdLst/>
          <a:ahLst/>
          <a:cxnLst/>
          <a:rect l="0" t="0" r="0" b="0"/>
          <a:pathLst>
            <a:path>
              <a:moveTo>
                <a:pt x="0" y="0"/>
              </a:moveTo>
              <a:lnTo>
                <a:pt x="0" y="331356"/>
              </a:lnTo>
              <a:lnTo>
                <a:pt x="108050" y="3313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CB7EF2-7B40-430E-A677-CF497BBB5739}">
      <dsp:nvSpPr>
        <dsp:cNvPr id="0" name=""/>
        <dsp:cNvSpPr/>
      </dsp:nvSpPr>
      <dsp:spPr>
        <a:xfrm>
          <a:off x="1530379" y="872101"/>
          <a:ext cx="435805" cy="151271"/>
        </a:xfrm>
        <a:custGeom>
          <a:avLst/>
          <a:gdLst/>
          <a:ahLst/>
          <a:cxnLst/>
          <a:rect l="0" t="0" r="0" b="0"/>
          <a:pathLst>
            <a:path>
              <a:moveTo>
                <a:pt x="0" y="0"/>
              </a:moveTo>
              <a:lnTo>
                <a:pt x="0" y="75635"/>
              </a:lnTo>
              <a:lnTo>
                <a:pt x="435805" y="75635"/>
              </a:lnTo>
              <a:lnTo>
                <a:pt x="435805" y="15127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88C7A56-B311-45C1-BEEC-06A26BD3F3C1}">
      <dsp:nvSpPr>
        <dsp:cNvPr id="0" name=""/>
        <dsp:cNvSpPr/>
      </dsp:nvSpPr>
      <dsp:spPr>
        <a:xfrm>
          <a:off x="1094574" y="872101"/>
          <a:ext cx="435805" cy="151271"/>
        </a:xfrm>
        <a:custGeom>
          <a:avLst/>
          <a:gdLst/>
          <a:ahLst/>
          <a:cxnLst/>
          <a:rect l="0" t="0" r="0" b="0"/>
          <a:pathLst>
            <a:path>
              <a:moveTo>
                <a:pt x="435805" y="0"/>
              </a:moveTo>
              <a:lnTo>
                <a:pt x="435805" y="75635"/>
              </a:lnTo>
              <a:lnTo>
                <a:pt x="0" y="75635"/>
              </a:lnTo>
              <a:lnTo>
                <a:pt x="0" y="15127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1D88378-A02A-4F58-9590-D15806DD7E3C}">
      <dsp:nvSpPr>
        <dsp:cNvPr id="0" name=""/>
        <dsp:cNvSpPr/>
      </dsp:nvSpPr>
      <dsp:spPr>
        <a:xfrm>
          <a:off x="1890549" y="360660"/>
          <a:ext cx="691526" cy="331356"/>
        </a:xfrm>
        <a:custGeom>
          <a:avLst/>
          <a:gdLst/>
          <a:ahLst/>
          <a:cxnLst/>
          <a:rect l="0" t="0" r="0" b="0"/>
          <a:pathLst>
            <a:path>
              <a:moveTo>
                <a:pt x="691526" y="0"/>
              </a:moveTo>
              <a:lnTo>
                <a:pt x="691526" y="331356"/>
              </a:lnTo>
              <a:lnTo>
                <a:pt x="0" y="33135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EB2F3E9-654F-406E-93C3-0BCD3F99F22F}">
      <dsp:nvSpPr>
        <dsp:cNvPr id="0" name=""/>
        <dsp:cNvSpPr/>
      </dsp:nvSpPr>
      <dsp:spPr>
        <a:xfrm>
          <a:off x="2221905" y="490"/>
          <a:ext cx="720339" cy="36016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Joe</a:t>
          </a:r>
        </a:p>
      </dsp:txBody>
      <dsp:txXfrm>
        <a:off x="2221905" y="490"/>
        <a:ext cx="720339" cy="360169"/>
      </dsp:txXfrm>
    </dsp:sp>
    <dsp:sp modelId="{34621EE2-0374-43FE-9BB9-6452F23CA415}">
      <dsp:nvSpPr>
        <dsp:cNvPr id="0" name=""/>
        <dsp:cNvSpPr/>
      </dsp:nvSpPr>
      <dsp:spPr>
        <a:xfrm>
          <a:off x="1170209" y="511931"/>
          <a:ext cx="720339" cy="36016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Harry</a:t>
          </a:r>
        </a:p>
      </dsp:txBody>
      <dsp:txXfrm>
        <a:off x="1170209" y="511931"/>
        <a:ext cx="720339" cy="360169"/>
      </dsp:txXfrm>
    </dsp:sp>
    <dsp:sp modelId="{D9A35096-1B0B-4CF2-9493-036F6478C852}">
      <dsp:nvSpPr>
        <dsp:cNvPr id="0" name=""/>
        <dsp:cNvSpPr/>
      </dsp:nvSpPr>
      <dsp:spPr>
        <a:xfrm>
          <a:off x="734404" y="1023373"/>
          <a:ext cx="720339" cy="36016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Chang</a:t>
          </a:r>
        </a:p>
      </dsp:txBody>
      <dsp:txXfrm>
        <a:off x="734404" y="1023373"/>
        <a:ext cx="720339" cy="360169"/>
      </dsp:txXfrm>
    </dsp:sp>
    <dsp:sp modelId="{B00A1871-31EE-43AA-86B8-DF88A19CEEF3}">
      <dsp:nvSpPr>
        <dsp:cNvPr id="0" name=""/>
        <dsp:cNvSpPr/>
      </dsp:nvSpPr>
      <dsp:spPr>
        <a:xfrm>
          <a:off x="1606015" y="1023373"/>
          <a:ext cx="720339" cy="36016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Mary</a:t>
          </a:r>
        </a:p>
      </dsp:txBody>
      <dsp:txXfrm>
        <a:off x="1606015" y="1023373"/>
        <a:ext cx="720339" cy="360169"/>
      </dsp:txXfrm>
    </dsp:sp>
    <dsp:sp modelId="{C6B4E379-6707-4B20-B67E-9420B64AA123}">
      <dsp:nvSpPr>
        <dsp:cNvPr id="0" name=""/>
        <dsp:cNvSpPr/>
      </dsp:nvSpPr>
      <dsp:spPr>
        <a:xfrm>
          <a:off x="1786100" y="1534814"/>
          <a:ext cx="720339" cy="36016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Alfonse</a:t>
          </a:r>
        </a:p>
      </dsp:txBody>
      <dsp:txXfrm>
        <a:off x="1786100" y="1534814"/>
        <a:ext cx="720339" cy="36016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8833b42-7935-44c0-a265-b1aba47c8bd3">
      <Value>160</Value>
    </TaxCatchAll>
    <g81fade95b344eb09b44366955774656 xmlns="a8833b42-7935-44c0-a265-b1aba47c8bd3">
      <Terms xmlns="http://schemas.microsoft.com/office/infopath/2007/PartnerControls">
        <TermInfo xmlns="http://schemas.microsoft.com/office/infopath/2007/PartnerControls">
          <TermName xmlns="http://schemas.microsoft.com/office/infopath/2007/PartnerControls">Proposal</TermName>
          <TermId xmlns="http://schemas.microsoft.com/office/infopath/2007/PartnerControls">1644378d-85dd-4fca-9978-383de9e5a8ec</TermId>
        </TermInfo>
      </Terms>
    </g81fade95b344eb09b44366955774656>
    <_dlc_DocId xmlns="a8833b42-7935-44c0-a265-b1aba47c8bd3">ADAPTIT-239-153</_dlc_DocId>
    <_dlc_DocIdUrl xmlns="a8833b42-7935-44c0-a265-b1aba47c8bd3">
      <Url>https://adaptitpty.sharepoint.com/resources/_layouts/15/DocIdRedir.aspx?ID=ADAPTIT-239-153</Url>
      <Description>ADAPTIT-239-153</Description>
    </_dlc_DocIdUr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Stationery Document" ma:contentTypeID="0x010100E29FF42E524FD74A91394BAABAC964D200A672DE49C8AB0E42B56FDF97A208F34F" ma:contentTypeVersion="6" ma:contentTypeDescription="Adapt IT Corporate Stationery" ma:contentTypeScope="" ma:versionID="6d0a905c88e45f8b86f832d250de61d2">
  <xsd:schema xmlns:xsd="http://www.w3.org/2001/XMLSchema" xmlns:xs="http://www.w3.org/2001/XMLSchema" xmlns:p="http://schemas.microsoft.com/office/2006/metadata/properties" xmlns:ns2="a8833b42-7935-44c0-a265-b1aba47c8bd3" xmlns:ns3="5fadbd41-bc24-4cb9-9fa1-9a35c94e887b" targetNamespace="http://schemas.microsoft.com/office/2006/metadata/properties" ma:root="true" ma:fieldsID="f1332108e6ce4c9170b087a69e0d8024" ns2:_="" ns3:_="">
    <xsd:import namespace="a8833b42-7935-44c0-a265-b1aba47c8bd3"/>
    <xsd:import namespace="5fadbd41-bc24-4cb9-9fa1-9a35c94e887b"/>
    <xsd:element name="properties">
      <xsd:complexType>
        <xsd:sequence>
          <xsd:element name="documentManagement">
            <xsd:complexType>
              <xsd:all>
                <xsd:element ref="ns2:g81fade95b344eb09b44366955774656" minOccurs="0"/>
                <xsd:element ref="ns2:TaxCatchAll" minOccurs="0"/>
                <xsd:element ref="ns2:TaxCatchAllLabel" minOccurs="0"/>
                <xsd:element ref="ns3:SharedWithUsers" minOccurs="0"/>
                <xsd:element ref="ns3:SharingHintHash" minOccurs="0"/>
                <xsd:element ref="ns2:SharedWithDetails" minOccurs="0"/>
                <xsd:element ref="ns2:_dlc_DocId" minOccurs="0"/>
                <xsd:element ref="ns2:_dlc_DocIdUrl" minOccurs="0"/>
                <xsd:element ref="ns2:_dlc_DocIdPersistId" minOccurs="0"/>
                <xsd:element ref="ns2:LastSharedByUser" minOccurs="0"/>
                <xsd:element ref="ns2: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833b42-7935-44c0-a265-b1aba47c8bd3" elementFormDefault="qualified">
    <xsd:import namespace="http://schemas.microsoft.com/office/2006/documentManagement/types"/>
    <xsd:import namespace="http://schemas.microsoft.com/office/infopath/2007/PartnerControls"/>
    <xsd:element name="g81fade95b344eb09b44366955774656" ma:index="8" nillable="true" ma:taxonomy="true" ma:internalName="g81fade95b344eb09b44366955774656" ma:taxonomyFieldName="Stationery_x0020_Type" ma:displayName="Stationery Type" ma:default="" ma:fieldId="{081fade9-5b34-4eb0-9b44-366955774656}" ma:sspId="64ee7717-240c-4a63-80e0-133444852a44" ma:termSetId="f8d4e0fa-d990-4afc-af25-da9b6912507e" ma:anchorId="00000000-0000-0000-0000-000000000000" ma:open="true" ma:isKeyword="false">
      <xsd:complexType>
        <xsd:sequence>
          <xsd:element ref="pc:Terms" minOccurs="0" maxOccurs="1"/>
        </xsd:sequence>
      </xsd:complexType>
    </xsd:element>
    <xsd:element name="TaxCatchAll" ma:index="9" nillable="true" ma:displayName="Taxonomy Catch All Column" ma:hidden="true" ma:list="{14bbd244-a77e-4296-aa4f-630fd500c7f1}" ma:internalName="TaxCatchAll" ma:showField="CatchAllData" ma:web="a8833b42-7935-44c0-a265-b1aba47c8bd3">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14bbd244-a77e-4296-aa4f-630fd500c7f1}" ma:internalName="TaxCatchAllLabel" ma:readOnly="true" ma:showField="CatchAllDataLabel" ma:web="a8833b42-7935-44c0-a265-b1aba47c8bd3">
      <xsd:complexType>
        <xsd:complexContent>
          <xsd:extension base="dms:MultiChoiceLookup">
            <xsd:sequence>
              <xsd:element name="Value" type="dms:Lookup" maxOccurs="unbounded" minOccurs="0" nillable="true"/>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_dlc_DocId" ma:index="15" nillable="true" ma:displayName="Document ID Value" ma:description="The value of the document ID assigned to this item." ma:internalName="_dlc_DocId" ma:readOnly="true">
      <xsd:simpleType>
        <xsd:restriction base="dms:Text"/>
      </xsd:simpleType>
    </xsd:element>
    <xsd:element name="_dlc_DocIdUrl" ma:index="16"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7" nillable="true" ma:displayName="Persist ID" ma:description="Keep ID on add." ma:hidden="true" ma:internalName="_dlc_DocIdPersistId" ma:readOnly="true">
      <xsd:simpleType>
        <xsd:restriction base="dms:Boolean"/>
      </xsd:simpleType>
    </xsd:element>
    <xsd:element name="LastSharedByUser" ma:index="18" nillable="true" ma:displayName="Last Shared By User" ma:description="" ma:internalName="LastSharedByUser" ma:readOnly="true">
      <xsd:simpleType>
        <xsd:restriction base="dms:Note">
          <xsd:maxLength value="255"/>
        </xsd:restriction>
      </xsd:simpleType>
    </xsd:element>
    <xsd:element name="LastSharedByTime" ma:index="19"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5fadbd41-bc24-4cb9-9fa1-9a35c94e887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3"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55569A-5C40-42B0-BA82-3BAB3F2DA844}">
  <ds:schemaRefs>
    <ds:schemaRef ds:uri="http://schemas.microsoft.com/office/2006/metadata/properties"/>
    <ds:schemaRef ds:uri="http://schemas.microsoft.com/office/infopath/2007/PartnerControls"/>
    <ds:schemaRef ds:uri="a8833b42-7935-44c0-a265-b1aba47c8bd3"/>
  </ds:schemaRefs>
</ds:datastoreItem>
</file>

<file path=customXml/itemProps2.xml><?xml version="1.0" encoding="utf-8"?>
<ds:datastoreItem xmlns:ds="http://schemas.openxmlformats.org/officeDocument/2006/customXml" ds:itemID="{8EE96B02-CC0A-4E69-84A8-E56149292972}">
  <ds:schemaRefs>
    <ds:schemaRef ds:uri="http://schemas.microsoft.com/sharepoint/v3/contenttype/forms"/>
  </ds:schemaRefs>
</ds:datastoreItem>
</file>

<file path=customXml/itemProps3.xml><?xml version="1.0" encoding="utf-8"?>
<ds:datastoreItem xmlns:ds="http://schemas.openxmlformats.org/officeDocument/2006/customXml" ds:itemID="{B921D804-4DB9-4A19-B147-8DF8B9141302}">
  <ds:schemaRefs>
    <ds:schemaRef ds:uri="http://schemas.microsoft.com/sharepoint/events"/>
  </ds:schemaRefs>
</ds:datastoreItem>
</file>

<file path=customXml/itemProps4.xml><?xml version="1.0" encoding="utf-8"?>
<ds:datastoreItem xmlns:ds="http://schemas.openxmlformats.org/officeDocument/2006/customXml" ds:itemID="{60D64789-C28E-4A42-9553-A0A30ACE1A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833b42-7935-44c0-a265-b1aba47c8bd3"/>
    <ds:schemaRef ds:uri="5fadbd41-bc24-4cb9-9fa1-9a35c94e887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6DE641F6-5360-4BF4-9F79-B5CEFA2512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Adapt IT Lisa Template.dotx</Template>
  <TotalTime>25</TotalTime>
  <Pages>2</Pages>
  <Words>387</Words>
  <Characters>2212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Adapt IT Proposal Template</vt:lpstr>
    </vt:vector>
  </TitlesOfParts>
  <Company>ITS Tertiary Software</Company>
  <LinksUpToDate>false</LinksUpToDate>
  <CharactersWithSpaces>2594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Adapt IT Proposal Template</dc:title>
  <dc:creator>Lisa Basel</dc:creator>
  <cp:lastModifiedBy>Lisa Basel</cp:lastModifiedBy>
  <cp:revision>4</cp:revision>
  <cp:lastPrinted>2014-06-30T17:36:00Z</cp:lastPrinted>
  <dcterms:created xsi:type="dcterms:W3CDTF">2017-11-09T06:28:00Z</dcterms:created>
  <dcterms:modified xsi:type="dcterms:W3CDTF">2017-11-09T06:53:00Z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0x010100E29FF42E524FD74A91394BAABAC964D200A672DE49C8AB0E42B56FDF97A208F34F</vt:lpwstr>
  </property>
  <property fmtid="{D5CDD505-2E9C-101B-9397-08002B2CF9AE}" pid="3" name="_dlc_DocIdItemGuid">
    <vt:lpwstr>db24916c-e15f-48ea-81dc-7c6dee2486a0</vt:lpwstr>
  </property>
  <property fmtid="{D5CDD505-2E9C-101B-9397-08002B2CF9AE}" pid="4" name="Stationery Type">
    <vt:lpwstr>160;#Proposal|1644378d-85dd-4fca-9978-383de9e5a8ec</vt:lpwstr>
  </property>
</Properties>
</file>