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33" w:rsidRDefault="00D711B9" w:rsidP="004D784B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Robot à Bonbons</w:t>
      </w:r>
    </w:p>
    <w:p w:rsidR="00D711B9" w:rsidRDefault="00D711B9"/>
    <w:p w:rsidR="00D711B9" w:rsidRPr="00D711B9" w:rsidRDefault="00D711B9">
      <w:pPr>
        <w:rPr>
          <w:b/>
        </w:rPr>
      </w:pPr>
      <w:r w:rsidRPr="00D711B9">
        <w:rPr>
          <w:b/>
        </w:rPr>
        <w:t>Points de test :</w:t>
      </w:r>
      <w:bookmarkStart w:id="0" w:name="_GoBack"/>
      <w:bookmarkEnd w:id="0"/>
    </w:p>
    <w:p w:rsidR="00D711B9" w:rsidRDefault="00D711B9">
      <w:r>
        <w:tab/>
      </w:r>
      <w:r>
        <w:sym w:font="Wingdings" w:char="F0DC"/>
      </w:r>
      <w:r>
        <w:t> : GND</w:t>
      </w:r>
    </w:p>
    <w:p w:rsidR="00D711B9" w:rsidRPr="009A70A9" w:rsidRDefault="00D711B9">
      <w:pPr>
        <w:rPr>
          <w:lang w:val="en-US"/>
        </w:rPr>
      </w:pPr>
      <w:r>
        <w:tab/>
      </w:r>
      <w:r>
        <w:sym w:font="Wingdings" w:char="F0DC"/>
      </w:r>
      <w:r w:rsidRPr="009A70A9">
        <w:rPr>
          <w:lang w:val="en-US"/>
        </w:rPr>
        <w:t xml:space="preserve"> </w:t>
      </w:r>
      <w:proofErr w:type="gramStart"/>
      <w:r w:rsidRPr="009A70A9">
        <w:rPr>
          <w:lang w:val="en-US"/>
        </w:rPr>
        <w:t>: Vin</w:t>
      </w:r>
      <w:proofErr w:type="gramEnd"/>
      <w:r w:rsidRPr="009A70A9">
        <w:rPr>
          <w:lang w:val="en-US"/>
        </w:rPr>
        <w:t xml:space="preserve"> (9v)</w:t>
      </w:r>
    </w:p>
    <w:p w:rsidR="00D711B9" w:rsidRPr="009A70A9" w:rsidRDefault="00D711B9">
      <w:pPr>
        <w:rPr>
          <w:lang w:val="en-US"/>
        </w:rPr>
      </w:pPr>
    </w:p>
    <w:p w:rsidR="00D711B9" w:rsidRPr="009A70A9" w:rsidRDefault="00D711B9">
      <w:pPr>
        <w:rPr>
          <w:b/>
          <w:lang w:val="en-US"/>
        </w:rPr>
      </w:pPr>
      <w:r w:rsidRPr="009A70A9">
        <w:rPr>
          <w:b/>
          <w:lang w:val="en-US"/>
        </w:rPr>
        <w:t>LED RGB</w:t>
      </w:r>
      <w:r w:rsidR="000F11B0">
        <w:rPr>
          <w:b/>
          <w:lang w:val="en-US"/>
        </w:rPr>
        <w:t xml:space="preserve"> </w:t>
      </w:r>
    </w:p>
    <w:p w:rsidR="000F11B0" w:rsidRDefault="00D711B9" w:rsidP="00D711B9">
      <w:pPr>
        <w:rPr>
          <w:lang w:val="en-US"/>
        </w:rPr>
      </w:pPr>
      <w:r w:rsidRPr="009A70A9">
        <w:rPr>
          <w:lang w:val="en-US"/>
        </w:rPr>
        <w:tab/>
      </w:r>
      <w:proofErr w:type="gramStart"/>
      <w:r w:rsidR="009A70A9" w:rsidRPr="009A70A9">
        <w:rPr>
          <w:lang w:val="en-US"/>
        </w:rPr>
        <w:t>Vin</w:t>
      </w:r>
      <w:proofErr w:type="gramEnd"/>
    </w:p>
    <w:p w:rsidR="000F11B0" w:rsidRDefault="00B267A8" w:rsidP="000F11B0">
      <w:pPr>
        <w:ind w:firstLine="708"/>
        <w:rPr>
          <w:lang w:val="en-US"/>
        </w:rPr>
      </w:pPr>
      <w:r>
        <w:rPr>
          <w:lang w:val="en-US"/>
        </w:rPr>
        <w:t>D</w:t>
      </w:r>
      <w:r w:rsidR="009A70A9" w:rsidRPr="009A70A9">
        <w:rPr>
          <w:lang w:val="en-US"/>
        </w:rPr>
        <w:t xml:space="preserve">3 </w:t>
      </w:r>
      <w:r w:rsidR="000F11B0">
        <w:rPr>
          <w:lang w:val="en-US"/>
        </w:rPr>
        <w:tab/>
        <w:t>Red</w:t>
      </w:r>
    </w:p>
    <w:p w:rsidR="000F11B0" w:rsidRDefault="00B267A8" w:rsidP="000F11B0">
      <w:pPr>
        <w:ind w:firstLine="708"/>
        <w:rPr>
          <w:lang w:val="en-US"/>
        </w:rPr>
      </w:pPr>
      <w:r>
        <w:rPr>
          <w:lang w:val="en-US"/>
        </w:rPr>
        <w:t>D</w:t>
      </w:r>
      <w:r w:rsidR="009A70A9" w:rsidRPr="009A70A9">
        <w:rPr>
          <w:lang w:val="en-US"/>
        </w:rPr>
        <w:t>5</w:t>
      </w:r>
      <w:r w:rsidR="000F11B0">
        <w:rPr>
          <w:lang w:val="en-US"/>
        </w:rPr>
        <w:tab/>
        <w:t>Green</w:t>
      </w:r>
    </w:p>
    <w:p w:rsidR="00D711B9" w:rsidRPr="009A70A9" w:rsidRDefault="00B267A8" w:rsidP="000F11B0">
      <w:pPr>
        <w:ind w:firstLine="708"/>
        <w:rPr>
          <w:lang w:val="en-US"/>
        </w:rPr>
      </w:pPr>
      <w:r>
        <w:rPr>
          <w:lang w:val="en-US"/>
        </w:rPr>
        <w:t>D</w:t>
      </w:r>
      <w:r w:rsidR="009A70A9" w:rsidRPr="009A70A9">
        <w:rPr>
          <w:lang w:val="en-US"/>
        </w:rPr>
        <w:t xml:space="preserve">6 </w:t>
      </w:r>
      <w:r w:rsidR="000F11B0">
        <w:rPr>
          <w:lang w:val="en-US"/>
        </w:rPr>
        <w:tab/>
        <w:t>Blue</w:t>
      </w:r>
    </w:p>
    <w:p w:rsidR="00D711B9" w:rsidRPr="009A70A9" w:rsidRDefault="00D711B9" w:rsidP="00D711B9">
      <w:pPr>
        <w:pStyle w:val="Paragraphedeliste"/>
        <w:ind w:left="1068"/>
        <w:rPr>
          <w:lang w:val="en-US"/>
        </w:rPr>
      </w:pPr>
    </w:p>
    <w:p w:rsidR="00D711B9" w:rsidRPr="00D711B9" w:rsidRDefault="009A70A9" w:rsidP="00D711B9">
      <w:p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="00D711B9" w:rsidRPr="00D711B9">
        <w:rPr>
          <w:b/>
          <w:lang w:val="en-US"/>
        </w:rPr>
        <w:t>otentiomètre</w:t>
      </w:r>
      <w:proofErr w:type="spellEnd"/>
      <w:r w:rsidR="00D711B9" w:rsidRPr="00D711B9">
        <w:rPr>
          <w:b/>
          <w:lang w:val="en-US"/>
        </w:rPr>
        <w:t xml:space="preserve"> (200 k-ohms)</w:t>
      </w:r>
    </w:p>
    <w:p w:rsidR="00D711B9" w:rsidRPr="00B267A8" w:rsidRDefault="00D711B9" w:rsidP="00B267A8">
      <w:pPr>
        <w:ind w:firstLine="708"/>
        <w:rPr>
          <w:lang w:val="en-US"/>
        </w:rPr>
      </w:pPr>
      <w:proofErr w:type="spellStart"/>
      <w:r w:rsidRPr="00B267A8">
        <w:rPr>
          <w:lang w:val="en-US"/>
        </w:rPr>
        <w:t>Vcc</w:t>
      </w:r>
      <w:proofErr w:type="spellEnd"/>
      <w:r w:rsidRPr="00B267A8">
        <w:rPr>
          <w:lang w:val="en-US"/>
        </w:rPr>
        <w:t xml:space="preserve"> - GND</w:t>
      </w:r>
    </w:p>
    <w:p w:rsidR="000F11B0" w:rsidRDefault="000F11B0" w:rsidP="000F11B0">
      <w:pPr>
        <w:ind w:firstLine="708"/>
        <w:rPr>
          <w:lang w:val="en-US"/>
        </w:rPr>
      </w:pPr>
      <w:r>
        <w:rPr>
          <w:lang w:val="en-US"/>
        </w:rPr>
        <w:t>A0</w:t>
      </w:r>
      <w:r>
        <w:rPr>
          <w:lang w:val="en-US"/>
        </w:rPr>
        <w:tab/>
        <w:t>value (1</w:t>
      </w:r>
      <w:proofErr w:type="gramStart"/>
      <w:r>
        <w:rPr>
          <w:lang w:val="en-US"/>
        </w:rPr>
        <w:t>..1023</w:t>
      </w:r>
      <w:proofErr w:type="gramEnd"/>
      <w:r>
        <w:rPr>
          <w:lang w:val="en-US"/>
        </w:rPr>
        <w:t>)</w:t>
      </w:r>
      <w:r w:rsidRPr="00B267A8">
        <w:rPr>
          <w:lang w:val="en-US"/>
        </w:rPr>
        <w:t xml:space="preserve"> </w:t>
      </w:r>
    </w:p>
    <w:p w:rsidR="00D711B9" w:rsidRDefault="00D711B9" w:rsidP="00D711B9">
      <w:pPr>
        <w:pStyle w:val="Paragraphedeliste"/>
        <w:ind w:left="1068"/>
        <w:rPr>
          <w:lang w:val="en-US"/>
        </w:rPr>
      </w:pPr>
    </w:p>
    <w:p w:rsidR="00B267A8" w:rsidRPr="00B267A8" w:rsidRDefault="00B267A8" w:rsidP="00B267A8">
      <w:pPr>
        <w:rPr>
          <w:b/>
          <w:lang w:val="en-US"/>
        </w:rPr>
      </w:pPr>
      <w:r w:rsidRPr="00B267A8">
        <w:rPr>
          <w:b/>
          <w:lang w:val="en-US"/>
        </w:rPr>
        <w:t>Speaker</w:t>
      </w: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  <w:t>D9 - GND</w:t>
      </w:r>
      <w:r>
        <w:rPr>
          <w:lang w:val="en-US"/>
        </w:rPr>
        <w:tab/>
      </w:r>
    </w:p>
    <w:p w:rsidR="00B267A8" w:rsidRDefault="00B267A8" w:rsidP="00B267A8">
      <w:pPr>
        <w:rPr>
          <w:lang w:val="en-US"/>
        </w:rPr>
      </w:pPr>
    </w:p>
    <w:p w:rsidR="00B267A8" w:rsidRPr="005F6155" w:rsidRDefault="00B267A8" w:rsidP="00B267A8">
      <w:pPr>
        <w:rPr>
          <w:b/>
          <w:lang w:val="en-US"/>
        </w:rPr>
      </w:pPr>
      <w:r w:rsidRPr="005F6155">
        <w:rPr>
          <w:b/>
          <w:lang w:val="en-US"/>
        </w:rPr>
        <w:t>USD – SR04 – Infrared sensor</w:t>
      </w: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VCC  -</w:t>
      </w:r>
      <w:proofErr w:type="gramEnd"/>
      <w:r>
        <w:rPr>
          <w:lang w:val="en-US"/>
        </w:rPr>
        <w:t xml:space="preserve"> GND</w:t>
      </w: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</w:r>
      <w:r w:rsidR="00036242">
        <w:rPr>
          <w:lang w:val="en-US"/>
        </w:rPr>
        <w:t>D</w:t>
      </w:r>
      <w:r>
        <w:rPr>
          <w:lang w:val="en-US"/>
        </w:rPr>
        <w:t>2</w:t>
      </w:r>
      <w:r w:rsidR="000F11B0">
        <w:rPr>
          <w:lang w:val="en-US"/>
        </w:rPr>
        <w:tab/>
        <w:t>Trigger</w:t>
      </w: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</w:r>
      <w:r w:rsidR="00036242">
        <w:rPr>
          <w:lang w:val="en-US"/>
        </w:rPr>
        <w:t>D</w:t>
      </w:r>
      <w:r>
        <w:rPr>
          <w:lang w:val="en-US"/>
        </w:rPr>
        <w:t>4</w:t>
      </w:r>
      <w:r w:rsidR="000F11B0">
        <w:rPr>
          <w:lang w:val="en-US"/>
        </w:rPr>
        <w:tab/>
        <w:t>Echo</w:t>
      </w:r>
    </w:p>
    <w:p w:rsidR="00B267A8" w:rsidRDefault="00B267A8" w:rsidP="00B267A8">
      <w:pPr>
        <w:rPr>
          <w:lang w:val="en-US"/>
        </w:rPr>
      </w:pPr>
    </w:p>
    <w:p w:rsidR="00B267A8" w:rsidRPr="005F6155" w:rsidRDefault="00B267A8" w:rsidP="00B267A8">
      <w:pPr>
        <w:rPr>
          <w:b/>
          <w:lang w:val="en-US"/>
        </w:rPr>
      </w:pPr>
      <w:r w:rsidRPr="005F6155">
        <w:rPr>
          <w:b/>
          <w:lang w:val="en-US"/>
        </w:rPr>
        <w:t>SN.754410.NE + Stepper Motor</w:t>
      </w: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  <w:t xml:space="preserve">VCC + </w:t>
      </w:r>
      <w:proofErr w:type="gramStart"/>
      <w:r>
        <w:rPr>
          <w:lang w:val="en-US"/>
        </w:rPr>
        <w:t>Vin</w:t>
      </w:r>
      <w:proofErr w:type="gramEnd"/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</w:t>
      </w:r>
      <w:r>
        <w:rPr>
          <w:lang w:val="en-US"/>
        </w:rPr>
        <w:t>7:</w:t>
      </w:r>
      <w:r>
        <w:rPr>
          <w:lang w:val="en-US"/>
        </w:rPr>
        <w:tab/>
      </w:r>
      <w:proofErr w:type="spellStart"/>
      <w:r>
        <w:rPr>
          <w:lang w:val="en-US"/>
        </w:rPr>
        <w:t>Command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A (1in)</w:t>
      </w: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D13</w:t>
      </w:r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Command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 xml:space="preserve"> (</w:t>
      </w:r>
      <w:r>
        <w:rPr>
          <w:lang w:val="en-US"/>
        </w:rPr>
        <w:t>2</w:t>
      </w:r>
      <w:r>
        <w:rPr>
          <w:lang w:val="en-US"/>
        </w:rPr>
        <w:t>in)</w:t>
      </w:r>
    </w:p>
    <w:p w:rsidR="001B4BD2" w:rsidRDefault="001B4BD2" w:rsidP="00B267A8">
      <w:pPr>
        <w:rPr>
          <w:lang w:val="en-US"/>
        </w:rPr>
      </w:pP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D8</w:t>
      </w:r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Command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 xml:space="preserve"> (</w:t>
      </w:r>
      <w:r>
        <w:rPr>
          <w:lang w:val="en-US"/>
        </w:rPr>
        <w:t>3</w:t>
      </w:r>
      <w:r>
        <w:rPr>
          <w:lang w:val="en-US"/>
        </w:rPr>
        <w:t>in)</w:t>
      </w:r>
    </w:p>
    <w:p w:rsidR="00B267A8" w:rsidRDefault="00B267A8" w:rsidP="00B267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D12</w:t>
      </w:r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Command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B</w:t>
      </w:r>
      <w:r>
        <w:rPr>
          <w:lang w:val="en-US"/>
        </w:rPr>
        <w:t xml:space="preserve"> (</w:t>
      </w:r>
      <w:r>
        <w:rPr>
          <w:lang w:val="en-US"/>
        </w:rPr>
        <w:t>4</w:t>
      </w:r>
      <w:r>
        <w:rPr>
          <w:lang w:val="en-US"/>
        </w:rPr>
        <w:t>in)</w:t>
      </w:r>
    </w:p>
    <w:p w:rsidR="00B267A8" w:rsidRDefault="00B267A8" w:rsidP="00B267A8">
      <w:pPr>
        <w:rPr>
          <w:lang w:val="en-US"/>
        </w:rPr>
      </w:pPr>
    </w:p>
    <w:p w:rsidR="00B267A8" w:rsidRDefault="005F6155" w:rsidP="00B267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Moteur</w:t>
      </w:r>
      <w:proofErr w:type="spellEnd"/>
      <w:r>
        <w:rPr>
          <w:lang w:val="en-US"/>
        </w:rPr>
        <w:t xml:space="preserve"> A1 (1out)</w:t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marron</w:t>
      </w:r>
      <w:proofErr w:type="spellEnd"/>
    </w:p>
    <w:p w:rsidR="005F6155" w:rsidRDefault="005F6155" w:rsidP="00B267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Moteur</w:t>
      </w:r>
      <w:proofErr w:type="spellEnd"/>
      <w:r>
        <w:rPr>
          <w:lang w:val="en-US"/>
        </w:rPr>
        <w:t xml:space="preserve"> A3 (2out)</w:t>
      </w:r>
      <w:r>
        <w:rPr>
          <w:lang w:val="en-US"/>
        </w:rPr>
        <w:tab/>
        <w:t>= rouge</w:t>
      </w:r>
    </w:p>
    <w:p w:rsidR="005F6155" w:rsidRDefault="005F6155" w:rsidP="00B267A8">
      <w:pPr>
        <w:rPr>
          <w:lang w:val="en-US"/>
        </w:rPr>
      </w:pPr>
      <w:r>
        <w:rPr>
          <w:lang w:val="en-US"/>
        </w:rPr>
        <w:tab/>
      </w:r>
    </w:p>
    <w:p w:rsidR="005F6155" w:rsidRDefault="005F6155" w:rsidP="005F61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Moteur</w:t>
      </w:r>
      <w:proofErr w:type="spellEnd"/>
      <w:r>
        <w:rPr>
          <w:lang w:val="en-US"/>
        </w:rPr>
        <w:t xml:space="preserve"> B</w:t>
      </w:r>
      <w:r>
        <w:rPr>
          <w:lang w:val="en-US"/>
        </w:rPr>
        <w:t>3</w:t>
      </w:r>
      <w:r>
        <w:rPr>
          <w:lang w:val="en-US"/>
        </w:rPr>
        <w:t xml:space="preserve"> (</w:t>
      </w:r>
      <w:r>
        <w:rPr>
          <w:lang w:val="en-US"/>
        </w:rPr>
        <w:t>3</w:t>
      </w:r>
      <w:r>
        <w:rPr>
          <w:lang w:val="en-US"/>
        </w:rPr>
        <w:t>out)</w:t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jaune</w:t>
      </w:r>
      <w:proofErr w:type="spellEnd"/>
    </w:p>
    <w:p w:rsidR="005F6155" w:rsidRDefault="005F6155" w:rsidP="005F61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Moteur</w:t>
      </w:r>
      <w:proofErr w:type="spellEnd"/>
      <w:r>
        <w:rPr>
          <w:lang w:val="en-US"/>
        </w:rPr>
        <w:t xml:space="preserve"> B1 (4out)</w:t>
      </w:r>
      <w:r>
        <w:rPr>
          <w:lang w:val="en-US"/>
        </w:rPr>
        <w:tab/>
        <w:t>= orange</w:t>
      </w:r>
    </w:p>
    <w:p w:rsidR="00D711B9" w:rsidRPr="00B267A8" w:rsidRDefault="00D711B9" w:rsidP="00D711B9">
      <w:pPr>
        <w:ind w:left="708"/>
        <w:rPr>
          <w:lang w:val="en-US"/>
        </w:rPr>
      </w:pPr>
    </w:p>
    <w:sectPr w:rsidR="00D711B9" w:rsidRPr="00B26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4B55"/>
    <w:multiLevelType w:val="hybridMultilevel"/>
    <w:tmpl w:val="601ED56E"/>
    <w:lvl w:ilvl="0" w:tplc="D72C5D5E">
      <w:numFmt w:val="bullet"/>
      <w:lvlText w:val="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B9"/>
    <w:rsid w:val="00036242"/>
    <w:rsid w:val="000F11B0"/>
    <w:rsid w:val="001B4BD2"/>
    <w:rsid w:val="004D784B"/>
    <w:rsid w:val="005F6155"/>
    <w:rsid w:val="009A70A9"/>
    <w:rsid w:val="00B267A8"/>
    <w:rsid w:val="00D711B9"/>
    <w:rsid w:val="00D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B9"/>
    <w:pPr>
      <w:spacing w:after="8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26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1B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6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B9"/>
    <w:pPr>
      <w:spacing w:after="8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26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1B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6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2014-11-16T08:08:00Z</dcterms:created>
  <dcterms:modified xsi:type="dcterms:W3CDTF">2014-11-16T08:33:00Z</dcterms:modified>
</cp:coreProperties>
</file>