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3FEB7" w14:textId="7E67E65F" w:rsidR="0010589B" w:rsidRPr="0010589B" w:rsidRDefault="0010589B" w:rsidP="0010589B">
      <w:pPr>
        <w:spacing w:before="100" w:beforeAutospacing="1" w:after="100" w:afterAutospacing="1" w:line="240" w:lineRule="auto"/>
        <w:jc w:val="center"/>
        <w:rPr>
          <w:rFonts w:eastAsia="Times New Roman" w:cstheme="minorHAnsi"/>
          <w:sz w:val="36"/>
          <w:szCs w:val="36"/>
          <w:lang w:eastAsia="en-GB"/>
        </w:rPr>
      </w:pPr>
      <w:r w:rsidRPr="0010589B">
        <w:rPr>
          <w:rFonts w:eastAsia="Times New Roman" w:cstheme="minorHAnsi"/>
          <w:sz w:val="36"/>
          <w:szCs w:val="36"/>
          <w:lang w:eastAsia="en-GB"/>
        </w:rPr>
        <w:t>STC 137 Worksheet Tutorial X</w:t>
      </w:r>
    </w:p>
    <w:p w14:paraId="2114570B" w14:textId="61B56F9B" w:rsidR="0010589B" w:rsidRPr="0010589B" w:rsidRDefault="0010589B" w:rsidP="0010589B">
      <w:pPr>
        <w:pStyle w:val="ListParagraph"/>
        <w:numPr>
          <w:ilvl w:val="0"/>
          <w:numId w:val="1"/>
        </w:numPr>
        <w:spacing w:before="100" w:beforeAutospacing="1" w:after="0" w:line="240" w:lineRule="auto"/>
        <w:rPr>
          <w:rFonts w:eastAsia="Times New Roman" w:cstheme="minorHAnsi"/>
          <w:sz w:val="24"/>
          <w:szCs w:val="24"/>
          <w:lang w:eastAsia="en-GB"/>
        </w:rPr>
      </w:pPr>
      <w:r w:rsidRPr="0010589B">
        <w:rPr>
          <w:rFonts w:eastAsia="Times New Roman" w:cstheme="minorHAnsi"/>
          <w:sz w:val="24"/>
          <w:szCs w:val="24"/>
          <w:lang w:eastAsia="en-GB"/>
        </w:rPr>
        <w:t xml:space="preserve">For each of the following examples, classify the data type as </w:t>
      </w:r>
      <w:r w:rsidRPr="0010589B">
        <w:rPr>
          <w:rFonts w:eastAsia="Times New Roman" w:cstheme="minorHAnsi"/>
          <w:b/>
          <w:bCs/>
          <w:sz w:val="24"/>
          <w:szCs w:val="24"/>
          <w:lang w:eastAsia="en-GB"/>
        </w:rPr>
        <w:t>quantitative</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qualitative</w:t>
      </w:r>
      <w:r w:rsidRPr="0010589B">
        <w:rPr>
          <w:rFonts w:eastAsia="Times New Roman" w:cstheme="minorHAnsi"/>
          <w:sz w:val="24"/>
          <w:szCs w:val="24"/>
          <w:lang w:eastAsia="en-GB"/>
        </w:rPr>
        <w:t xml:space="preserve">, and specify whether it is </w:t>
      </w:r>
      <w:r w:rsidRPr="0010589B">
        <w:rPr>
          <w:rFonts w:eastAsia="Times New Roman" w:cstheme="minorHAnsi"/>
          <w:b/>
          <w:bCs/>
          <w:sz w:val="24"/>
          <w:szCs w:val="24"/>
          <w:lang w:eastAsia="en-GB"/>
        </w:rPr>
        <w:t>discrete</w:t>
      </w:r>
      <w:r w:rsidRPr="0010589B">
        <w:rPr>
          <w:rFonts w:eastAsia="Times New Roman" w:cstheme="minorHAnsi"/>
          <w:sz w:val="24"/>
          <w:szCs w:val="24"/>
          <w:lang w:eastAsia="en-GB"/>
        </w:rPr>
        <w:t xml:space="preserve">, </w:t>
      </w:r>
      <w:r w:rsidRPr="0010589B">
        <w:rPr>
          <w:rFonts w:eastAsia="Times New Roman" w:cstheme="minorHAnsi"/>
          <w:b/>
          <w:bCs/>
          <w:sz w:val="24"/>
          <w:szCs w:val="24"/>
          <w:lang w:eastAsia="en-GB"/>
        </w:rPr>
        <w:t>continuous</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categorical</w:t>
      </w:r>
      <w:r w:rsidRPr="0010589B">
        <w:rPr>
          <w:rFonts w:eastAsia="Times New Roman" w:cstheme="minorHAnsi"/>
          <w:sz w:val="24"/>
          <w:szCs w:val="24"/>
          <w:lang w:eastAsia="en-GB"/>
        </w:rPr>
        <w:t>:</w:t>
      </w:r>
    </w:p>
    <w:p w14:paraId="66440664" w14:textId="141A2D72" w:rsidR="0010589B" w:rsidRPr="0010589B" w:rsidRDefault="0010589B" w:rsidP="0010589B">
      <w:pPr>
        <w:numPr>
          <w:ilvl w:val="1"/>
          <w:numId w:val="1"/>
        </w:numPr>
        <w:spacing w:before="100" w:beforeAutospacing="1" w:after="0" w:line="240" w:lineRule="auto"/>
        <w:rPr>
          <w:rFonts w:eastAsia="Times New Roman" w:cstheme="minorHAnsi"/>
          <w:sz w:val="24"/>
          <w:szCs w:val="24"/>
          <w:lang w:eastAsia="en-GB"/>
        </w:rPr>
      </w:pPr>
      <w:r w:rsidRPr="0010589B">
        <w:rPr>
          <w:rFonts w:eastAsia="Times New Roman" w:cstheme="minorHAnsi"/>
          <w:sz w:val="24"/>
          <w:szCs w:val="24"/>
          <w:lang w:eastAsia="en-GB"/>
        </w:rPr>
        <w:t>Number of books on a shelf.</w:t>
      </w:r>
    </w:p>
    <w:p w14:paraId="5AB60B5C" w14:textId="229093B9"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The colo</w:t>
      </w:r>
      <w:r>
        <w:rPr>
          <w:rFonts w:eastAsia="Times New Roman" w:cstheme="minorHAnsi"/>
          <w:sz w:val="24"/>
          <w:szCs w:val="24"/>
          <w:lang w:eastAsia="en-GB"/>
        </w:rPr>
        <w:t>u</w:t>
      </w:r>
      <w:r w:rsidRPr="0010589B">
        <w:rPr>
          <w:rFonts w:eastAsia="Times New Roman" w:cstheme="minorHAnsi"/>
          <w:sz w:val="24"/>
          <w:szCs w:val="24"/>
          <w:lang w:eastAsia="en-GB"/>
        </w:rPr>
        <w:t>rs of cars in a parking lot.</w:t>
      </w:r>
    </w:p>
    <w:p w14:paraId="14DEAAE1"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The weight of apples in kilograms.</w:t>
      </w:r>
    </w:p>
    <w:p w14:paraId="3D4E4724"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Ratings of a movie on a scale of 1 to 5.</w:t>
      </w:r>
    </w:p>
    <w:p w14:paraId="7F0BFBE7"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 list of student names.</w:t>
      </w:r>
    </w:p>
    <w:p w14:paraId="09CBC63B" w14:textId="77777777" w:rsidR="0010589B" w:rsidRPr="0010589B" w:rsidRDefault="0010589B" w:rsidP="0010589B">
      <w:pPr>
        <w:numPr>
          <w:ilvl w:val="1"/>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Average monthly rainfall in millimeters.</w:t>
      </w:r>
    </w:p>
    <w:p w14:paraId="69807BE7"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Fill in the table below:</w:t>
      </w:r>
    </w:p>
    <w:tbl>
      <w:tblPr>
        <w:tblStyle w:val="TableGrid"/>
        <w:tblW w:w="0" w:type="auto"/>
        <w:tblLook w:val="04A0" w:firstRow="1" w:lastRow="0" w:firstColumn="1" w:lastColumn="0" w:noHBand="0" w:noVBand="1"/>
      </w:tblPr>
      <w:tblGrid>
        <w:gridCol w:w="1066"/>
        <w:gridCol w:w="2689"/>
        <w:gridCol w:w="3492"/>
      </w:tblGrid>
      <w:tr w:rsidR="0010589B" w:rsidRPr="0010589B" w14:paraId="659E762D" w14:textId="77777777" w:rsidTr="0010589B">
        <w:tc>
          <w:tcPr>
            <w:tcW w:w="0" w:type="auto"/>
            <w:hideMark/>
          </w:tcPr>
          <w:p w14:paraId="011E4F26"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Example</w:t>
            </w:r>
          </w:p>
        </w:tc>
        <w:tc>
          <w:tcPr>
            <w:tcW w:w="0" w:type="auto"/>
            <w:hideMark/>
          </w:tcPr>
          <w:p w14:paraId="02CF0C72"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Quantitative/Qualitative</w:t>
            </w:r>
          </w:p>
        </w:tc>
        <w:tc>
          <w:tcPr>
            <w:tcW w:w="0" w:type="auto"/>
            <w:hideMark/>
          </w:tcPr>
          <w:p w14:paraId="5C1D2843"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Discrete/Continuous/Categorical</w:t>
            </w:r>
          </w:p>
        </w:tc>
      </w:tr>
      <w:tr w:rsidR="0010589B" w:rsidRPr="0010589B" w14:paraId="6CB150CA" w14:textId="77777777" w:rsidTr="0010589B">
        <w:tc>
          <w:tcPr>
            <w:tcW w:w="0" w:type="auto"/>
          </w:tcPr>
          <w:p w14:paraId="24ADC1CC" w14:textId="3C593C45"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1</w:t>
            </w:r>
          </w:p>
        </w:tc>
        <w:tc>
          <w:tcPr>
            <w:tcW w:w="0" w:type="auto"/>
          </w:tcPr>
          <w:p w14:paraId="38F084C1"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7E21AB30"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BFE8381" w14:textId="77777777" w:rsidTr="0010589B">
        <w:tc>
          <w:tcPr>
            <w:tcW w:w="0" w:type="auto"/>
          </w:tcPr>
          <w:p w14:paraId="79DD896B" w14:textId="4669FC75"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2</w:t>
            </w:r>
          </w:p>
        </w:tc>
        <w:tc>
          <w:tcPr>
            <w:tcW w:w="0" w:type="auto"/>
          </w:tcPr>
          <w:p w14:paraId="42EDBA38"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350DC2FF"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B880A5C" w14:textId="77777777" w:rsidTr="0010589B">
        <w:tc>
          <w:tcPr>
            <w:tcW w:w="0" w:type="auto"/>
          </w:tcPr>
          <w:p w14:paraId="36F29EE0" w14:textId="6B06E2BA"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3</w:t>
            </w:r>
          </w:p>
        </w:tc>
        <w:tc>
          <w:tcPr>
            <w:tcW w:w="0" w:type="auto"/>
          </w:tcPr>
          <w:p w14:paraId="14C5C1EE"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01AD970A"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46CB2BA" w14:textId="77777777" w:rsidTr="0010589B">
        <w:tc>
          <w:tcPr>
            <w:tcW w:w="0" w:type="auto"/>
          </w:tcPr>
          <w:p w14:paraId="0AE26D6F" w14:textId="0234EBB1"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4</w:t>
            </w:r>
          </w:p>
        </w:tc>
        <w:tc>
          <w:tcPr>
            <w:tcW w:w="0" w:type="auto"/>
          </w:tcPr>
          <w:p w14:paraId="2B8D020F"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5B94BEE8"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59393BDA" w14:textId="77777777" w:rsidTr="0010589B">
        <w:tc>
          <w:tcPr>
            <w:tcW w:w="0" w:type="auto"/>
          </w:tcPr>
          <w:p w14:paraId="091191B8" w14:textId="43428AF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5</w:t>
            </w:r>
          </w:p>
        </w:tc>
        <w:tc>
          <w:tcPr>
            <w:tcW w:w="0" w:type="auto"/>
          </w:tcPr>
          <w:p w14:paraId="020FF4F9"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39359F9E"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1EFB1CE7" w14:textId="77777777" w:rsidTr="0010589B">
        <w:tc>
          <w:tcPr>
            <w:tcW w:w="0" w:type="auto"/>
          </w:tcPr>
          <w:p w14:paraId="03BA07AB" w14:textId="6ADAF3C3"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6</w:t>
            </w:r>
          </w:p>
        </w:tc>
        <w:tc>
          <w:tcPr>
            <w:tcW w:w="0" w:type="auto"/>
          </w:tcPr>
          <w:p w14:paraId="12C4ED10" w14:textId="77777777" w:rsidR="0010589B" w:rsidRPr="0010589B" w:rsidRDefault="0010589B" w:rsidP="0010589B">
            <w:pPr>
              <w:jc w:val="center"/>
              <w:rPr>
                <w:rFonts w:eastAsia="Times New Roman" w:cstheme="minorHAnsi"/>
                <w:b/>
                <w:bCs/>
                <w:sz w:val="24"/>
                <w:szCs w:val="24"/>
                <w:lang w:eastAsia="en-GB"/>
              </w:rPr>
            </w:pPr>
          </w:p>
        </w:tc>
        <w:tc>
          <w:tcPr>
            <w:tcW w:w="0" w:type="auto"/>
          </w:tcPr>
          <w:p w14:paraId="27C72C4C"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02F36BDF" w14:textId="77777777" w:rsidTr="0010589B">
        <w:tc>
          <w:tcPr>
            <w:tcW w:w="0" w:type="auto"/>
            <w:hideMark/>
          </w:tcPr>
          <w:p w14:paraId="0B289A28" w14:textId="77777777" w:rsidR="0010589B" w:rsidRPr="0010589B" w:rsidRDefault="0010589B" w:rsidP="0010589B">
            <w:pPr>
              <w:jc w:val="center"/>
              <w:rPr>
                <w:rFonts w:eastAsia="Times New Roman" w:cstheme="minorHAnsi"/>
                <w:b/>
                <w:bCs/>
                <w:sz w:val="24"/>
                <w:szCs w:val="24"/>
                <w:lang w:eastAsia="en-GB"/>
              </w:rPr>
            </w:pPr>
          </w:p>
        </w:tc>
        <w:tc>
          <w:tcPr>
            <w:tcW w:w="0" w:type="auto"/>
            <w:hideMark/>
          </w:tcPr>
          <w:p w14:paraId="2FAEA309" w14:textId="77777777" w:rsidR="0010589B" w:rsidRPr="0010589B" w:rsidRDefault="0010589B" w:rsidP="0010589B">
            <w:pPr>
              <w:spacing w:after="0" w:line="240" w:lineRule="auto"/>
              <w:rPr>
                <w:rFonts w:eastAsia="Times New Roman" w:cstheme="minorHAnsi"/>
                <w:sz w:val="20"/>
                <w:szCs w:val="20"/>
                <w:lang w:eastAsia="en-GB"/>
              </w:rPr>
            </w:pPr>
          </w:p>
        </w:tc>
        <w:tc>
          <w:tcPr>
            <w:tcW w:w="0" w:type="auto"/>
            <w:hideMark/>
          </w:tcPr>
          <w:p w14:paraId="59B15414"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499162BB" w14:textId="77777777" w:rsidTr="0010589B">
        <w:tc>
          <w:tcPr>
            <w:tcW w:w="0" w:type="auto"/>
            <w:hideMark/>
          </w:tcPr>
          <w:p w14:paraId="4F7DED01" w14:textId="77777777" w:rsidR="0010589B" w:rsidRPr="0010589B" w:rsidRDefault="0010589B" w:rsidP="0010589B">
            <w:pPr>
              <w:spacing w:after="0" w:line="240" w:lineRule="auto"/>
              <w:rPr>
                <w:rFonts w:eastAsia="Times New Roman" w:cstheme="minorHAnsi"/>
                <w:sz w:val="20"/>
                <w:szCs w:val="20"/>
                <w:lang w:eastAsia="en-GB"/>
              </w:rPr>
            </w:pPr>
          </w:p>
        </w:tc>
        <w:tc>
          <w:tcPr>
            <w:tcW w:w="0" w:type="auto"/>
            <w:hideMark/>
          </w:tcPr>
          <w:p w14:paraId="2CFA128A" w14:textId="77777777" w:rsidR="0010589B" w:rsidRPr="0010589B" w:rsidRDefault="0010589B" w:rsidP="0010589B">
            <w:pPr>
              <w:spacing w:after="0" w:line="240" w:lineRule="auto"/>
              <w:rPr>
                <w:rFonts w:eastAsia="Times New Roman" w:cstheme="minorHAnsi"/>
                <w:sz w:val="20"/>
                <w:szCs w:val="20"/>
                <w:lang w:eastAsia="en-GB"/>
              </w:rPr>
            </w:pPr>
          </w:p>
        </w:tc>
        <w:tc>
          <w:tcPr>
            <w:tcW w:w="0" w:type="auto"/>
            <w:hideMark/>
          </w:tcPr>
          <w:p w14:paraId="10A5F414"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55292CDA" w14:textId="77777777" w:rsidTr="0010589B">
        <w:tc>
          <w:tcPr>
            <w:tcW w:w="0" w:type="auto"/>
            <w:hideMark/>
          </w:tcPr>
          <w:p w14:paraId="69857400" w14:textId="77777777" w:rsidR="0010589B" w:rsidRPr="0010589B" w:rsidRDefault="0010589B" w:rsidP="0010589B">
            <w:pPr>
              <w:spacing w:after="0" w:line="240" w:lineRule="auto"/>
              <w:rPr>
                <w:rFonts w:eastAsia="Times New Roman" w:cstheme="minorHAnsi"/>
                <w:sz w:val="20"/>
                <w:szCs w:val="20"/>
                <w:lang w:eastAsia="en-GB"/>
              </w:rPr>
            </w:pPr>
          </w:p>
        </w:tc>
        <w:tc>
          <w:tcPr>
            <w:tcW w:w="0" w:type="auto"/>
            <w:hideMark/>
          </w:tcPr>
          <w:p w14:paraId="3FC01C8F" w14:textId="77777777" w:rsidR="0010589B" w:rsidRPr="0010589B" w:rsidRDefault="0010589B" w:rsidP="0010589B">
            <w:pPr>
              <w:spacing w:after="0" w:line="240" w:lineRule="auto"/>
              <w:rPr>
                <w:rFonts w:eastAsia="Times New Roman" w:cstheme="minorHAnsi"/>
                <w:sz w:val="20"/>
                <w:szCs w:val="20"/>
                <w:lang w:eastAsia="en-GB"/>
              </w:rPr>
            </w:pPr>
          </w:p>
        </w:tc>
        <w:tc>
          <w:tcPr>
            <w:tcW w:w="0" w:type="auto"/>
            <w:hideMark/>
          </w:tcPr>
          <w:p w14:paraId="48147DC1" w14:textId="77777777" w:rsidR="0010589B" w:rsidRPr="0010589B" w:rsidRDefault="0010589B" w:rsidP="0010589B">
            <w:pPr>
              <w:spacing w:after="0" w:line="240" w:lineRule="auto"/>
              <w:rPr>
                <w:rFonts w:eastAsia="Times New Roman" w:cstheme="minorHAnsi"/>
                <w:sz w:val="20"/>
                <w:szCs w:val="20"/>
                <w:lang w:eastAsia="en-GB"/>
              </w:rPr>
            </w:pPr>
          </w:p>
        </w:tc>
      </w:tr>
    </w:tbl>
    <w:p w14:paraId="27AA9BEF" w14:textId="77777777" w:rsidR="0010589B" w:rsidRPr="0010589B" w:rsidRDefault="0010589B" w:rsidP="0010589B">
      <w:pPr>
        <w:spacing w:after="0" w:line="240" w:lineRule="auto"/>
        <w:rPr>
          <w:rFonts w:eastAsia="Times New Roman" w:cstheme="minorHAnsi"/>
          <w:sz w:val="24"/>
          <w:szCs w:val="24"/>
          <w:lang w:eastAsia="en-GB"/>
        </w:rPr>
      </w:pPr>
      <w:r w:rsidRPr="0010589B">
        <w:rPr>
          <w:rFonts w:eastAsia="Times New Roman" w:cstheme="minorHAnsi"/>
          <w:sz w:val="24"/>
          <w:szCs w:val="24"/>
          <w:lang w:eastAsia="en-GB"/>
        </w:rPr>
        <w:pict w14:anchorId="40227F5E">
          <v:rect id="_x0000_i1025" style="width:0;height:1.5pt" o:hralign="center" o:hrstd="t" o:hr="t" fillcolor="#a0a0a0" stroked="f"/>
        </w:pict>
      </w:r>
    </w:p>
    <w:p w14:paraId="736D00AF" w14:textId="2826EB4C" w:rsidR="0010589B" w:rsidRPr="0010589B" w:rsidRDefault="0010589B" w:rsidP="0010589B">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Match the data examples below with their variable types (</w:t>
      </w:r>
      <w:r w:rsidRPr="0010589B">
        <w:rPr>
          <w:rFonts w:eastAsia="Times New Roman" w:cstheme="minorHAnsi"/>
          <w:b/>
          <w:bCs/>
          <w:sz w:val="24"/>
          <w:szCs w:val="24"/>
          <w:lang w:eastAsia="en-GB"/>
        </w:rPr>
        <w:t>integer</w:t>
      </w:r>
      <w:r w:rsidRPr="0010589B">
        <w:rPr>
          <w:rFonts w:eastAsia="Times New Roman" w:cstheme="minorHAnsi"/>
          <w:sz w:val="24"/>
          <w:szCs w:val="24"/>
          <w:lang w:eastAsia="en-GB"/>
        </w:rPr>
        <w:t xml:space="preserve">, </w:t>
      </w:r>
      <w:r w:rsidRPr="0010589B">
        <w:rPr>
          <w:rFonts w:eastAsia="Times New Roman" w:cstheme="minorHAnsi"/>
          <w:b/>
          <w:bCs/>
          <w:sz w:val="24"/>
          <w:szCs w:val="24"/>
          <w:lang w:eastAsia="en-GB"/>
        </w:rPr>
        <w:t>float</w:t>
      </w:r>
      <w:r w:rsidRPr="0010589B">
        <w:rPr>
          <w:rFonts w:eastAsia="Times New Roman" w:cstheme="minorHAnsi"/>
          <w:sz w:val="24"/>
          <w:szCs w:val="24"/>
          <w:lang w:eastAsia="en-GB"/>
        </w:rPr>
        <w:t xml:space="preserve">, or </w:t>
      </w:r>
      <w:r w:rsidRPr="0010589B">
        <w:rPr>
          <w:rFonts w:eastAsia="Times New Roman" w:cstheme="minorHAnsi"/>
          <w:b/>
          <w:bCs/>
          <w:sz w:val="24"/>
          <w:szCs w:val="24"/>
          <w:lang w:eastAsia="en-GB"/>
        </w:rPr>
        <w:t>string</w:t>
      </w:r>
      <w:r w:rsidRPr="0010589B">
        <w:rPr>
          <w:rFonts w:eastAsia="Times New Roman" w:cstheme="minorHAnsi"/>
          <w:sz w:val="24"/>
          <w:szCs w:val="24"/>
          <w:lang w:eastAsia="en-GB"/>
        </w:rPr>
        <w:t>):</w:t>
      </w:r>
    </w:p>
    <w:p w14:paraId="37C04192"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Age of a person (e.g., 25).</w:t>
      </w:r>
    </w:p>
    <w:p w14:paraId="65A04B96"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Temperature (e.g., 23.5 degrees Celsius).</w:t>
      </w:r>
    </w:p>
    <w:p w14:paraId="5180B99E"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Names of countries.</w:t>
      </w:r>
    </w:p>
    <w:p w14:paraId="525DD377"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Number of steps taken in a day.</w:t>
      </w:r>
    </w:p>
    <w:p w14:paraId="748659BD" w14:textId="77777777" w:rsidR="0010589B" w:rsidRPr="0010589B" w:rsidRDefault="0010589B" w:rsidP="0010589B">
      <w:pPr>
        <w:numPr>
          <w:ilvl w:val="0"/>
          <w:numId w:val="2"/>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Price of an item (e.g., $19.99).</w:t>
      </w:r>
    </w:p>
    <w:p w14:paraId="612D9BDF"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Fill in the table:</w:t>
      </w:r>
    </w:p>
    <w:tbl>
      <w:tblPr>
        <w:tblStyle w:val="TableGrid"/>
        <w:tblW w:w="0" w:type="auto"/>
        <w:tblLook w:val="04A0" w:firstRow="1" w:lastRow="0" w:firstColumn="1" w:lastColumn="0" w:noHBand="0" w:noVBand="1"/>
      </w:tblPr>
      <w:tblGrid>
        <w:gridCol w:w="1066"/>
        <w:gridCol w:w="3040"/>
      </w:tblGrid>
      <w:tr w:rsidR="0010589B" w:rsidRPr="0010589B" w14:paraId="7CF1745C" w14:textId="77777777" w:rsidTr="0010589B">
        <w:tc>
          <w:tcPr>
            <w:tcW w:w="0" w:type="auto"/>
            <w:hideMark/>
          </w:tcPr>
          <w:p w14:paraId="2DC1AFBA"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Example</w:t>
            </w:r>
          </w:p>
        </w:tc>
        <w:tc>
          <w:tcPr>
            <w:tcW w:w="3040" w:type="dxa"/>
            <w:hideMark/>
          </w:tcPr>
          <w:p w14:paraId="7A7F33C1"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Variable Type</w:t>
            </w:r>
          </w:p>
        </w:tc>
      </w:tr>
      <w:tr w:rsidR="0010589B" w:rsidRPr="0010589B" w14:paraId="5A918E7D" w14:textId="77777777" w:rsidTr="0010589B">
        <w:tc>
          <w:tcPr>
            <w:tcW w:w="0" w:type="auto"/>
          </w:tcPr>
          <w:p w14:paraId="2427D5ED" w14:textId="12DAE03B"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1</w:t>
            </w:r>
          </w:p>
        </w:tc>
        <w:tc>
          <w:tcPr>
            <w:tcW w:w="3040" w:type="dxa"/>
          </w:tcPr>
          <w:p w14:paraId="27469A13"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3AD61B0" w14:textId="77777777" w:rsidTr="0010589B">
        <w:tc>
          <w:tcPr>
            <w:tcW w:w="0" w:type="auto"/>
          </w:tcPr>
          <w:p w14:paraId="40CAD717" w14:textId="71D8F04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2</w:t>
            </w:r>
          </w:p>
        </w:tc>
        <w:tc>
          <w:tcPr>
            <w:tcW w:w="3040" w:type="dxa"/>
          </w:tcPr>
          <w:p w14:paraId="40AA6339"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6A03B3AE" w14:textId="77777777" w:rsidTr="0010589B">
        <w:tc>
          <w:tcPr>
            <w:tcW w:w="0" w:type="auto"/>
          </w:tcPr>
          <w:p w14:paraId="4AEB15F6" w14:textId="2A87B502"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3</w:t>
            </w:r>
          </w:p>
        </w:tc>
        <w:tc>
          <w:tcPr>
            <w:tcW w:w="3040" w:type="dxa"/>
          </w:tcPr>
          <w:p w14:paraId="37B65C67"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405FBE12" w14:textId="77777777" w:rsidTr="0010589B">
        <w:tc>
          <w:tcPr>
            <w:tcW w:w="0" w:type="auto"/>
          </w:tcPr>
          <w:p w14:paraId="05FEC1A3" w14:textId="3337CB18"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4</w:t>
            </w:r>
          </w:p>
        </w:tc>
        <w:tc>
          <w:tcPr>
            <w:tcW w:w="3040" w:type="dxa"/>
          </w:tcPr>
          <w:p w14:paraId="19572CD6"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732FFBC6" w14:textId="77777777" w:rsidTr="0010589B">
        <w:tc>
          <w:tcPr>
            <w:tcW w:w="0" w:type="auto"/>
          </w:tcPr>
          <w:p w14:paraId="3DA2992E" w14:textId="7E77287D" w:rsidR="0010589B" w:rsidRPr="0010589B" w:rsidRDefault="0010589B" w:rsidP="0010589B">
            <w:pPr>
              <w:jc w:val="center"/>
              <w:rPr>
                <w:rFonts w:eastAsia="Times New Roman" w:cstheme="minorHAnsi"/>
                <w:b/>
                <w:bCs/>
                <w:sz w:val="24"/>
                <w:szCs w:val="24"/>
                <w:lang w:eastAsia="en-GB"/>
              </w:rPr>
            </w:pPr>
            <w:r>
              <w:rPr>
                <w:rFonts w:eastAsia="Times New Roman" w:cstheme="minorHAnsi"/>
                <w:b/>
                <w:bCs/>
                <w:sz w:val="24"/>
                <w:szCs w:val="24"/>
                <w:lang w:eastAsia="en-GB"/>
              </w:rPr>
              <w:t>5</w:t>
            </w:r>
          </w:p>
        </w:tc>
        <w:tc>
          <w:tcPr>
            <w:tcW w:w="3040" w:type="dxa"/>
          </w:tcPr>
          <w:p w14:paraId="21DB3FEC" w14:textId="77777777" w:rsidR="0010589B" w:rsidRPr="0010589B" w:rsidRDefault="0010589B" w:rsidP="0010589B">
            <w:pPr>
              <w:jc w:val="center"/>
              <w:rPr>
                <w:rFonts w:eastAsia="Times New Roman" w:cstheme="minorHAnsi"/>
                <w:b/>
                <w:bCs/>
                <w:sz w:val="24"/>
                <w:szCs w:val="24"/>
                <w:lang w:eastAsia="en-GB"/>
              </w:rPr>
            </w:pPr>
          </w:p>
        </w:tc>
      </w:tr>
      <w:tr w:rsidR="0010589B" w:rsidRPr="0010589B" w14:paraId="5D3470C8" w14:textId="77777777" w:rsidTr="0010589B">
        <w:tc>
          <w:tcPr>
            <w:tcW w:w="0" w:type="auto"/>
            <w:hideMark/>
          </w:tcPr>
          <w:p w14:paraId="5609FA5C" w14:textId="77777777" w:rsidR="0010589B" w:rsidRPr="0010589B" w:rsidRDefault="0010589B" w:rsidP="0010589B">
            <w:pPr>
              <w:jc w:val="center"/>
              <w:rPr>
                <w:rFonts w:eastAsia="Times New Roman" w:cstheme="minorHAnsi"/>
                <w:b/>
                <w:bCs/>
                <w:sz w:val="24"/>
                <w:szCs w:val="24"/>
                <w:lang w:eastAsia="en-GB"/>
              </w:rPr>
            </w:pPr>
          </w:p>
        </w:tc>
        <w:tc>
          <w:tcPr>
            <w:tcW w:w="3040" w:type="dxa"/>
            <w:hideMark/>
          </w:tcPr>
          <w:p w14:paraId="57D68EE3"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0C57B799" w14:textId="77777777" w:rsidTr="0010589B">
        <w:tc>
          <w:tcPr>
            <w:tcW w:w="0" w:type="auto"/>
            <w:hideMark/>
          </w:tcPr>
          <w:p w14:paraId="3FD78C16" w14:textId="77777777" w:rsidR="0010589B" w:rsidRPr="0010589B" w:rsidRDefault="0010589B" w:rsidP="0010589B">
            <w:pPr>
              <w:spacing w:after="0" w:line="240" w:lineRule="auto"/>
              <w:rPr>
                <w:rFonts w:eastAsia="Times New Roman" w:cstheme="minorHAnsi"/>
                <w:sz w:val="20"/>
                <w:szCs w:val="20"/>
                <w:lang w:eastAsia="en-GB"/>
              </w:rPr>
            </w:pPr>
          </w:p>
        </w:tc>
        <w:tc>
          <w:tcPr>
            <w:tcW w:w="3040" w:type="dxa"/>
            <w:hideMark/>
          </w:tcPr>
          <w:p w14:paraId="4B260341"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60287C9A" w14:textId="77777777" w:rsidTr="0010589B">
        <w:tc>
          <w:tcPr>
            <w:tcW w:w="0" w:type="auto"/>
            <w:hideMark/>
          </w:tcPr>
          <w:p w14:paraId="1C2B1A0A" w14:textId="77777777" w:rsidR="0010589B" w:rsidRPr="0010589B" w:rsidRDefault="0010589B" w:rsidP="0010589B">
            <w:pPr>
              <w:spacing w:after="0" w:line="240" w:lineRule="auto"/>
              <w:rPr>
                <w:rFonts w:eastAsia="Times New Roman" w:cstheme="minorHAnsi"/>
                <w:sz w:val="20"/>
                <w:szCs w:val="20"/>
                <w:lang w:eastAsia="en-GB"/>
              </w:rPr>
            </w:pPr>
          </w:p>
        </w:tc>
        <w:tc>
          <w:tcPr>
            <w:tcW w:w="3040" w:type="dxa"/>
            <w:hideMark/>
          </w:tcPr>
          <w:p w14:paraId="3C92A09D" w14:textId="77777777" w:rsidR="0010589B" w:rsidRPr="0010589B" w:rsidRDefault="0010589B" w:rsidP="0010589B">
            <w:pPr>
              <w:spacing w:after="0" w:line="240" w:lineRule="auto"/>
              <w:rPr>
                <w:rFonts w:eastAsia="Times New Roman" w:cstheme="minorHAnsi"/>
                <w:sz w:val="20"/>
                <w:szCs w:val="20"/>
                <w:lang w:eastAsia="en-GB"/>
              </w:rPr>
            </w:pPr>
          </w:p>
        </w:tc>
      </w:tr>
    </w:tbl>
    <w:p w14:paraId="0C410A6C" w14:textId="77777777" w:rsidR="0010589B" w:rsidRPr="0010589B" w:rsidRDefault="0010589B" w:rsidP="0010589B">
      <w:pPr>
        <w:spacing w:after="0" w:line="240" w:lineRule="auto"/>
        <w:rPr>
          <w:rFonts w:eastAsia="Times New Roman" w:cstheme="minorHAnsi"/>
          <w:sz w:val="24"/>
          <w:szCs w:val="24"/>
          <w:lang w:eastAsia="en-GB"/>
        </w:rPr>
      </w:pPr>
      <w:r w:rsidRPr="0010589B">
        <w:rPr>
          <w:rFonts w:eastAsia="Times New Roman" w:cstheme="minorHAnsi"/>
          <w:sz w:val="24"/>
          <w:szCs w:val="24"/>
          <w:lang w:eastAsia="en-GB"/>
        </w:rPr>
        <w:pict w14:anchorId="067CFD90">
          <v:rect id="_x0000_i1026" style="width:0;height:1.5pt" o:hralign="center" o:hrstd="t" o:hr="t" fillcolor="#a0a0a0" stroked="f"/>
        </w:pict>
      </w:r>
    </w:p>
    <w:p w14:paraId="5848E46B" w14:textId="35B69419" w:rsidR="0010589B" w:rsidRPr="00613EE1" w:rsidRDefault="0010589B" w:rsidP="00613EE1">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613EE1">
        <w:rPr>
          <w:rFonts w:eastAsia="Times New Roman" w:cstheme="minorHAnsi"/>
          <w:sz w:val="24"/>
          <w:szCs w:val="24"/>
          <w:lang w:eastAsia="en-GB"/>
        </w:rPr>
        <w:t>For each data type listed below, write one example of where it might be used in real life:</w:t>
      </w:r>
    </w:p>
    <w:p w14:paraId="7F6FB189"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Time Series Data</w:t>
      </w:r>
      <w:r w:rsidRPr="0010589B">
        <w:rPr>
          <w:rFonts w:eastAsia="Times New Roman" w:cstheme="minorHAnsi"/>
          <w:sz w:val="24"/>
          <w:szCs w:val="24"/>
          <w:lang w:eastAsia="en-GB"/>
        </w:rPr>
        <w:t>: ____________________________</w:t>
      </w:r>
    </w:p>
    <w:p w14:paraId="7AFADEB6"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Image Data</w:t>
      </w:r>
      <w:r w:rsidRPr="0010589B">
        <w:rPr>
          <w:rFonts w:eastAsia="Times New Roman" w:cstheme="minorHAnsi"/>
          <w:sz w:val="24"/>
          <w:szCs w:val="24"/>
          <w:lang w:eastAsia="en-GB"/>
        </w:rPr>
        <w:t>: ____________________________</w:t>
      </w:r>
    </w:p>
    <w:p w14:paraId="053ED565"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Spatial Data</w:t>
      </w:r>
      <w:r w:rsidRPr="0010589B">
        <w:rPr>
          <w:rFonts w:eastAsia="Times New Roman" w:cstheme="minorHAnsi"/>
          <w:sz w:val="24"/>
          <w:szCs w:val="24"/>
          <w:lang w:eastAsia="en-GB"/>
        </w:rPr>
        <w:t>: ____________________________</w:t>
      </w:r>
    </w:p>
    <w:p w14:paraId="568D3F1C"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Audio Data</w:t>
      </w:r>
      <w:r w:rsidRPr="0010589B">
        <w:rPr>
          <w:rFonts w:eastAsia="Times New Roman" w:cstheme="minorHAnsi"/>
          <w:sz w:val="24"/>
          <w:szCs w:val="24"/>
          <w:lang w:eastAsia="en-GB"/>
        </w:rPr>
        <w:t>: ____________________________</w:t>
      </w:r>
    </w:p>
    <w:p w14:paraId="03BAF097" w14:textId="77777777" w:rsidR="0010589B" w:rsidRPr="0010589B" w:rsidRDefault="0010589B" w:rsidP="0010589B">
      <w:pPr>
        <w:numPr>
          <w:ilvl w:val="0"/>
          <w:numId w:val="3"/>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lastRenderedPageBreak/>
        <w:t>Video Data</w:t>
      </w:r>
      <w:r w:rsidRPr="0010589B">
        <w:rPr>
          <w:rFonts w:eastAsia="Times New Roman" w:cstheme="minorHAnsi"/>
          <w:sz w:val="24"/>
          <w:szCs w:val="24"/>
          <w:lang w:eastAsia="en-GB"/>
        </w:rPr>
        <w:t>: ____________________________</w:t>
      </w:r>
    </w:p>
    <w:p w14:paraId="35AC750C" w14:textId="77777777" w:rsidR="0010589B" w:rsidRPr="0010589B" w:rsidRDefault="0010589B" w:rsidP="0010589B">
      <w:pPr>
        <w:spacing w:after="0" w:line="240" w:lineRule="auto"/>
        <w:rPr>
          <w:rFonts w:eastAsia="Times New Roman" w:cstheme="minorHAnsi"/>
          <w:sz w:val="24"/>
          <w:szCs w:val="24"/>
          <w:lang w:eastAsia="en-GB"/>
        </w:rPr>
      </w:pPr>
      <w:r w:rsidRPr="0010589B">
        <w:rPr>
          <w:rFonts w:eastAsia="Times New Roman" w:cstheme="minorHAnsi"/>
          <w:sz w:val="24"/>
          <w:szCs w:val="24"/>
          <w:lang w:eastAsia="en-GB"/>
        </w:rPr>
        <w:pict w14:anchorId="04182A93">
          <v:rect id="_x0000_i1027" style="width:0;height:1.5pt" o:hralign="center" o:hrstd="t" o:hr="t" fillcolor="#a0a0a0" stroked="f"/>
        </w:pict>
      </w:r>
    </w:p>
    <w:p w14:paraId="5C49D2EA" w14:textId="485FA70D" w:rsidR="0010589B" w:rsidRPr="00613EE1" w:rsidRDefault="0010589B" w:rsidP="00613EE1">
      <w:pPr>
        <w:pStyle w:val="ListParagraph"/>
        <w:numPr>
          <w:ilvl w:val="0"/>
          <w:numId w:val="1"/>
        </w:numPr>
        <w:spacing w:before="100" w:beforeAutospacing="1" w:after="100" w:afterAutospacing="1" w:line="240" w:lineRule="auto"/>
        <w:rPr>
          <w:rFonts w:eastAsia="Times New Roman" w:cstheme="minorHAnsi"/>
          <w:sz w:val="24"/>
          <w:szCs w:val="24"/>
          <w:lang w:eastAsia="en-GB"/>
        </w:rPr>
      </w:pPr>
      <w:r w:rsidRPr="00613EE1">
        <w:rPr>
          <w:rFonts w:eastAsia="Times New Roman" w:cstheme="minorHAnsi"/>
          <w:sz w:val="24"/>
          <w:szCs w:val="24"/>
          <w:lang w:eastAsia="en-GB"/>
        </w:rPr>
        <w:t>Look at apps or tools on your smartphone. Identify examples of data types they collect or display. Complete the table below:</w:t>
      </w:r>
    </w:p>
    <w:tbl>
      <w:tblPr>
        <w:tblStyle w:val="TableGrid"/>
        <w:tblW w:w="0" w:type="auto"/>
        <w:tblLook w:val="04A0" w:firstRow="1" w:lastRow="0" w:firstColumn="1" w:lastColumn="0" w:noHBand="0" w:noVBand="1"/>
      </w:tblPr>
      <w:tblGrid>
        <w:gridCol w:w="2263"/>
        <w:gridCol w:w="2410"/>
        <w:gridCol w:w="4253"/>
      </w:tblGrid>
      <w:tr w:rsidR="0010589B" w:rsidRPr="0010589B" w14:paraId="7CD0E509" w14:textId="77777777" w:rsidTr="00815FE3">
        <w:tc>
          <w:tcPr>
            <w:tcW w:w="2263" w:type="dxa"/>
            <w:hideMark/>
          </w:tcPr>
          <w:p w14:paraId="172D4FE6"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App/Tool</w:t>
            </w:r>
          </w:p>
        </w:tc>
        <w:tc>
          <w:tcPr>
            <w:tcW w:w="2410" w:type="dxa"/>
            <w:hideMark/>
          </w:tcPr>
          <w:p w14:paraId="405EEBD1"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Data Collected</w:t>
            </w:r>
          </w:p>
        </w:tc>
        <w:tc>
          <w:tcPr>
            <w:tcW w:w="4253" w:type="dxa"/>
            <w:hideMark/>
          </w:tcPr>
          <w:p w14:paraId="148992C9" w14:textId="77777777" w:rsidR="0010589B" w:rsidRPr="0010589B" w:rsidRDefault="0010589B" w:rsidP="0010589B">
            <w:pPr>
              <w:jc w:val="center"/>
              <w:rPr>
                <w:rFonts w:eastAsia="Times New Roman" w:cstheme="minorHAnsi"/>
                <w:b/>
                <w:bCs/>
                <w:sz w:val="24"/>
                <w:szCs w:val="24"/>
                <w:lang w:eastAsia="en-GB"/>
              </w:rPr>
            </w:pPr>
            <w:r w:rsidRPr="0010589B">
              <w:rPr>
                <w:rFonts w:eastAsia="Times New Roman" w:cstheme="minorHAnsi"/>
                <w:b/>
                <w:bCs/>
                <w:sz w:val="24"/>
                <w:szCs w:val="24"/>
                <w:lang w:eastAsia="en-GB"/>
              </w:rPr>
              <w:t>Data Type (Quantitative/Qualitative, etc.)</w:t>
            </w:r>
          </w:p>
        </w:tc>
      </w:tr>
      <w:tr w:rsidR="00613EE1" w:rsidRPr="0010589B" w14:paraId="371E312A" w14:textId="77777777" w:rsidTr="00815FE3">
        <w:trPr>
          <w:trHeight w:val="660"/>
        </w:trPr>
        <w:tc>
          <w:tcPr>
            <w:tcW w:w="2263" w:type="dxa"/>
          </w:tcPr>
          <w:p w14:paraId="733B1D08"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3DD5B238"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4A22E0FD" w14:textId="77777777" w:rsidR="00613EE1" w:rsidRPr="0010589B" w:rsidRDefault="00613EE1" w:rsidP="0010589B">
            <w:pPr>
              <w:jc w:val="center"/>
              <w:rPr>
                <w:rFonts w:eastAsia="Times New Roman" w:cstheme="minorHAnsi"/>
                <w:b/>
                <w:bCs/>
                <w:sz w:val="24"/>
                <w:szCs w:val="24"/>
                <w:lang w:eastAsia="en-GB"/>
              </w:rPr>
            </w:pPr>
          </w:p>
        </w:tc>
      </w:tr>
      <w:tr w:rsidR="00613EE1" w:rsidRPr="0010589B" w14:paraId="48674564" w14:textId="77777777" w:rsidTr="00815FE3">
        <w:trPr>
          <w:trHeight w:val="779"/>
        </w:trPr>
        <w:tc>
          <w:tcPr>
            <w:tcW w:w="2263" w:type="dxa"/>
          </w:tcPr>
          <w:p w14:paraId="3AC85580"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3284D602"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2D12E1A5" w14:textId="77777777" w:rsidR="00613EE1" w:rsidRPr="0010589B" w:rsidRDefault="00613EE1" w:rsidP="0010589B">
            <w:pPr>
              <w:jc w:val="center"/>
              <w:rPr>
                <w:rFonts w:eastAsia="Times New Roman" w:cstheme="minorHAnsi"/>
                <w:b/>
                <w:bCs/>
                <w:sz w:val="24"/>
                <w:szCs w:val="24"/>
                <w:lang w:eastAsia="en-GB"/>
              </w:rPr>
            </w:pPr>
          </w:p>
        </w:tc>
      </w:tr>
      <w:tr w:rsidR="00613EE1" w:rsidRPr="0010589B" w14:paraId="754F438A" w14:textId="77777777" w:rsidTr="00815FE3">
        <w:trPr>
          <w:trHeight w:val="754"/>
        </w:trPr>
        <w:tc>
          <w:tcPr>
            <w:tcW w:w="2263" w:type="dxa"/>
          </w:tcPr>
          <w:p w14:paraId="1BADD9E5" w14:textId="77777777" w:rsidR="00613EE1" w:rsidRPr="0010589B" w:rsidRDefault="00613EE1" w:rsidP="0010589B">
            <w:pPr>
              <w:jc w:val="center"/>
              <w:rPr>
                <w:rFonts w:eastAsia="Times New Roman" w:cstheme="minorHAnsi"/>
                <w:b/>
                <w:bCs/>
                <w:sz w:val="24"/>
                <w:szCs w:val="24"/>
                <w:lang w:eastAsia="en-GB"/>
              </w:rPr>
            </w:pPr>
          </w:p>
        </w:tc>
        <w:tc>
          <w:tcPr>
            <w:tcW w:w="2410" w:type="dxa"/>
          </w:tcPr>
          <w:p w14:paraId="778CE474" w14:textId="77777777" w:rsidR="00613EE1" w:rsidRPr="0010589B" w:rsidRDefault="00613EE1" w:rsidP="0010589B">
            <w:pPr>
              <w:jc w:val="center"/>
              <w:rPr>
                <w:rFonts w:eastAsia="Times New Roman" w:cstheme="minorHAnsi"/>
                <w:b/>
                <w:bCs/>
                <w:sz w:val="24"/>
                <w:szCs w:val="24"/>
                <w:lang w:eastAsia="en-GB"/>
              </w:rPr>
            </w:pPr>
          </w:p>
        </w:tc>
        <w:tc>
          <w:tcPr>
            <w:tcW w:w="4253" w:type="dxa"/>
          </w:tcPr>
          <w:p w14:paraId="7325342B" w14:textId="77777777" w:rsidR="00613EE1" w:rsidRPr="0010589B" w:rsidRDefault="00613EE1" w:rsidP="0010589B">
            <w:pPr>
              <w:jc w:val="center"/>
              <w:rPr>
                <w:rFonts w:eastAsia="Times New Roman" w:cstheme="minorHAnsi"/>
                <w:b/>
                <w:bCs/>
                <w:sz w:val="24"/>
                <w:szCs w:val="24"/>
                <w:lang w:eastAsia="en-GB"/>
              </w:rPr>
            </w:pPr>
          </w:p>
        </w:tc>
      </w:tr>
      <w:tr w:rsidR="0010589B" w:rsidRPr="0010589B" w14:paraId="3A923351" w14:textId="77777777" w:rsidTr="00815FE3">
        <w:tc>
          <w:tcPr>
            <w:tcW w:w="2263" w:type="dxa"/>
            <w:hideMark/>
          </w:tcPr>
          <w:p w14:paraId="74EF7710" w14:textId="77777777" w:rsidR="0010589B" w:rsidRPr="0010589B" w:rsidRDefault="0010589B" w:rsidP="0010589B">
            <w:pPr>
              <w:jc w:val="center"/>
              <w:rPr>
                <w:rFonts w:eastAsia="Times New Roman" w:cstheme="minorHAnsi"/>
                <w:b/>
                <w:bCs/>
                <w:sz w:val="24"/>
                <w:szCs w:val="24"/>
                <w:lang w:eastAsia="en-GB"/>
              </w:rPr>
            </w:pPr>
          </w:p>
        </w:tc>
        <w:tc>
          <w:tcPr>
            <w:tcW w:w="2410" w:type="dxa"/>
            <w:hideMark/>
          </w:tcPr>
          <w:p w14:paraId="21B79720" w14:textId="77777777" w:rsidR="0010589B" w:rsidRPr="0010589B" w:rsidRDefault="0010589B" w:rsidP="0010589B">
            <w:pPr>
              <w:spacing w:after="0" w:line="240" w:lineRule="auto"/>
              <w:rPr>
                <w:rFonts w:eastAsia="Times New Roman" w:cstheme="minorHAnsi"/>
                <w:sz w:val="20"/>
                <w:szCs w:val="20"/>
                <w:lang w:eastAsia="en-GB"/>
              </w:rPr>
            </w:pPr>
          </w:p>
        </w:tc>
        <w:tc>
          <w:tcPr>
            <w:tcW w:w="4253" w:type="dxa"/>
            <w:hideMark/>
          </w:tcPr>
          <w:p w14:paraId="1B2D7946"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525C3027" w14:textId="77777777" w:rsidTr="00815FE3">
        <w:tc>
          <w:tcPr>
            <w:tcW w:w="2263" w:type="dxa"/>
            <w:hideMark/>
          </w:tcPr>
          <w:p w14:paraId="15C78FCF" w14:textId="77777777" w:rsidR="0010589B" w:rsidRPr="0010589B" w:rsidRDefault="0010589B" w:rsidP="0010589B">
            <w:pPr>
              <w:spacing w:after="0" w:line="240" w:lineRule="auto"/>
              <w:rPr>
                <w:rFonts w:eastAsia="Times New Roman" w:cstheme="minorHAnsi"/>
                <w:sz w:val="20"/>
                <w:szCs w:val="20"/>
                <w:lang w:eastAsia="en-GB"/>
              </w:rPr>
            </w:pPr>
          </w:p>
        </w:tc>
        <w:tc>
          <w:tcPr>
            <w:tcW w:w="2410" w:type="dxa"/>
            <w:hideMark/>
          </w:tcPr>
          <w:p w14:paraId="23E4A276" w14:textId="77777777" w:rsidR="0010589B" w:rsidRPr="0010589B" w:rsidRDefault="0010589B" w:rsidP="0010589B">
            <w:pPr>
              <w:spacing w:after="0" w:line="240" w:lineRule="auto"/>
              <w:rPr>
                <w:rFonts w:eastAsia="Times New Roman" w:cstheme="minorHAnsi"/>
                <w:sz w:val="20"/>
                <w:szCs w:val="20"/>
                <w:lang w:eastAsia="en-GB"/>
              </w:rPr>
            </w:pPr>
          </w:p>
        </w:tc>
        <w:tc>
          <w:tcPr>
            <w:tcW w:w="4253" w:type="dxa"/>
            <w:hideMark/>
          </w:tcPr>
          <w:p w14:paraId="15394D6E" w14:textId="77777777" w:rsidR="0010589B" w:rsidRPr="0010589B" w:rsidRDefault="0010589B" w:rsidP="0010589B">
            <w:pPr>
              <w:spacing w:after="0" w:line="240" w:lineRule="auto"/>
              <w:rPr>
                <w:rFonts w:eastAsia="Times New Roman" w:cstheme="minorHAnsi"/>
                <w:sz w:val="20"/>
                <w:szCs w:val="20"/>
                <w:lang w:eastAsia="en-GB"/>
              </w:rPr>
            </w:pPr>
          </w:p>
        </w:tc>
      </w:tr>
      <w:tr w:rsidR="0010589B" w:rsidRPr="0010589B" w14:paraId="628D0924" w14:textId="77777777" w:rsidTr="00815FE3">
        <w:tc>
          <w:tcPr>
            <w:tcW w:w="2263" w:type="dxa"/>
            <w:hideMark/>
          </w:tcPr>
          <w:p w14:paraId="35B0350A" w14:textId="77777777" w:rsidR="0010589B" w:rsidRPr="0010589B" w:rsidRDefault="0010589B" w:rsidP="0010589B">
            <w:pPr>
              <w:spacing w:after="0" w:line="240" w:lineRule="auto"/>
              <w:rPr>
                <w:rFonts w:eastAsia="Times New Roman" w:cstheme="minorHAnsi"/>
                <w:sz w:val="20"/>
                <w:szCs w:val="20"/>
                <w:lang w:eastAsia="en-GB"/>
              </w:rPr>
            </w:pPr>
          </w:p>
        </w:tc>
        <w:tc>
          <w:tcPr>
            <w:tcW w:w="2410" w:type="dxa"/>
            <w:hideMark/>
          </w:tcPr>
          <w:p w14:paraId="43EF978D" w14:textId="77777777" w:rsidR="0010589B" w:rsidRPr="0010589B" w:rsidRDefault="0010589B" w:rsidP="0010589B">
            <w:pPr>
              <w:spacing w:after="0" w:line="240" w:lineRule="auto"/>
              <w:rPr>
                <w:rFonts w:eastAsia="Times New Roman" w:cstheme="minorHAnsi"/>
                <w:sz w:val="20"/>
                <w:szCs w:val="20"/>
                <w:lang w:eastAsia="en-GB"/>
              </w:rPr>
            </w:pPr>
          </w:p>
        </w:tc>
        <w:tc>
          <w:tcPr>
            <w:tcW w:w="4253" w:type="dxa"/>
            <w:hideMark/>
          </w:tcPr>
          <w:p w14:paraId="5995CAAC" w14:textId="77777777" w:rsidR="0010589B" w:rsidRPr="0010589B" w:rsidRDefault="0010589B" w:rsidP="0010589B">
            <w:pPr>
              <w:spacing w:after="0" w:line="240" w:lineRule="auto"/>
              <w:rPr>
                <w:rFonts w:eastAsia="Times New Roman" w:cstheme="minorHAnsi"/>
                <w:sz w:val="20"/>
                <w:szCs w:val="20"/>
                <w:lang w:eastAsia="en-GB"/>
              </w:rPr>
            </w:pPr>
          </w:p>
        </w:tc>
      </w:tr>
    </w:tbl>
    <w:p w14:paraId="57A4900E" w14:textId="77777777" w:rsidR="0010589B" w:rsidRPr="0010589B" w:rsidRDefault="0010589B" w:rsidP="0010589B">
      <w:pPr>
        <w:spacing w:after="0" w:line="240" w:lineRule="auto"/>
        <w:rPr>
          <w:rFonts w:eastAsia="Times New Roman" w:cstheme="minorHAnsi"/>
          <w:sz w:val="24"/>
          <w:szCs w:val="24"/>
          <w:lang w:eastAsia="en-GB"/>
        </w:rPr>
      </w:pPr>
      <w:r w:rsidRPr="0010589B">
        <w:rPr>
          <w:rFonts w:eastAsia="Times New Roman" w:cstheme="minorHAnsi"/>
          <w:sz w:val="24"/>
          <w:szCs w:val="24"/>
          <w:lang w:eastAsia="en-GB"/>
        </w:rPr>
        <w:pict w14:anchorId="2E25F1CA">
          <v:rect id="_x0000_i1028" style="width:0;height:1.5pt" o:hralign="center" o:hrstd="t" o:hr="t" fillcolor="#a0a0a0" stroked="f"/>
        </w:pict>
      </w:r>
    </w:p>
    <w:p w14:paraId="5F374B17" w14:textId="77777777" w:rsidR="0010589B" w:rsidRPr="0010589B" w:rsidRDefault="0010589B" w:rsidP="0010589B">
      <w:pPr>
        <w:spacing w:before="100" w:beforeAutospacing="1" w:after="100" w:afterAutospacing="1" w:line="240" w:lineRule="auto"/>
        <w:outlineLvl w:val="2"/>
        <w:rPr>
          <w:rFonts w:eastAsia="Times New Roman" w:cstheme="minorHAnsi"/>
          <w:b/>
          <w:bCs/>
          <w:sz w:val="27"/>
          <w:szCs w:val="27"/>
          <w:lang w:eastAsia="en-GB"/>
        </w:rPr>
      </w:pPr>
      <w:r w:rsidRPr="0010589B">
        <w:rPr>
          <w:rFonts w:eastAsia="Times New Roman" w:cstheme="minorHAnsi"/>
          <w:b/>
          <w:bCs/>
          <w:sz w:val="27"/>
          <w:szCs w:val="27"/>
          <w:lang w:eastAsia="en-GB"/>
        </w:rPr>
        <w:t>Reflection Questions</w:t>
      </w:r>
    </w:p>
    <w:p w14:paraId="6748A1AC"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Why is it important to correctly identify and classify data types in research and analysis?</w:t>
      </w:r>
    </w:p>
    <w:p w14:paraId="686F2809"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What challenges might arise if a dataset contains mixed data types?</w:t>
      </w:r>
    </w:p>
    <w:p w14:paraId="0B5FD856" w14:textId="77777777" w:rsidR="0010589B" w:rsidRPr="0010589B" w:rsidRDefault="0010589B" w:rsidP="0010589B">
      <w:pPr>
        <w:numPr>
          <w:ilvl w:val="0"/>
          <w:numId w:val="4"/>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Provide an example of a situation where using the wrong variable type (e.g., treating a string as a float) could lead to errors.</w:t>
      </w:r>
    </w:p>
    <w:p w14:paraId="76FB0067" w14:textId="77777777" w:rsidR="0010589B" w:rsidRPr="0010589B" w:rsidRDefault="0010589B" w:rsidP="0010589B">
      <w:pPr>
        <w:spacing w:after="0" w:line="240" w:lineRule="auto"/>
        <w:rPr>
          <w:rFonts w:eastAsia="Times New Roman" w:cstheme="minorHAnsi"/>
          <w:sz w:val="24"/>
          <w:szCs w:val="24"/>
          <w:lang w:eastAsia="en-GB"/>
        </w:rPr>
      </w:pPr>
      <w:r w:rsidRPr="0010589B">
        <w:rPr>
          <w:rFonts w:eastAsia="Times New Roman" w:cstheme="minorHAnsi"/>
          <w:sz w:val="24"/>
          <w:szCs w:val="24"/>
          <w:lang w:eastAsia="en-GB"/>
        </w:rPr>
        <w:pict w14:anchorId="00B9A88E">
          <v:rect id="_x0000_i1029" style="width:0;height:1.5pt" o:hralign="center" o:hrstd="t" o:hr="t" fillcolor="#a0a0a0" stroked="f"/>
        </w:pict>
      </w:r>
    </w:p>
    <w:p w14:paraId="164B7338" w14:textId="77777777" w:rsidR="0010589B" w:rsidRPr="0010589B" w:rsidRDefault="0010589B" w:rsidP="0010589B">
      <w:pPr>
        <w:spacing w:before="100" w:beforeAutospacing="1" w:after="100" w:afterAutospacing="1" w:line="240" w:lineRule="auto"/>
        <w:outlineLvl w:val="2"/>
        <w:rPr>
          <w:rFonts w:eastAsia="Times New Roman" w:cstheme="minorHAnsi"/>
          <w:b/>
          <w:bCs/>
          <w:sz w:val="27"/>
          <w:szCs w:val="27"/>
          <w:lang w:eastAsia="en-GB"/>
        </w:rPr>
      </w:pPr>
      <w:r w:rsidRPr="0010589B">
        <w:rPr>
          <w:rFonts w:eastAsia="Times New Roman" w:cstheme="minorHAnsi"/>
          <w:b/>
          <w:bCs/>
          <w:sz w:val="27"/>
          <w:szCs w:val="27"/>
          <w:lang w:eastAsia="en-GB"/>
        </w:rPr>
        <w:t>Summary</w:t>
      </w:r>
    </w:p>
    <w:p w14:paraId="678FF24C" w14:textId="77777777" w:rsidR="0010589B" w:rsidRPr="0010589B" w:rsidRDefault="0010589B" w:rsidP="0010589B">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Understanding data types is essential for effective data collection, storage, and analysis. Key data types include:</w:t>
      </w:r>
    </w:p>
    <w:p w14:paraId="184F4E57"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Quantitative Data</w:t>
      </w:r>
      <w:r w:rsidRPr="0010589B">
        <w:rPr>
          <w:rFonts w:eastAsia="Times New Roman" w:cstheme="minorHAnsi"/>
          <w:sz w:val="24"/>
          <w:szCs w:val="24"/>
          <w:lang w:eastAsia="en-GB"/>
        </w:rPr>
        <w:t>: Numeric, measurable values (discrete or continuous).</w:t>
      </w:r>
    </w:p>
    <w:p w14:paraId="357D1554"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Qualitative Data</w:t>
      </w:r>
      <w:r w:rsidRPr="0010589B">
        <w:rPr>
          <w:rFonts w:eastAsia="Times New Roman" w:cstheme="minorHAnsi"/>
          <w:sz w:val="24"/>
          <w:szCs w:val="24"/>
          <w:lang w:eastAsia="en-GB"/>
        </w:rPr>
        <w:t>: Descriptive, categorical information.</w:t>
      </w:r>
    </w:p>
    <w:p w14:paraId="1AA81A6C" w14:textId="77777777"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Variable Types</w:t>
      </w:r>
      <w:r w:rsidRPr="0010589B">
        <w:rPr>
          <w:rFonts w:eastAsia="Times New Roman" w:cstheme="minorHAnsi"/>
          <w:sz w:val="24"/>
          <w:szCs w:val="24"/>
          <w:lang w:eastAsia="en-GB"/>
        </w:rPr>
        <w:t>: Integer, float, and string for storing data in computing.</w:t>
      </w:r>
    </w:p>
    <w:p w14:paraId="3E0A7215" w14:textId="2FA4AB80" w:rsidR="0010589B" w:rsidRPr="0010589B" w:rsidRDefault="0010589B" w:rsidP="0010589B">
      <w:pPr>
        <w:numPr>
          <w:ilvl w:val="0"/>
          <w:numId w:val="5"/>
        </w:num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b/>
          <w:bCs/>
          <w:sz w:val="24"/>
          <w:szCs w:val="24"/>
          <w:lang w:eastAsia="en-GB"/>
        </w:rPr>
        <w:t>Speciali</w:t>
      </w:r>
      <w:r w:rsidR="00815FE3">
        <w:rPr>
          <w:rFonts w:eastAsia="Times New Roman" w:cstheme="minorHAnsi"/>
          <w:b/>
          <w:bCs/>
          <w:sz w:val="24"/>
          <w:szCs w:val="24"/>
          <w:lang w:eastAsia="en-GB"/>
        </w:rPr>
        <w:t>s</w:t>
      </w:r>
      <w:r w:rsidRPr="0010589B">
        <w:rPr>
          <w:rFonts w:eastAsia="Times New Roman" w:cstheme="minorHAnsi"/>
          <w:b/>
          <w:bCs/>
          <w:sz w:val="24"/>
          <w:szCs w:val="24"/>
          <w:lang w:eastAsia="en-GB"/>
        </w:rPr>
        <w:t>ed Data Types</w:t>
      </w:r>
      <w:r w:rsidRPr="0010589B">
        <w:rPr>
          <w:rFonts w:eastAsia="Times New Roman" w:cstheme="minorHAnsi"/>
          <w:sz w:val="24"/>
          <w:szCs w:val="24"/>
          <w:lang w:eastAsia="en-GB"/>
        </w:rPr>
        <w:t>: Time series, image, spatial, audio, and video data for more advanced applications.</w:t>
      </w:r>
    </w:p>
    <w:p w14:paraId="7278D494" w14:textId="1F14A69B" w:rsidR="006A0933" w:rsidRPr="001011BC" w:rsidRDefault="0010589B" w:rsidP="001011BC">
      <w:pPr>
        <w:spacing w:before="100" w:beforeAutospacing="1" w:after="100" w:afterAutospacing="1" w:line="240" w:lineRule="auto"/>
        <w:rPr>
          <w:rFonts w:eastAsia="Times New Roman" w:cstheme="minorHAnsi"/>
          <w:sz w:val="24"/>
          <w:szCs w:val="24"/>
          <w:lang w:eastAsia="en-GB"/>
        </w:rPr>
      </w:pPr>
      <w:r w:rsidRPr="0010589B">
        <w:rPr>
          <w:rFonts w:eastAsia="Times New Roman" w:cstheme="minorHAnsi"/>
          <w:sz w:val="24"/>
          <w:szCs w:val="24"/>
          <w:lang w:eastAsia="en-GB"/>
        </w:rPr>
        <w:t>By identifying and correctly classifying data, you can ensure accurate and meaningful analysis, whether for simple datasets or complex multimedia projects. Use this worksheet to practice recognizing and applying these concepts in real-world scenarios.</w:t>
      </w:r>
    </w:p>
    <w:sectPr w:rsidR="006A0933" w:rsidRPr="001011BC" w:rsidSect="007A67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8DD"/>
    <w:multiLevelType w:val="multilevel"/>
    <w:tmpl w:val="61FC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C7D84"/>
    <w:multiLevelType w:val="multilevel"/>
    <w:tmpl w:val="168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E3BBE"/>
    <w:multiLevelType w:val="multilevel"/>
    <w:tmpl w:val="588C702E"/>
    <w:lvl w:ilvl="0">
      <w:start w:val="1"/>
      <w:numFmt w:val="decimal"/>
      <w:lvlText w:val="%1."/>
      <w:lvlJc w:val="left"/>
      <w:pPr>
        <w:tabs>
          <w:tab w:val="num" w:pos="360"/>
        </w:tabs>
        <w:ind w:left="360" w:hanging="360"/>
      </w:pPr>
    </w:lvl>
    <w:lvl w:ilvl="1">
      <w:start w:val="1"/>
      <w:numFmt w:val="decimal"/>
      <w:lvlText w:val="%2."/>
      <w:lvlJc w:val="left"/>
      <w:pPr>
        <w:tabs>
          <w:tab w:val="num" w:pos="785"/>
        </w:tabs>
        <w:ind w:left="785"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FF37380"/>
    <w:multiLevelType w:val="multilevel"/>
    <w:tmpl w:val="A9E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E6F56"/>
    <w:multiLevelType w:val="multilevel"/>
    <w:tmpl w:val="E9B6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867408">
    <w:abstractNumId w:val="2"/>
  </w:num>
  <w:num w:numId="2" w16cid:durableId="174730246">
    <w:abstractNumId w:val="4"/>
  </w:num>
  <w:num w:numId="3" w16cid:durableId="1279797412">
    <w:abstractNumId w:val="1"/>
  </w:num>
  <w:num w:numId="4" w16cid:durableId="1885601940">
    <w:abstractNumId w:val="0"/>
  </w:num>
  <w:num w:numId="5" w16cid:durableId="428626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9B"/>
    <w:rsid w:val="001011BC"/>
    <w:rsid w:val="0010589B"/>
    <w:rsid w:val="00390FB7"/>
    <w:rsid w:val="00613EE1"/>
    <w:rsid w:val="006A0933"/>
    <w:rsid w:val="007A6718"/>
    <w:rsid w:val="00815FE3"/>
    <w:rsid w:val="00CB46B5"/>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BD58"/>
  <w15:chartTrackingRefBased/>
  <w15:docId w15:val="{C9FEF6BE-72BE-4C0A-BF86-FDB7797B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58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0589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589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0589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1058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589B"/>
    <w:rPr>
      <w:b/>
      <w:bCs/>
    </w:rPr>
  </w:style>
  <w:style w:type="paragraph" w:styleId="ListParagraph">
    <w:name w:val="List Paragraph"/>
    <w:basedOn w:val="Normal"/>
    <w:uiPriority w:val="34"/>
    <w:qFormat/>
    <w:rsid w:val="0010589B"/>
    <w:pPr>
      <w:ind w:left="720"/>
      <w:contextualSpacing/>
    </w:pPr>
  </w:style>
  <w:style w:type="table" w:styleId="TableGrid">
    <w:name w:val="Table Grid"/>
    <w:basedOn w:val="TableNormal"/>
    <w:uiPriority w:val="39"/>
    <w:rsid w:val="00105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12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RN Thiede</dc:creator>
  <cp:keywords/>
  <dc:description/>
  <cp:lastModifiedBy>Dr. RN Thiede</cp:lastModifiedBy>
  <cp:revision>4</cp:revision>
  <dcterms:created xsi:type="dcterms:W3CDTF">2024-12-19T10:53:00Z</dcterms:created>
  <dcterms:modified xsi:type="dcterms:W3CDTF">2024-12-19T10:58:00Z</dcterms:modified>
</cp:coreProperties>
</file>