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A0" w:rsidRPr="00D913A0" w:rsidRDefault="00D913A0" w:rsidP="00D913A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uk-UA"/>
        </w:rPr>
      </w:pPr>
      <w:r w:rsidRPr="00D913A0">
        <w:rPr>
          <w:rFonts w:eastAsia="Times New Roman" w:cstheme="minorHAnsi"/>
          <w:b/>
          <w:bCs/>
          <w:kern w:val="36"/>
          <w:sz w:val="48"/>
          <w:szCs w:val="48"/>
          <w:lang w:val="uk-UA"/>
        </w:rPr>
        <w:t>Домашнє завдання</w:t>
      </w:r>
    </w:p>
    <w:p w:rsidR="00D913A0" w:rsidRPr="00D913A0" w:rsidRDefault="00D913A0" w:rsidP="00D913A0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1C1E21"/>
          <w:sz w:val="36"/>
          <w:szCs w:val="36"/>
          <w:lang w:val="uk-UA"/>
        </w:rPr>
      </w:pPr>
      <w:r w:rsidRPr="00D913A0">
        <w:rPr>
          <w:rFonts w:eastAsia="Times New Roman" w:cstheme="minorHAnsi"/>
          <w:b/>
          <w:bCs/>
          <w:color w:val="1C1E21"/>
          <w:sz w:val="36"/>
          <w:szCs w:val="36"/>
          <w:lang w:val="uk-UA"/>
        </w:rPr>
        <w:t>Завдання</w:t>
      </w:r>
      <w:hyperlink r:id="rId5" w:anchor="%D0%B7%D0%B0%D0%B2%D0%B4%D0%B0%D0%BD%D0%BD%D1%8F" w:tooltip="Пряме посилання на Завдання" w:history="1">
        <w:r w:rsidRPr="00D913A0">
          <w:rPr>
            <w:rFonts w:eastAsia="Times New Roman" w:cstheme="minorHAnsi"/>
            <w:b/>
            <w:bCs/>
            <w:color w:val="0000FF"/>
            <w:sz w:val="36"/>
            <w:szCs w:val="36"/>
            <w:u w:val="single"/>
            <w:lang w:val="uk-UA"/>
          </w:rPr>
          <w:t>​</w:t>
        </w:r>
      </w:hyperlink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У багатьох на робочому столі є папка, яка називається якось на кшталт "Розібрати". Як правило, розібрати цю папку руки ніколи так і не доходять.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Ми з вами напишемо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скрипт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, який розбере цю папку. Зрештою ви зможете налаштувати цю програму під себе і вона виконуватиме індивідуальний сценарій, що відповідає вашим потребам. Для цього наш застосунок буде перевіряти розширення файлу (останні символи в імені файлу, як правило, після крапки) і, залежно від розширення, приймати рішення, до якої категорії віднести цей файл.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Скрипт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приймає один аргумент під час запуску — це ім'я папки, в якій він буде здійснювати сортування. Припустимо, що файл з програмою називається </w:t>
      </w:r>
      <w:r w:rsidRPr="00D913A0">
        <w:rPr>
          <w:rFonts w:eastAsia="Times New Roman" w:cstheme="minorHAnsi"/>
          <w:color w:val="1C1E21"/>
          <w:sz w:val="20"/>
          <w:szCs w:val="20"/>
          <w:lang w:val="uk-UA"/>
        </w:rPr>
        <w:t>sort.py</w:t>
      </w: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, тоді, щоб відсортувати папку </w:t>
      </w:r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/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user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/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Desktop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/Мотлох</w:t>
      </w: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, потрібно запустити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скрипт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командою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python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 xml:space="preserve"> sort.py /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user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/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Desktop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/Мотлох</w:t>
      </w:r>
    </w:p>
    <w:p w:rsidR="00D913A0" w:rsidRPr="00D913A0" w:rsidRDefault="00D913A0" w:rsidP="00D91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Для того щоб успішно впоратися з цим завданням, ви повинні винести логіку обробки папки в окрему функцію.</w:t>
      </w:r>
    </w:p>
    <w:p w:rsidR="00D913A0" w:rsidRPr="00D913A0" w:rsidRDefault="00D913A0" w:rsidP="00D91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Щоб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скрипт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міг пройти на будь-яку глибину вкладеності, функція обробки папок повинна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рекурсивно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викликати сама себе, коли їй зустрічаються вкладенні папки.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Скрипт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повинен проходити по вказаній під час виклику папці та сортирувати всі файли за групами:</w:t>
      </w:r>
    </w:p>
    <w:p w:rsidR="00D913A0" w:rsidRPr="00D913A0" w:rsidRDefault="00D913A0" w:rsidP="00D91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зображення ('JPEG', 'PNG', 'JPG', 'SVG');</w:t>
      </w:r>
    </w:p>
    <w:p w:rsidR="00D913A0" w:rsidRPr="00D913A0" w:rsidRDefault="00D913A0" w:rsidP="00D91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відео файли ('AVI', 'MP4', 'MOV', 'MKV');</w:t>
      </w:r>
    </w:p>
    <w:p w:rsidR="00D913A0" w:rsidRPr="00D913A0" w:rsidRDefault="00D913A0" w:rsidP="00D91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документи ('DOC', 'DOCX', 'TXT', 'PDF', 'XLSX', 'PPTX');</w:t>
      </w:r>
    </w:p>
    <w:p w:rsidR="00D913A0" w:rsidRPr="00D913A0" w:rsidRDefault="00D913A0" w:rsidP="00D91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музика ('MP3', 'OGG', 'WAV', 'AMR');</w:t>
      </w:r>
    </w:p>
    <w:p w:rsidR="00D913A0" w:rsidRPr="00D913A0" w:rsidRDefault="00D913A0" w:rsidP="00D91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архіви ('ZIP', 'GZ', 'TAR');</w:t>
      </w:r>
    </w:p>
    <w:p w:rsidR="00D913A0" w:rsidRPr="00D913A0" w:rsidRDefault="00D913A0" w:rsidP="00D91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невідомі розширення.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Ви можете розширити та доповнити цей список, якщо хочете.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В результатах роботи повинні бути:</w:t>
      </w:r>
    </w:p>
    <w:p w:rsidR="00D913A0" w:rsidRPr="00D913A0" w:rsidRDefault="00D913A0" w:rsidP="00D91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Список файлів в кожній категорії (музика, відео, фото та ін.)</w:t>
      </w:r>
    </w:p>
    <w:p w:rsidR="00D913A0" w:rsidRPr="00D913A0" w:rsidRDefault="00D913A0" w:rsidP="00D91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Перелік усіх відомих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скрипту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розширень, які зустрічаються в цільовій папці.</w:t>
      </w:r>
    </w:p>
    <w:p w:rsidR="00D913A0" w:rsidRPr="00D913A0" w:rsidRDefault="00D913A0" w:rsidP="00D91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Перелік всіх розширень, які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скрипту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невідомі.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Потім необхідно додати функції, які будуть відповідати за обробку кожного типу файлів.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Крім того, всі файли та папки потрібно перейменувати, видаливши із назви всі символи, що призводять до проблем. Для цього потрібно застосувати до імен файлів </w:t>
      </w: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lastRenderedPageBreak/>
        <w:t>функцію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normalize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. Варто розуміти, що перейменувати файли потрібно так, щоб не змінити розширення файлів.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Функція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normalize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:</w:t>
      </w:r>
    </w:p>
    <w:p w:rsidR="00D913A0" w:rsidRPr="00D913A0" w:rsidRDefault="00D913A0" w:rsidP="00D91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Здійснює транслітерацію кириличного алфавіту на латинський.</w:t>
      </w:r>
    </w:p>
    <w:p w:rsidR="00D913A0" w:rsidRPr="00D913A0" w:rsidRDefault="00D913A0" w:rsidP="00D91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Замінює всі символи крім латинських літер, цифр на '_'.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Вимоги до функції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normalize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:</w:t>
      </w:r>
    </w:p>
    <w:p w:rsidR="00D913A0" w:rsidRPr="00D913A0" w:rsidRDefault="00D913A0" w:rsidP="00D91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приймає на вхід рядок та повертає рядок;</w:t>
      </w:r>
    </w:p>
    <w:p w:rsidR="00D913A0" w:rsidRPr="00D913A0" w:rsidRDefault="00D913A0" w:rsidP="00D91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здійснює транслітерацію кириличних символів на латиницю;</w:t>
      </w:r>
    </w:p>
    <w:p w:rsidR="00D913A0" w:rsidRPr="00D913A0" w:rsidRDefault="00D913A0" w:rsidP="00D91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замінює всі символи, крім літер латинського алфавіту та цифр, на символ </w:t>
      </w:r>
      <w:r w:rsidRPr="00D913A0">
        <w:rPr>
          <w:rFonts w:eastAsia="Times New Roman" w:cstheme="minorHAnsi"/>
          <w:color w:val="1C1E21"/>
          <w:sz w:val="20"/>
          <w:szCs w:val="20"/>
          <w:lang w:val="uk-UA"/>
        </w:rPr>
        <w:t>'_'</w:t>
      </w: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;</w:t>
      </w:r>
    </w:p>
    <w:p w:rsidR="00D913A0" w:rsidRPr="00D913A0" w:rsidRDefault="00D913A0" w:rsidP="00D91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транслітерація може не відповідати стандарту, але бути читабельною;</w:t>
      </w:r>
    </w:p>
    <w:p w:rsidR="00D913A0" w:rsidRPr="00D913A0" w:rsidRDefault="00D913A0" w:rsidP="00D91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великі літери залишаються великими, а маленькі — маленькими після транслітерації.</w:t>
      </w:r>
    </w:p>
    <w:p w:rsidR="00D913A0" w:rsidRPr="00D913A0" w:rsidRDefault="00D913A0" w:rsidP="00D913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C1E21"/>
          <w:sz w:val="36"/>
          <w:szCs w:val="36"/>
          <w:lang w:val="uk-UA"/>
        </w:rPr>
      </w:pPr>
      <w:r w:rsidRPr="00D913A0">
        <w:rPr>
          <w:rFonts w:eastAsia="Times New Roman" w:cstheme="minorHAnsi"/>
          <w:b/>
          <w:bCs/>
          <w:color w:val="1C1E21"/>
          <w:sz w:val="36"/>
          <w:szCs w:val="36"/>
          <w:lang w:val="uk-UA"/>
        </w:rPr>
        <w:t>Умови для обробки:</w:t>
      </w:r>
      <w:hyperlink r:id="rId6" w:anchor="%D1%83%D0%BC%D0%BE%D0%B2%D0%B8-%D0%B4%D0%BB%D1%8F-%D0%BE%D0%B1%D1%80%D0%BE%D0%B1%D0%BA%D0%B8" w:tooltip="Пряме посилання на Умови для обробки:" w:history="1">
        <w:r w:rsidRPr="00D913A0">
          <w:rPr>
            <w:rFonts w:eastAsia="Times New Roman" w:cstheme="minorHAnsi"/>
            <w:b/>
            <w:bCs/>
            <w:color w:val="0000FF"/>
            <w:sz w:val="36"/>
            <w:szCs w:val="36"/>
            <w:u w:val="single"/>
            <w:lang w:val="uk-UA"/>
          </w:rPr>
          <w:t>​</w:t>
        </w:r>
      </w:hyperlink>
    </w:p>
    <w:p w:rsidR="00D913A0" w:rsidRPr="00D913A0" w:rsidRDefault="00D913A0" w:rsidP="00D91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зображення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переносимо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до папки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images</w:t>
      </w:r>
      <w:proofErr w:type="spellEnd"/>
    </w:p>
    <w:p w:rsidR="00D913A0" w:rsidRPr="00D913A0" w:rsidRDefault="00D913A0" w:rsidP="00D91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документи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переносимо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до папки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documents</w:t>
      </w:r>
      <w:proofErr w:type="spellEnd"/>
    </w:p>
    <w:p w:rsidR="00D913A0" w:rsidRPr="00D913A0" w:rsidRDefault="00D913A0" w:rsidP="00D91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аудіо файли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переносимо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до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audio</w:t>
      </w:r>
      <w:proofErr w:type="spellEnd"/>
    </w:p>
    <w:p w:rsidR="00D913A0" w:rsidRPr="00D913A0" w:rsidRDefault="00D913A0" w:rsidP="00D91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відео файли до </w:t>
      </w:r>
      <w:proofErr w:type="spellStart"/>
      <w:r w:rsidRPr="00D913A0">
        <w:rPr>
          <w:rFonts w:eastAsia="Times New Roman" w:cstheme="minorHAnsi"/>
          <w:b/>
          <w:color w:val="1C1E21"/>
          <w:sz w:val="24"/>
          <w:szCs w:val="24"/>
          <w:lang w:val="uk-UA"/>
        </w:rPr>
        <w:t>video</w:t>
      </w:r>
      <w:proofErr w:type="spellEnd"/>
    </w:p>
    <w:p w:rsidR="00D913A0" w:rsidRPr="00D913A0" w:rsidRDefault="00D913A0" w:rsidP="00D91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архіви розпаковуються та їх вміст переноситься до папки </w:t>
      </w:r>
      <w:proofErr w:type="spellStart"/>
      <w:r w:rsidRPr="00D913A0">
        <w:rPr>
          <w:rFonts w:eastAsia="Times New Roman" w:cstheme="minorHAnsi"/>
          <w:b/>
          <w:color w:val="1C1E21"/>
          <w:sz w:val="24"/>
          <w:szCs w:val="24"/>
          <w:lang w:val="uk-UA"/>
        </w:rPr>
        <w:t>archives</w:t>
      </w:r>
      <w:proofErr w:type="spellEnd"/>
    </w:p>
    <w:p w:rsidR="00D913A0" w:rsidRPr="00D913A0" w:rsidRDefault="00D913A0" w:rsidP="00D913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C1E21"/>
          <w:sz w:val="36"/>
          <w:szCs w:val="36"/>
          <w:lang w:val="uk-UA"/>
        </w:rPr>
      </w:pPr>
      <w:r w:rsidRPr="00D913A0">
        <w:rPr>
          <w:rFonts w:eastAsia="Times New Roman" w:cstheme="minorHAnsi"/>
          <w:b/>
          <w:bCs/>
          <w:color w:val="1C1E21"/>
          <w:sz w:val="36"/>
          <w:szCs w:val="36"/>
          <w:lang w:val="uk-UA"/>
        </w:rPr>
        <w:t>Критерії приймання завдання</w:t>
      </w:r>
      <w:hyperlink r:id="rId7" w:anchor="%D0%BA%D1%80%D0%B8%D1%82%D0%B5%D1%80%D1%96%D1%97-%D0%BF%D1%80%D0%B8%D0%B9%D0%BC%D0%B0%D0%BD%D0%BD%D1%8F-%D0%B7%D0%B0%D0%B2%D0%B4%D0%B0%D0%BD%D0%BD%D1%8F" w:tooltip="Пряме посилання на Критерії приймання завдання" w:history="1">
        <w:r w:rsidRPr="00D913A0">
          <w:rPr>
            <w:rFonts w:eastAsia="Times New Roman" w:cstheme="minorHAnsi"/>
            <w:b/>
            <w:bCs/>
            <w:color w:val="0000FF"/>
            <w:sz w:val="36"/>
            <w:szCs w:val="36"/>
            <w:u w:val="single"/>
            <w:lang w:val="uk-UA"/>
          </w:rPr>
          <w:t>​</w:t>
        </w:r>
      </w:hyperlink>
    </w:p>
    <w:p w:rsidR="00D913A0" w:rsidRPr="00D913A0" w:rsidRDefault="00D913A0" w:rsidP="00D91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всі файли та папки перейменовуються за допомогою функції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normalize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.</w:t>
      </w:r>
    </w:p>
    <w:p w:rsidR="00D913A0" w:rsidRPr="00D913A0" w:rsidRDefault="00D913A0" w:rsidP="00D91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розширення файлів не змінюється після перейменування.</w:t>
      </w:r>
    </w:p>
    <w:p w:rsidR="00D913A0" w:rsidRPr="00D913A0" w:rsidRDefault="00D913A0" w:rsidP="00D91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порожні папки видаляються</w:t>
      </w:r>
    </w:p>
    <w:p w:rsidR="00D913A0" w:rsidRPr="00D913A0" w:rsidRDefault="00D913A0" w:rsidP="00D91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скрипт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ігнорує папки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archives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 xml:space="preserve">, 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video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 xml:space="preserve">, 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audio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 xml:space="preserve">, 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documents</w:t>
      </w:r>
      <w:proofErr w:type="spellEnd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 xml:space="preserve">, 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images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;</w:t>
      </w:r>
    </w:p>
    <w:p w:rsidR="00D913A0" w:rsidRPr="00D913A0" w:rsidRDefault="00D913A0" w:rsidP="00D91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розпакований вміст архіву переноситься до папки </w:t>
      </w:r>
      <w:proofErr w:type="spellStart"/>
      <w:r w:rsidRPr="00D913A0">
        <w:rPr>
          <w:rFonts w:ascii="Courier New" w:eastAsia="Times New Roman" w:hAnsi="Courier New" w:cs="Courier New"/>
          <w:b/>
          <w:color w:val="1C1E21"/>
          <w:sz w:val="24"/>
          <w:szCs w:val="24"/>
          <w:lang w:val="uk-UA"/>
        </w:rPr>
        <w:t>archives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 xml:space="preserve"> у </w:t>
      </w:r>
      <w:proofErr w:type="spellStart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підпапку</w:t>
      </w:r>
      <w:proofErr w:type="spellEnd"/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, названу так само, як і архів, але без розширення в кінці;</w:t>
      </w:r>
      <w:bookmarkStart w:id="0" w:name="_GoBack"/>
      <w:bookmarkEnd w:id="0"/>
    </w:p>
    <w:p w:rsidR="00D913A0" w:rsidRPr="00D913A0" w:rsidRDefault="00D913A0" w:rsidP="00D91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1C1E21"/>
          <w:sz w:val="24"/>
          <w:szCs w:val="24"/>
          <w:lang w:val="uk-UA"/>
        </w:rPr>
      </w:pPr>
      <w:r w:rsidRPr="00D913A0">
        <w:rPr>
          <w:rFonts w:eastAsia="Times New Roman" w:cstheme="minorHAnsi"/>
          <w:color w:val="1C1E21"/>
          <w:sz w:val="24"/>
          <w:szCs w:val="24"/>
          <w:lang w:val="uk-UA"/>
        </w:rPr>
        <w:t>файли, розширення яких невідомі, залишаються без зміни.</w:t>
      </w:r>
    </w:p>
    <w:p w:rsidR="002807FC" w:rsidRPr="00D913A0" w:rsidRDefault="002807FC">
      <w:pPr>
        <w:rPr>
          <w:rFonts w:cstheme="minorHAnsi"/>
          <w:lang w:val="uk-UA"/>
        </w:rPr>
      </w:pPr>
    </w:p>
    <w:sectPr w:rsidR="002807FC" w:rsidRPr="00D913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6666"/>
    <w:multiLevelType w:val="multilevel"/>
    <w:tmpl w:val="64D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A3724"/>
    <w:multiLevelType w:val="multilevel"/>
    <w:tmpl w:val="39B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B0DE1"/>
    <w:multiLevelType w:val="multilevel"/>
    <w:tmpl w:val="505C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E501F"/>
    <w:multiLevelType w:val="multilevel"/>
    <w:tmpl w:val="E82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11259"/>
    <w:multiLevelType w:val="multilevel"/>
    <w:tmpl w:val="302E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D231C"/>
    <w:multiLevelType w:val="multilevel"/>
    <w:tmpl w:val="4B78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47D1C"/>
    <w:multiLevelType w:val="multilevel"/>
    <w:tmpl w:val="E348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A0"/>
    <w:rsid w:val="002807FC"/>
    <w:rsid w:val="00D9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208C"/>
  <w15:chartTrackingRefBased/>
  <w15:docId w15:val="{ABA4141E-FA05-4365-A18E-D893820C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1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1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913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913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1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python/core-pz9qu8/v1/uk/docs/lesson06/hw-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6/hw-6/" TargetMode="External"/><Relationship Id="rId5" Type="http://schemas.openxmlformats.org/officeDocument/2006/relationships/hyperlink" Target="https://textbook.edu.goit.global/python/core-pz9qu8/v1/uk/docs/lesson06/hw-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Віталій Володимирович</dc:creator>
  <cp:keywords/>
  <dc:description/>
  <cp:lastModifiedBy>Савенко Віталій Володимирович</cp:lastModifiedBy>
  <cp:revision>1</cp:revision>
  <dcterms:created xsi:type="dcterms:W3CDTF">2023-08-12T10:56:00Z</dcterms:created>
  <dcterms:modified xsi:type="dcterms:W3CDTF">2023-08-12T11:02:00Z</dcterms:modified>
</cp:coreProperties>
</file>