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Blackjack Odds &amp; Probability (BOP) User Manual</w:t>
      </w:r>
    </w:p>
    <w:p>
      <w:pPr>
        <w:pStyle w:val="Heading2"/>
      </w:pPr>
      <w:r>
        <w:t>Main Menu Options</w:t>
      </w:r>
    </w:p>
    <w:p>
      <w:r>
        <w:t>Start Game: Choose between American Standard Blackjack or Spanish 21.</w:t>
      </w:r>
    </w:p>
    <w:p>
      <w:r>
        <w:t>Settings: Customize game parameters (deck size, AI difficulty, game speed).</w:t>
      </w:r>
    </w:p>
    <w:p>
      <w:r>
        <w:t>Help: Access this user manual and in-game tutorials.</w:t>
      </w:r>
    </w:p>
    <w:p>
      <w:r>
        <w:t>Exit: Close the application.</w:t>
      </w:r>
    </w:p>
    <w:p>
      <w:pPr>
        <w:pStyle w:val="Heading2"/>
      </w:pPr>
      <w:r>
        <w:t>Game Setup</w:t>
      </w:r>
    </w:p>
    <w:p>
      <w:r>
        <w:t>Select Blackjack Variant (American Standard or Spanish 21).</w:t>
      </w:r>
    </w:p>
    <w:p>
      <w:r>
        <w:t>Choose the Deck Size (1-8 decks).</w:t>
      </w:r>
    </w:p>
    <w:p>
      <w:r>
        <w:t>Select the number of AI or Human-Controlled Players (0-6).</w:t>
      </w:r>
    </w:p>
    <w:p>
      <w:r>
        <w:t>Click Start Game to begin.</w:t>
      </w:r>
    </w:p>
    <w:p>
      <w:pPr>
        <w:pStyle w:val="Heading2"/>
      </w:pPr>
      <w:r>
        <w:t>Playing the Game</w:t>
      </w:r>
    </w:p>
    <w:p>
      <w:pPr>
        <w:pStyle w:val="Heading3"/>
      </w:pPr>
      <w:r>
        <w:t>Basic Gameplay</w:t>
      </w:r>
    </w:p>
    <w:p>
      <w:r>
        <w:t>Players receive two initial cards.</w:t>
      </w:r>
    </w:p>
    <w:p>
      <w:r>
        <w:t>The dealer receives two cards (one face-up, one face-down).</w:t>
      </w:r>
    </w:p>
    <w:p>
      <w:r>
        <w:t>Players can choose actions:</w:t>
      </w:r>
    </w:p>
    <w:p>
      <w:pPr>
        <w:pStyle w:val="ListBullet"/>
      </w:pPr>
      <w:r>
        <w:t>Hit (Draw another card)</w:t>
      </w:r>
    </w:p>
    <w:p>
      <w:pPr>
        <w:pStyle w:val="ListBullet"/>
      </w:pPr>
      <w:r>
        <w:t>Stand (Keep current hand)</w:t>
      </w:r>
    </w:p>
    <w:p>
      <w:pPr>
        <w:pStyle w:val="ListBullet"/>
      </w:pPr>
      <w:r>
        <w:t>Double Down (Double bet, take one more card)</w:t>
      </w:r>
    </w:p>
    <w:p>
      <w:pPr>
        <w:pStyle w:val="ListBullet"/>
      </w:pPr>
      <w:r>
        <w:t>Split (If two cards are of the same rank, split into two hands)</w:t>
      </w:r>
    </w:p>
    <w:p>
      <w:pPr>
        <w:pStyle w:val="ListBullet"/>
      </w:pPr>
      <w:r>
        <w:t>Surrender (Forfeit half of the bet to exit the round)</w:t>
      </w:r>
    </w:p>
    <w:p>
      <w:r>
        <w:t>The dealer plays according to standard blackjack rules.</w:t>
      </w:r>
    </w:p>
    <w:p>
      <w:pPr>
        <w:pStyle w:val="Heading3"/>
      </w:pPr>
      <w:r>
        <w:t>Features During Gameplay</w:t>
      </w:r>
    </w:p>
    <w:p>
      <w:r>
        <w:t>Best Action Recommendations: The system suggests the statistically optimal move.</w:t>
      </w:r>
    </w:p>
    <w:p>
      <w:r>
        <w:t>Card Tracking: Displays the number of remaining cards in the deck.</w:t>
      </w:r>
    </w:p>
    <w:p>
      <w:r>
        <w:t>Probability Insights: Shows the likelihood of busting, hitting 21, and dealer outcomes.</w:t>
      </w:r>
    </w:p>
    <w:p>
      <w:pPr>
        <w:pStyle w:val="Heading2"/>
      </w:pPr>
      <w:r>
        <w:t>Advanced Features</w:t>
      </w:r>
    </w:p>
    <w:p>
      <w:pPr>
        <w:pStyle w:val="Heading3"/>
      </w:pPr>
      <w:r>
        <w:t>AI Opponents and Dealer</w:t>
      </w:r>
    </w:p>
    <w:p>
      <w:r>
        <w:t>AI players simulate real opponents.</w:t>
      </w:r>
    </w:p>
    <w:p>
      <w:r>
        <w:t>The AI dealer follows standard casino rules.</w:t>
      </w:r>
    </w:p>
    <w:p>
      <w:pPr>
        <w:pStyle w:val="Heading3"/>
      </w:pPr>
      <w:r>
        <w:t>Multiplayer Mode</w:t>
      </w:r>
    </w:p>
    <w:p>
      <w:r>
        <w:t>Play against AI and/or human players in a shared game session.</w:t>
      </w:r>
    </w:p>
    <w:p>
      <w:pPr>
        <w:pStyle w:val="Heading3"/>
      </w:pPr>
      <w:r>
        <w:t>Customization Options</w:t>
      </w:r>
    </w:p>
    <w:p>
      <w:r>
        <w:t>Adjust AI difficulty levels.</w:t>
      </w:r>
    </w:p>
    <w:p>
      <w:r>
        <w:t>Enable/disable in-game probability assistance.</w:t>
      </w:r>
    </w:p>
    <w:p>
      <w:pPr>
        <w:pStyle w:val="Heading2"/>
      </w:pPr>
      <w:r>
        <w:t>Troubleshooting &amp; Support</w:t>
      </w:r>
    </w:p>
    <w:p>
      <w:pPr>
        <w:pStyle w:val="Heading3"/>
      </w:pPr>
      <w:r>
        <w:t>Common Issues &amp; Solutions</w:t>
      </w:r>
    </w:p>
    <w:p>
      <w:r>
        <w:t>Game not launching? Ensure Python and dependencies are installed correctly.</w:t>
      </w:r>
    </w:p>
    <w:p>
      <w:r>
        <w:t>Graphical issues? Update graphics drivers.</w:t>
      </w:r>
    </w:p>
    <w:p>
      <w:r>
        <w:t>Incorrect probabilities? Verify correct game settings are selected.</w:t>
      </w:r>
    </w:p>
    <w:p>
      <w:pPr>
        <w:pStyle w:val="Heading3"/>
      </w:pPr>
      <w:r>
        <w:t>Additional Support</w:t>
      </w:r>
    </w:p>
    <w:p>
      <w:r>
        <w:t>For further assistance, visit: BOP Support Drive.</w:t>
      </w:r>
    </w:p>
    <w:p>
      <w:pPr>
        <w:pStyle w:val="Heading2"/>
      </w:pPr>
      <w:r>
        <w:t>Conclusion</w:t>
      </w:r>
    </w:p>
    <w:p>
      <w:r>
        <w:t>The BOP software provides an in-depth blackjack experience with strategic guidance and probability analysis. Whether you are a casual player, a student, or a gambling enthusiast, this tool enhances your understanding of blackjack mechanics, allowing you to refine your gameplay and decision-making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