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A3" w:rsidRPr="00FD574F" w:rsidRDefault="00D74624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b/>
          <w:sz w:val="28"/>
          <w:szCs w:val="28"/>
        </w:rPr>
        <w:t>43-я армия</w:t>
      </w:r>
      <w:r w:rsidR="00FD574F" w:rsidRPr="00FD574F">
        <w:rPr>
          <w:rFonts w:ascii="Times New Roman" w:hAnsi="Times New Roman" w:cs="Times New Roman"/>
          <w:b/>
          <w:sz w:val="28"/>
          <w:szCs w:val="28"/>
        </w:rPr>
        <w:t> (43 А).</w:t>
      </w:r>
      <w:r w:rsidR="00FD574F" w:rsidRPr="00FD574F">
        <w:rPr>
          <w:rFonts w:ascii="Times New Roman" w:hAnsi="Times New Roman" w:cs="Times New Roman"/>
          <w:sz w:val="28"/>
          <w:szCs w:val="28"/>
        </w:rPr>
        <w:t xml:space="preserve"> С</w:t>
      </w:r>
      <w:r w:rsidRPr="00FD574F">
        <w:rPr>
          <w:rFonts w:ascii="Times New Roman" w:hAnsi="Times New Roman" w:cs="Times New Roman"/>
          <w:sz w:val="28"/>
          <w:szCs w:val="28"/>
        </w:rPr>
        <w:t xml:space="preserve"> 31 июля 1941 года по 9 мая 1945 года — общевойсковое объединение в составе Вооружённых Сил СССР во время Великой Отечественной войны.</w:t>
      </w:r>
    </w:p>
    <w:p w:rsidR="00D74624" w:rsidRPr="00FD574F" w:rsidRDefault="00D74624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 xml:space="preserve">Управление 43-й армии сформировано 31 июля 1941 года на базе управления 33-го стрелкового корпуса. Вошла в состав Резервного фронта. </w:t>
      </w:r>
    </w:p>
    <w:p w:rsidR="00D74624" w:rsidRPr="00FD574F" w:rsidRDefault="00D74624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Боевой состав армии на 10 августа: 38-я стрелковая дивизия, 53-я стрелковая дивизия, 145-я стрелковая дивизия, 149-я стрелковая дивизия, 211-я стрелковая дивизия, 217-я стрелковая дивизия, 222-я стрелковая дивизия, 279-я стрелковая дивизия, 303-я стрелковая дивизия, 104-я танковая дивизия, 109-я танковая дивизия и другие части</w:t>
      </w:r>
      <w:r w:rsidR="00F5695C" w:rsidRPr="00FD574F">
        <w:rPr>
          <w:rFonts w:ascii="Times New Roman" w:hAnsi="Times New Roman" w:cs="Times New Roman"/>
          <w:sz w:val="28"/>
          <w:szCs w:val="28"/>
        </w:rPr>
        <w:t>.</w:t>
      </w:r>
    </w:p>
    <w:p w:rsidR="001A161B" w:rsidRPr="00FD574F" w:rsidRDefault="001A161B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 xml:space="preserve">С начала августа </w:t>
      </w:r>
      <w:r w:rsidR="00FD574F">
        <w:rPr>
          <w:rFonts w:ascii="Times New Roman" w:hAnsi="Times New Roman" w:cs="Times New Roman"/>
          <w:sz w:val="28"/>
          <w:szCs w:val="28"/>
        </w:rPr>
        <w:t xml:space="preserve">1941 года </w:t>
      </w:r>
      <w:r w:rsidRPr="00FD574F">
        <w:rPr>
          <w:rFonts w:ascii="Times New Roman" w:hAnsi="Times New Roman" w:cs="Times New Roman"/>
          <w:sz w:val="28"/>
          <w:szCs w:val="28"/>
        </w:rPr>
        <w:t>армия занимала оборону на рубеже Хол</w:t>
      </w:r>
      <w:r w:rsidR="00FD574F">
        <w:rPr>
          <w:rFonts w:ascii="Times New Roman" w:hAnsi="Times New Roman" w:cs="Times New Roman"/>
          <w:sz w:val="28"/>
          <w:szCs w:val="28"/>
        </w:rPr>
        <w:t xml:space="preserve">мец — Богданове (южнее Ельни по </w:t>
      </w:r>
      <w:r w:rsidRPr="00FD574F">
        <w:rPr>
          <w:rFonts w:ascii="Times New Roman" w:hAnsi="Times New Roman" w:cs="Times New Roman"/>
          <w:sz w:val="28"/>
          <w:szCs w:val="28"/>
        </w:rPr>
        <w:t>реке Десна), прикрывая Варшавское шоссе в районе Екимовичей. Некоторое время сдерживала наступление немецких войск (две танковые дивизии прорывались в район города Кричев). В районе Ельни были окружены части 28-й армии, которые, выйдя из окружения, стали вливаться в 43-ю. Из-за больших потерь стрелковые дивизии были сведены в одну 149-ю, а 104-ю танковую дивизию вывели в резерв.</w:t>
      </w:r>
    </w:p>
    <w:p w:rsidR="001A161B" w:rsidRPr="00FD574F" w:rsidRDefault="00FD574F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19-23 </w:t>
      </w:r>
      <w:r w:rsidR="001A161B" w:rsidRPr="00FD574F">
        <w:rPr>
          <w:rFonts w:ascii="Times New Roman" w:hAnsi="Times New Roman" w:cs="Times New Roman"/>
          <w:sz w:val="28"/>
          <w:szCs w:val="28"/>
        </w:rPr>
        <w:t>августа армия вела разведку на Варшавском ш</w:t>
      </w:r>
      <w:r>
        <w:rPr>
          <w:rFonts w:ascii="Times New Roman" w:hAnsi="Times New Roman" w:cs="Times New Roman"/>
          <w:sz w:val="28"/>
          <w:szCs w:val="28"/>
        </w:rPr>
        <w:t xml:space="preserve">оссе и оказывала артиллерийскую </w:t>
      </w:r>
      <w:r w:rsidR="001A161B" w:rsidRPr="00FD574F">
        <w:rPr>
          <w:rFonts w:ascii="Times New Roman" w:hAnsi="Times New Roman" w:cs="Times New Roman"/>
          <w:sz w:val="28"/>
          <w:szCs w:val="28"/>
        </w:rPr>
        <w:t>поддержку 24-й армии. 22 августа командующий армией Павел Алексеевич Курочкин был назначен командующим Северо-Западным фронтом, а его место занял генерал-лейтенант Дмитрий Михайлович Селезнёв.</w:t>
      </w:r>
    </w:p>
    <w:p w:rsidR="001A161B" w:rsidRPr="00FD574F" w:rsidRDefault="001A161B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30 августа началась </w:t>
      </w:r>
      <w:proofErr w:type="spellStart"/>
      <w:r w:rsidRPr="00FD574F">
        <w:rPr>
          <w:rFonts w:ascii="Times New Roman" w:hAnsi="Times New Roman" w:cs="Times New Roman"/>
          <w:sz w:val="28"/>
          <w:szCs w:val="28"/>
        </w:rPr>
        <w:t>Ельнинская</w:t>
      </w:r>
      <w:proofErr w:type="spellEnd"/>
      <w:r w:rsidRPr="00FD574F">
        <w:rPr>
          <w:rFonts w:ascii="Times New Roman" w:hAnsi="Times New Roman" w:cs="Times New Roman"/>
          <w:sz w:val="28"/>
          <w:szCs w:val="28"/>
        </w:rPr>
        <w:t xml:space="preserve"> наступательная операция и войска 24-й и 43-й армии перешли в наступление. Начало наступления для 43-й армии шло с трудом, далеко продвинуться не удалось, были окружены некоторые дивизии армии. К концу операции армия на своём направлении потерпела неудачу и вынуждена была занять оборонительную позицию.</w:t>
      </w:r>
    </w:p>
    <w:p w:rsidR="001A161B" w:rsidRPr="00FD574F" w:rsidRDefault="001A161B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Противостоящие армии немецкие войска превосх</w:t>
      </w:r>
      <w:r w:rsidR="00FD574F">
        <w:rPr>
          <w:rFonts w:ascii="Times New Roman" w:hAnsi="Times New Roman" w:cs="Times New Roman"/>
          <w:sz w:val="28"/>
          <w:szCs w:val="28"/>
        </w:rPr>
        <w:t>одили её в людях в 3,</w:t>
      </w:r>
      <w:r w:rsidRPr="00FD574F">
        <w:rPr>
          <w:rFonts w:ascii="Times New Roman" w:hAnsi="Times New Roman" w:cs="Times New Roman"/>
          <w:sz w:val="28"/>
          <w:szCs w:val="28"/>
        </w:rPr>
        <w:t>2 раза, в орудиях и миномётах в 7 раз, в танках в 8.5 раза. 2 октября началось наступление в ходе немецкой операции «Тайфун» и им удалось прорвать оборону.</w:t>
      </w:r>
    </w:p>
    <w:p w:rsidR="001A161B" w:rsidRPr="00FD574F" w:rsidRDefault="001A161B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3 октября </w:t>
      </w:r>
      <w:proofErr w:type="gramStart"/>
      <w:r w:rsidRPr="00FD574F">
        <w:rPr>
          <w:rFonts w:ascii="Times New Roman" w:hAnsi="Times New Roman" w:cs="Times New Roman"/>
          <w:sz w:val="28"/>
          <w:szCs w:val="28"/>
        </w:rPr>
        <w:t>включена</w:t>
      </w:r>
      <w:proofErr w:type="gramEnd"/>
      <w:r w:rsidRPr="00FD574F">
        <w:rPr>
          <w:rFonts w:ascii="Times New Roman" w:hAnsi="Times New Roman" w:cs="Times New Roman"/>
          <w:sz w:val="28"/>
          <w:szCs w:val="28"/>
        </w:rPr>
        <w:t xml:space="preserve"> в состав Западного фронта.</w:t>
      </w:r>
    </w:p>
    <w:p w:rsidR="001A161B" w:rsidRPr="00FD574F" w:rsidRDefault="001A161B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7 октября 1941 года 9-я танковая бригада выгрузилась на станции Балабаново и вступила в бой с наступавшими немецкими войсками в полосе 43-й армии в районе городов Калужской и Московской областей — Малоярославца и </w:t>
      </w:r>
      <w:proofErr w:type="spellStart"/>
      <w:r w:rsidRPr="00FD574F">
        <w:rPr>
          <w:rFonts w:ascii="Times New Roman" w:hAnsi="Times New Roman" w:cs="Times New Roman"/>
          <w:sz w:val="28"/>
          <w:szCs w:val="28"/>
        </w:rPr>
        <w:t>Наро-Фоминска</w:t>
      </w:r>
      <w:proofErr w:type="spellEnd"/>
      <w:r w:rsidRPr="00FD574F">
        <w:rPr>
          <w:rFonts w:ascii="Times New Roman" w:hAnsi="Times New Roman" w:cs="Times New Roman"/>
          <w:sz w:val="28"/>
          <w:szCs w:val="28"/>
        </w:rPr>
        <w:t>.</w:t>
      </w:r>
    </w:p>
    <w:p w:rsidR="001A161B" w:rsidRPr="00FD574F" w:rsidRDefault="001A161B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13-15 октября разрыв между 43-й и 49-й армиями прикрывала 9-я танковая бригада, действуя преимущественно вдоль Калужской дороги в районе </w:t>
      </w:r>
      <w:proofErr w:type="spellStart"/>
      <w:r w:rsidRPr="00FD574F">
        <w:rPr>
          <w:rFonts w:ascii="Times New Roman" w:hAnsi="Times New Roman" w:cs="Times New Roman"/>
          <w:sz w:val="28"/>
          <w:szCs w:val="28"/>
        </w:rPr>
        <w:t>Башмаковки</w:t>
      </w:r>
      <w:proofErr w:type="spellEnd"/>
      <w:r w:rsidRPr="00FD574F">
        <w:rPr>
          <w:rFonts w:ascii="Times New Roman" w:hAnsi="Times New Roman" w:cs="Times New Roman"/>
          <w:sz w:val="28"/>
          <w:szCs w:val="28"/>
        </w:rPr>
        <w:t xml:space="preserve">. По прибытии на фронт 24 отд. танковой бригады, </w:t>
      </w:r>
      <w:proofErr w:type="gramStart"/>
      <w:r w:rsidRPr="00FD574F">
        <w:rPr>
          <w:rFonts w:ascii="Times New Roman" w:hAnsi="Times New Roman" w:cs="Times New Roman"/>
          <w:sz w:val="28"/>
          <w:szCs w:val="28"/>
        </w:rPr>
        <w:t>выведена</w:t>
      </w:r>
      <w:proofErr w:type="gramEnd"/>
      <w:r w:rsidRPr="00FD574F">
        <w:rPr>
          <w:rFonts w:ascii="Times New Roman" w:hAnsi="Times New Roman" w:cs="Times New Roman"/>
          <w:sz w:val="28"/>
          <w:szCs w:val="28"/>
        </w:rPr>
        <w:t xml:space="preserve"> во второй эшелон линии обороны. </w:t>
      </w:r>
    </w:p>
    <w:p w:rsidR="001A161B" w:rsidRPr="00FD574F" w:rsidRDefault="001A161B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Армия принимала участие в контрнаступлении под Москвой. Участвовала в боях на 130-километровом фронте от железной дороги Москва — Можайск до Тарусы.</w:t>
      </w:r>
    </w:p>
    <w:p w:rsidR="001A161B" w:rsidRPr="00FD574F" w:rsidRDefault="00FD574F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1942 году у</w:t>
      </w:r>
      <w:r w:rsidR="001A161B" w:rsidRPr="00FD574F">
        <w:rPr>
          <w:rFonts w:ascii="Times New Roman" w:hAnsi="Times New Roman" w:cs="Times New Roman"/>
          <w:sz w:val="28"/>
          <w:szCs w:val="28"/>
        </w:rPr>
        <w:t>частвует в Ржевско-Вяземской наступательной операции.</w:t>
      </w:r>
    </w:p>
    <w:p w:rsidR="001A161B" w:rsidRPr="00FD574F" w:rsidRDefault="001A161B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lastRenderedPageBreak/>
        <w:t>В начале марта армия пытается помочь попавшей в окружение 33-й армии Ефремова, расстояние между ними сократилось до двух километров, но прорвать окружение так и не удалось.</w:t>
      </w:r>
    </w:p>
    <w:p w:rsidR="001A161B" w:rsidRPr="00FD574F" w:rsidRDefault="001A161B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20 апреля части армии обороняют рубеж на реках </w:t>
      </w:r>
      <w:proofErr w:type="spellStart"/>
      <w:r w:rsidRPr="00FD574F">
        <w:rPr>
          <w:rFonts w:ascii="Times New Roman" w:hAnsi="Times New Roman" w:cs="Times New Roman"/>
          <w:sz w:val="28"/>
          <w:szCs w:val="28"/>
        </w:rPr>
        <w:t>Воря</w:t>
      </w:r>
      <w:proofErr w:type="spellEnd"/>
      <w:r w:rsidRPr="00FD574F">
        <w:rPr>
          <w:rFonts w:ascii="Times New Roman" w:hAnsi="Times New Roman" w:cs="Times New Roman"/>
          <w:sz w:val="28"/>
          <w:szCs w:val="28"/>
        </w:rPr>
        <w:t> и Угра западнее города Медынь. 1 сентября выведена в резерв Ставки ВГК и перегруппирована в район города Демидов.</w:t>
      </w:r>
      <w:r w:rsidR="00FF0F5E" w:rsidRPr="00FD574F">
        <w:rPr>
          <w:rFonts w:ascii="Times New Roman" w:hAnsi="Times New Roman" w:cs="Times New Roman"/>
          <w:sz w:val="28"/>
          <w:szCs w:val="28"/>
        </w:rPr>
        <w:t xml:space="preserve"> </w:t>
      </w:r>
      <w:r w:rsidRPr="00FD574F">
        <w:rPr>
          <w:rFonts w:ascii="Times New Roman" w:hAnsi="Times New Roman" w:cs="Times New Roman"/>
          <w:sz w:val="28"/>
          <w:szCs w:val="28"/>
        </w:rPr>
        <w:t>1 октября вошла в состав Калининского фронта.</w:t>
      </w:r>
      <w:r w:rsidR="00FF0F5E" w:rsidRPr="00FD574F">
        <w:rPr>
          <w:rFonts w:ascii="Times New Roman" w:hAnsi="Times New Roman" w:cs="Times New Roman"/>
          <w:sz w:val="28"/>
          <w:szCs w:val="28"/>
        </w:rPr>
        <w:t xml:space="preserve"> </w:t>
      </w:r>
      <w:r w:rsidRPr="00FD574F">
        <w:rPr>
          <w:rFonts w:ascii="Times New Roman" w:hAnsi="Times New Roman" w:cs="Times New Roman"/>
          <w:sz w:val="28"/>
          <w:szCs w:val="28"/>
        </w:rPr>
        <w:t>12 октября занимает оборону северо-восточнее Демидова.</w:t>
      </w:r>
    </w:p>
    <w:p w:rsidR="00FF0F5E" w:rsidRPr="00FD574F" w:rsidRDefault="00FD574F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январе-</w:t>
      </w:r>
      <w:r w:rsidR="00FF0F5E" w:rsidRPr="00FD574F">
        <w:rPr>
          <w:rFonts w:ascii="Times New Roman" w:hAnsi="Times New Roman" w:cs="Times New Roman"/>
          <w:sz w:val="28"/>
          <w:szCs w:val="28"/>
        </w:rPr>
        <w:t>август</w:t>
      </w:r>
      <w:r>
        <w:rPr>
          <w:rFonts w:ascii="Times New Roman" w:hAnsi="Times New Roman" w:cs="Times New Roman"/>
          <w:sz w:val="28"/>
          <w:szCs w:val="28"/>
        </w:rPr>
        <w:t>е 1943 года</w:t>
      </w:r>
      <w:r w:rsidR="00FF0F5E" w:rsidRPr="00FD574F">
        <w:rPr>
          <w:rFonts w:ascii="Times New Roman" w:hAnsi="Times New Roman" w:cs="Times New Roman"/>
          <w:sz w:val="28"/>
          <w:szCs w:val="28"/>
        </w:rPr>
        <w:t xml:space="preserve"> занимает оборону по берегам озёр </w:t>
      </w:r>
      <w:proofErr w:type="gramStart"/>
      <w:r w:rsidR="00FF0F5E" w:rsidRPr="00FD574F">
        <w:rPr>
          <w:rFonts w:ascii="Times New Roman" w:hAnsi="Times New Roman" w:cs="Times New Roman"/>
          <w:sz w:val="28"/>
          <w:szCs w:val="28"/>
        </w:rPr>
        <w:t>Петровское</w:t>
      </w:r>
      <w:proofErr w:type="gramEnd"/>
      <w:r w:rsidR="00FF0F5E" w:rsidRPr="00FD5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F0F5E" w:rsidRPr="00FD574F">
        <w:rPr>
          <w:rFonts w:ascii="Times New Roman" w:hAnsi="Times New Roman" w:cs="Times New Roman"/>
          <w:sz w:val="28"/>
          <w:szCs w:val="28"/>
        </w:rPr>
        <w:t>Лососно</w:t>
      </w:r>
      <w:proofErr w:type="spellEnd"/>
      <w:r w:rsidR="00FF0F5E" w:rsidRPr="00FD574F">
        <w:rPr>
          <w:rFonts w:ascii="Times New Roman" w:hAnsi="Times New Roman" w:cs="Times New Roman"/>
          <w:sz w:val="28"/>
          <w:szCs w:val="28"/>
        </w:rPr>
        <w:t>) — Рытое — </w:t>
      </w:r>
      <w:proofErr w:type="spellStart"/>
      <w:r w:rsidR="00FF0F5E" w:rsidRPr="00FD574F">
        <w:rPr>
          <w:rFonts w:ascii="Times New Roman" w:hAnsi="Times New Roman" w:cs="Times New Roman"/>
          <w:sz w:val="28"/>
          <w:szCs w:val="28"/>
        </w:rPr>
        <w:t>Сапшо</w:t>
      </w:r>
      <w:proofErr w:type="spellEnd"/>
      <w:r w:rsidR="00FF0F5E" w:rsidRPr="00FD574F">
        <w:rPr>
          <w:rFonts w:ascii="Times New Roman" w:hAnsi="Times New Roman" w:cs="Times New Roman"/>
          <w:sz w:val="28"/>
          <w:szCs w:val="28"/>
        </w:rPr>
        <w:t> — Мужицкая (севернее Духовщины).</w:t>
      </w:r>
    </w:p>
    <w:p w:rsidR="00FF0F5E" w:rsidRPr="00FD574F" w:rsidRDefault="00FD574F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Август - </w:t>
      </w:r>
      <w:r w:rsidR="00FF0F5E" w:rsidRPr="00FD574F">
        <w:rPr>
          <w:rFonts w:ascii="Times New Roman" w:hAnsi="Times New Roman" w:cs="Times New Roman"/>
          <w:sz w:val="28"/>
          <w:szCs w:val="28"/>
        </w:rPr>
        <w:t>начало октября участвует в Смоленской операции.</w:t>
      </w:r>
    </w:p>
    <w:p w:rsidR="00FF0F5E" w:rsidRPr="00FD574F" w:rsidRDefault="00FF0F5E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20 октября вошла в состав 1-го Прибалтийского фронта.</w:t>
      </w:r>
    </w:p>
    <w:p w:rsidR="00FF0F5E" w:rsidRPr="00FD574F" w:rsidRDefault="00FD574F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Ноябрь-</w:t>
      </w:r>
      <w:r w:rsidR="00FF0F5E" w:rsidRPr="00FD574F">
        <w:rPr>
          <w:rFonts w:ascii="Times New Roman" w:hAnsi="Times New Roman" w:cs="Times New Roman"/>
          <w:sz w:val="28"/>
          <w:szCs w:val="28"/>
        </w:rPr>
        <w:t>декабрь участвует в наступательных боях на витебском направлении.</w:t>
      </w:r>
    </w:p>
    <w:p w:rsidR="00FF0F5E" w:rsidRPr="00FD574F" w:rsidRDefault="00FD574F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феврале 1944 года - </w:t>
      </w:r>
      <w:proofErr w:type="gramStart"/>
      <w:r w:rsidR="00FF0F5E" w:rsidRPr="00FD574F">
        <w:rPr>
          <w:rFonts w:ascii="Times New Roman" w:hAnsi="Times New Roman" w:cs="Times New Roman"/>
          <w:sz w:val="28"/>
          <w:szCs w:val="28"/>
        </w:rPr>
        <w:t>перегруппирована</w:t>
      </w:r>
      <w:proofErr w:type="gramEnd"/>
      <w:r w:rsidR="00FF0F5E" w:rsidRPr="00FD574F">
        <w:rPr>
          <w:rFonts w:ascii="Times New Roman" w:hAnsi="Times New Roman" w:cs="Times New Roman"/>
          <w:sz w:val="28"/>
          <w:szCs w:val="28"/>
        </w:rPr>
        <w:t xml:space="preserve"> в район Городка, где заняла место обороны 11-й гвардейской армии и приняла участие в Витебской операции.</w:t>
      </w:r>
    </w:p>
    <w:p w:rsidR="00FF0F5E" w:rsidRPr="00FD574F" w:rsidRDefault="00FF0F5E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Совместно с войсками 6-й гвардейской армии в ходе </w:t>
      </w:r>
      <w:proofErr w:type="spellStart"/>
      <w:r w:rsidRPr="00FD574F">
        <w:rPr>
          <w:rFonts w:ascii="Times New Roman" w:hAnsi="Times New Roman" w:cs="Times New Roman"/>
          <w:sz w:val="28"/>
          <w:szCs w:val="28"/>
        </w:rPr>
        <w:t>Витебско-Оршанской</w:t>
      </w:r>
      <w:proofErr w:type="spellEnd"/>
      <w:r w:rsidRPr="00FD574F">
        <w:rPr>
          <w:rFonts w:ascii="Times New Roman" w:hAnsi="Times New Roman" w:cs="Times New Roman"/>
          <w:sz w:val="28"/>
          <w:szCs w:val="28"/>
        </w:rPr>
        <w:t xml:space="preserve"> операции прорывает оборону противника и во взаимодействии с 9-й армией окружает 5 дивизий в районе Витебска. </w:t>
      </w:r>
      <w:r w:rsidRPr="00FD574F">
        <w:rPr>
          <w:rFonts w:ascii="Times New Roman" w:hAnsi="Times New Roman" w:cs="Times New Roman"/>
          <w:b/>
          <w:sz w:val="28"/>
          <w:szCs w:val="28"/>
        </w:rPr>
        <w:t>26 июня освобождает город.</w:t>
      </w:r>
      <w:r w:rsidRPr="00FD57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0F5E" w:rsidRPr="00FD574F" w:rsidRDefault="00FF0F5E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В конце июня участвует в уничтожении группировки немецких войск, окружённых в районе города Лепель. 28 июня освобождает этот город. 4 июля армия вышла в район Козины. Развивая наступление, армия освобождает город Швенченеляй.</w:t>
      </w:r>
    </w:p>
    <w:p w:rsidR="00FF0F5E" w:rsidRPr="00FD574F" w:rsidRDefault="00FD574F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Сентябрь - </w:t>
      </w:r>
      <w:r w:rsidR="00FF0F5E" w:rsidRPr="00FD574F">
        <w:rPr>
          <w:rFonts w:ascii="Times New Roman" w:hAnsi="Times New Roman" w:cs="Times New Roman"/>
          <w:sz w:val="28"/>
          <w:szCs w:val="28"/>
        </w:rPr>
        <w:t xml:space="preserve">участвует в Рижской операции. 14 сентября после артиллерийской и авиационной подготовки началось наступление на рижском направлении, преодолев упорное сопротивление войск противника 43-я и 4-я </w:t>
      </w:r>
      <w:proofErr w:type="gramStart"/>
      <w:r w:rsidR="00FF0F5E" w:rsidRPr="00FD574F">
        <w:rPr>
          <w:rFonts w:ascii="Times New Roman" w:hAnsi="Times New Roman" w:cs="Times New Roman"/>
          <w:sz w:val="28"/>
          <w:szCs w:val="28"/>
        </w:rPr>
        <w:t>ударная</w:t>
      </w:r>
      <w:proofErr w:type="gramEnd"/>
      <w:r w:rsidR="00FF0F5E" w:rsidRPr="00FD574F">
        <w:rPr>
          <w:rFonts w:ascii="Times New Roman" w:hAnsi="Times New Roman" w:cs="Times New Roman"/>
          <w:sz w:val="28"/>
          <w:szCs w:val="28"/>
        </w:rPr>
        <w:t xml:space="preserve"> армии форсировали реку </w:t>
      </w:r>
      <w:proofErr w:type="spellStart"/>
      <w:r w:rsidR="00FF0F5E" w:rsidRPr="00FD574F">
        <w:rPr>
          <w:rFonts w:ascii="Times New Roman" w:hAnsi="Times New Roman" w:cs="Times New Roman"/>
          <w:sz w:val="28"/>
          <w:szCs w:val="28"/>
        </w:rPr>
        <w:t>Лиелупе</w:t>
      </w:r>
      <w:proofErr w:type="spellEnd"/>
      <w:r w:rsidR="00FF0F5E" w:rsidRPr="00FD574F">
        <w:rPr>
          <w:rFonts w:ascii="Times New Roman" w:hAnsi="Times New Roman" w:cs="Times New Roman"/>
          <w:sz w:val="28"/>
          <w:szCs w:val="28"/>
        </w:rPr>
        <w:t xml:space="preserve"> и прорвали оборону. </w:t>
      </w:r>
    </w:p>
    <w:p w:rsidR="00FF0F5E" w:rsidRPr="00FD574F" w:rsidRDefault="00FF0F5E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13 января </w:t>
      </w:r>
      <w:r w:rsidR="00FD574F">
        <w:rPr>
          <w:rFonts w:ascii="Times New Roman" w:hAnsi="Times New Roman" w:cs="Times New Roman"/>
          <w:sz w:val="28"/>
          <w:szCs w:val="28"/>
        </w:rPr>
        <w:t xml:space="preserve">1945 года </w:t>
      </w:r>
      <w:r w:rsidRPr="00FD574F">
        <w:rPr>
          <w:rFonts w:ascii="Times New Roman" w:hAnsi="Times New Roman" w:cs="Times New Roman"/>
          <w:sz w:val="28"/>
          <w:szCs w:val="28"/>
        </w:rPr>
        <w:t>началась Восточно-Прусская операция. 43-я армия помогала наступлению 3-го Белорусского фронта ударом на Тильзит. 20 января передана в 3-й Белорусский фронт.</w:t>
      </w:r>
    </w:p>
    <w:p w:rsidR="00FF0F5E" w:rsidRPr="00FD574F" w:rsidRDefault="00FF0F5E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13 февраля </w:t>
      </w:r>
      <w:proofErr w:type="gramStart"/>
      <w:r w:rsidRPr="00FD574F">
        <w:rPr>
          <w:rFonts w:ascii="Times New Roman" w:hAnsi="Times New Roman" w:cs="Times New Roman"/>
          <w:sz w:val="28"/>
          <w:szCs w:val="28"/>
        </w:rPr>
        <w:t>передана</w:t>
      </w:r>
      <w:proofErr w:type="gramEnd"/>
      <w:r w:rsidRPr="00FD574F">
        <w:rPr>
          <w:rFonts w:ascii="Times New Roman" w:hAnsi="Times New Roman" w:cs="Times New Roman"/>
          <w:sz w:val="28"/>
          <w:szCs w:val="28"/>
        </w:rPr>
        <w:t xml:space="preserve"> в 1-й Прибалтийский фронт.</w:t>
      </w:r>
    </w:p>
    <w:p w:rsidR="00FF0F5E" w:rsidRPr="00FD574F" w:rsidRDefault="00FF0F5E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С 25 февраля вновь в составе 3-го Белорусского фронта. В его составе участвовала в Инстербургско-Кёнигсбергской, </w:t>
      </w:r>
      <w:proofErr w:type="gramStart"/>
      <w:r w:rsidRPr="00FD574F">
        <w:rPr>
          <w:rFonts w:ascii="Times New Roman" w:hAnsi="Times New Roman" w:cs="Times New Roman"/>
          <w:sz w:val="28"/>
          <w:szCs w:val="28"/>
        </w:rPr>
        <w:t>Кёнигсбергской</w:t>
      </w:r>
      <w:proofErr w:type="gramEnd"/>
      <w:r w:rsidRPr="00FD574F">
        <w:rPr>
          <w:rFonts w:ascii="Times New Roman" w:hAnsi="Times New Roman" w:cs="Times New Roman"/>
          <w:sz w:val="28"/>
          <w:szCs w:val="28"/>
        </w:rPr>
        <w:t> и Земландской наступательных операциях.</w:t>
      </w:r>
      <w:bookmarkStart w:id="0" w:name="_GoBack"/>
      <w:bookmarkEnd w:id="0"/>
    </w:p>
    <w:p w:rsidR="00FF0F5E" w:rsidRPr="00FD574F" w:rsidRDefault="00FF0F5E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6 апреля начался штурм Кёнигсберга. Перед началом штурма город обстреливался артиллерией четыре дня. 43-я армия атаковала с севера и к 8 апреля очистила от противника северо-западную часть города. 9 апреля город капитулировал.</w:t>
      </w:r>
    </w:p>
    <w:p w:rsidR="00FF0F5E" w:rsidRPr="00FD574F" w:rsidRDefault="00FF0F5E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24 апреля выведена в резерв и перегруппирована в район Данциг — Гдыня — </w:t>
      </w:r>
      <w:proofErr w:type="spellStart"/>
      <w:r w:rsidRPr="00FD574F">
        <w:rPr>
          <w:rFonts w:ascii="Times New Roman" w:hAnsi="Times New Roman" w:cs="Times New Roman"/>
          <w:sz w:val="28"/>
          <w:szCs w:val="28"/>
        </w:rPr>
        <w:t>Нойштадт</w:t>
      </w:r>
      <w:proofErr w:type="spellEnd"/>
      <w:r w:rsidRPr="00FD574F">
        <w:rPr>
          <w:rFonts w:ascii="Times New Roman" w:hAnsi="Times New Roman" w:cs="Times New Roman"/>
          <w:sz w:val="28"/>
          <w:szCs w:val="28"/>
        </w:rPr>
        <w:t>.</w:t>
      </w:r>
    </w:p>
    <w:p w:rsidR="00FF0F5E" w:rsidRPr="00FD574F" w:rsidRDefault="00FF0F5E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1 мая </w:t>
      </w:r>
      <w:proofErr w:type="gramStart"/>
      <w:r w:rsidRPr="00FD574F">
        <w:rPr>
          <w:rFonts w:ascii="Times New Roman" w:hAnsi="Times New Roman" w:cs="Times New Roman"/>
          <w:sz w:val="28"/>
          <w:szCs w:val="28"/>
        </w:rPr>
        <w:t>включена</w:t>
      </w:r>
      <w:proofErr w:type="gramEnd"/>
      <w:r w:rsidRPr="00FD574F">
        <w:rPr>
          <w:rFonts w:ascii="Times New Roman" w:hAnsi="Times New Roman" w:cs="Times New Roman"/>
          <w:sz w:val="28"/>
          <w:szCs w:val="28"/>
        </w:rPr>
        <w:t xml:space="preserve"> во 2-й Белорусский фронт.</w:t>
      </w:r>
    </w:p>
    <w:p w:rsidR="00FF0F5E" w:rsidRPr="00FD574F" w:rsidRDefault="00FF0F5E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Армия расформирована летом 1946 года.</w:t>
      </w:r>
    </w:p>
    <w:p w:rsidR="00FF0F5E" w:rsidRPr="00FD574F" w:rsidRDefault="00FF0F5E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74F">
        <w:rPr>
          <w:rFonts w:ascii="Times New Roman" w:hAnsi="Times New Roman" w:cs="Times New Roman"/>
          <w:sz w:val="28"/>
          <w:szCs w:val="28"/>
        </w:rPr>
        <w:t>По материалам «wikipedia.org»</w:t>
      </w:r>
    </w:p>
    <w:p w:rsidR="00FF0F5E" w:rsidRPr="00FD574F" w:rsidRDefault="00FF0F5E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0F5E" w:rsidRPr="00FD574F" w:rsidRDefault="00FF0F5E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0F5E" w:rsidRPr="00FD574F" w:rsidRDefault="00FF0F5E" w:rsidP="00FD57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F0F5E" w:rsidRPr="00FD574F" w:rsidSect="00426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D0FD3"/>
    <w:multiLevelType w:val="multilevel"/>
    <w:tmpl w:val="684A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08"/>
  <w:characterSpacingControl w:val="doNotCompress"/>
  <w:compat/>
  <w:rsids>
    <w:rsidRoot w:val="00D74624"/>
    <w:rsid w:val="001A161B"/>
    <w:rsid w:val="004261A0"/>
    <w:rsid w:val="00D74624"/>
    <w:rsid w:val="00D839A3"/>
    <w:rsid w:val="00F5695C"/>
    <w:rsid w:val="00FD574F"/>
    <w:rsid w:val="00FF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462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74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Алеся</cp:lastModifiedBy>
  <cp:revision>2</cp:revision>
  <dcterms:created xsi:type="dcterms:W3CDTF">2021-04-01T13:47:00Z</dcterms:created>
  <dcterms:modified xsi:type="dcterms:W3CDTF">2021-04-06T17:44:00Z</dcterms:modified>
</cp:coreProperties>
</file>