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917C9A" w:rsidRDefault="00917C9A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QtsAIAAKs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" filled="f" stroked="f">
                <v:textbox inset="0,0,0,0">
                  <w:txbxContent>
                    <w:p w14:paraId="06A31D5C" w14:textId="77777777" w:rsidR="00917C9A" w:rsidRDefault="00917C9A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I.E.N°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2710382C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proofErr w:type="gramStart"/>
      <w:r w:rsidR="00012E4D">
        <w:rPr>
          <w:b/>
          <w:sz w:val="24"/>
        </w:rPr>
        <w:t xml:space="preserve">: </w:t>
      </w:r>
      <w:r w:rsidR="00895641">
        <w:rPr>
          <w:b/>
          <w:sz w:val="24"/>
        </w:rPr>
        <w:t xml:space="preserve"> </w:t>
      </w:r>
      <w:r w:rsidR="00012E4D" w:rsidRPr="00012E4D">
        <w:rPr>
          <w:b/>
          <w:sz w:val="24"/>
        </w:rPr>
        <w:t>Integrando</w:t>
      </w:r>
      <w:proofErr w:type="gramEnd"/>
      <w:r w:rsidR="00012E4D" w:rsidRPr="00012E4D">
        <w:rPr>
          <w:b/>
          <w:sz w:val="24"/>
        </w:rPr>
        <w:t xml:space="preserve"> MATLAB y </w:t>
      </w:r>
      <w:proofErr w:type="spellStart"/>
      <w:r w:rsidR="00012E4D" w:rsidRPr="00012E4D">
        <w:rPr>
          <w:b/>
          <w:sz w:val="24"/>
        </w:rPr>
        <w:t>Simulink</w:t>
      </w:r>
      <w:proofErr w:type="spellEnd"/>
      <w:r w:rsidR="00012E4D" w:rsidRPr="00012E4D">
        <w:rPr>
          <w:b/>
          <w:sz w:val="24"/>
        </w:rPr>
        <w:t xml:space="preserve"> con Python </w:t>
      </w:r>
      <w:r w:rsidR="00895641">
        <w:rPr>
          <w:b/>
          <w:sz w:val="24"/>
        </w:rPr>
        <w:t xml:space="preserve">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BFC47F6" w14:textId="77777777" w:rsidR="00BE11E6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Algo que tiene que ver con la programación y el ecosistema</w:t>
            </w:r>
          </w:p>
          <w:p w14:paraId="333799EC" w14:textId="260E23FD" w:rsidR="00012E4D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matlab</w:t>
            </w:r>
            <w:proofErr w:type="spellEnd"/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48619A55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14364FBB" w:rsidR="009E100C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Empieza con el uso del software Matlab, las funciones que tiene 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lenguaje que maneja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665CDB76" w:rsidR="00BE11E6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uso de Matlab con Python, terminando con un ejemplo 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6E36296C" w:rsidR="00BE11E6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Como entablar una comunicación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entres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estos software(Matlab,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simulink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Python)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64780527" w:rsidR="00BE11E6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Demostrar 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no limitarnos a un solo programa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3FC37F" w:rsidR="00BE11E6" w:rsidRPr="00895641" w:rsidRDefault="00012E4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Algunos problemas de compatibilidad entre estos programas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006A152D" w:rsidR="00BE11E6" w:rsidRPr="00895641" w:rsidRDefault="00EA08A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Explicación clara 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consisa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ejemplos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practicos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video entretenido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A00DEF0" w:rsidR="00BE11E6" w:rsidRPr="00895641" w:rsidRDefault="00EA08A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usar los dos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prgramas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 nuestro favor usando sus librerías juntas y aprovechando al máximo esta ventaja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94929BF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EA08AC">
              <w:t xml:space="preserve"> </w:t>
            </w:r>
            <w:r w:rsidR="00EA08AC" w:rsidRPr="00EA08AC">
              <w:rPr>
                <w:b w:val="0"/>
                <w:bCs w:val="0"/>
                <w:color w:val="000000" w:themeColor="text1"/>
                <w:sz w:val="24"/>
              </w:rPr>
              <w:t>ERNESTO DANIEL COYOC GONZALEZ</w:t>
            </w:r>
            <w:bookmarkStart w:id="0" w:name="_GoBack"/>
            <w:bookmarkEnd w:id="0"/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12E4D"/>
    <w:rsid w:val="000C4DD5"/>
    <w:rsid w:val="0030783E"/>
    <w:rsid w:val="004F52AB"/>
    <w:rsid w:val="00534B8E"/>
    <w:rsid w:val="00895641"/>
    <w:rsid w:val="00917C9A"/>
    <w:rsid w:val="009E100C"/>
    <w:rsid w:val="00AB1A09"/>
    <w:rsid w:val="00BE11E6"/>
    <w:rsid w:val="00EA08AC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  <ds:schemaRef ds:uri="231c5073-2521-4c36-b1f2-e432bfa2704c"/>
  </ds:schemaRefs>
</ds:datastoreItem>
</file>

<file path=customXml/itemProps2.xml><?xml version="1.0" encoding="utf-8"?>
<ds:datastoreItem xmlns:ds="http://schemas.openxmlformats.org/officeDocument/2006/customXml" ds:itemID="{A3A447CE-87C1-4825-A9A0-A6CD40CCE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b8aa-104c-4b10-a5e3-e262f3b8bd5b"/>
    <ds:schemaRef ds:uri="231c5073-2521-4c36-b1f2-e432bfa27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2</cp:revision>
  <dcterms:created xsi:type="dcterms:W3CDTF">2022-06-24T09:17:00Z</dcterms:created>
  <dcterms:modified xsi:type="dcterms:W3CDTF">2022-06-24T09:17:00Z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