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A212FF"/>
    <w:p w14:paraId="22E547E8"/>
    <w:p w14:paraId="1AD4A86E"/>
    <w:p w14:paraId="3685C943"/>
    <w:p w14:paraId="2D6A882A"/>
    <w:p w14:paraId="0BD91D78">
      <w:pPr>
        <w:jc w:val="center"/>
        <w:rPr>
          <w:rFonts w:ascii="黑体" w:hAnsi="黑体" w:eastAsia="黑体"/>
          <w:b/>
          <w:bCs/>
          <w:sz w:val="44"/>
          <w:szCs w:val="44"/>
        </w:rPr>
      </w:pPr>
      <w:r>
        <w:rPr>
          <w:rFonts w:hint="eastAsia" w:ascii="黑体" w:hAnsi="黑体" w:eastAsia="黑体"/>
          <w:b/>
          <w:bCs/>
          <w:sz w:val="44"/>
          <w:szCs w:val="44"/>
        </w:rPr>
        <w:t>程序设计开发实践报告</w:t>
      </w:r>
    </w:p>
    <w:p w14:paraId="0DFD5BDD"/>
    <w:p w14:paraId="351E6872"/>
    <w:p w14:paraId="21E4FAA8"/>
    <w:p w14:paraId="68B2A37F"/>
    <w:p w14:paraId="7A7C8AF1"/>
    <w:p w14:paraId="5E3560A3">
      <w:pPr>
        <w:ind w:firstLine="964" w:firstLineChars="300"/>
        <w:jc w:val="both"/>
        <w:rPr>
          <w:rFonts w:hint="default"/>
          <w:b/>
          <w:bCs/>
          <w:lang w:val="en-US"/>
        </w:rPr>
      </w:pPr>
      <w:r>
        <w:rPr>
          <w:rFonts w:hint="eastAsia" w:ascii="宋体" w:hAnsi="宋体" w:eastAsia="宋体"/>
          <w:b/>
          <w:bCs/>
          <w:sz w:val="32"/>
          <w:szCs w:val="32"/>
        </w:rPr>
        <w:t xml:space="preserve">题 </w:t>
      </w:r>
      <w:r>
        <w:rPr>
          <w:rFonts w:ascii="宋体" w:hAnsi="宋体" w:eastAsia="宋体"/>
          <w:b/>
          <w:bCs/>
          <w:sz w:val="32"/>
          <w:szCs w:val="32"/>
        </w:rPr>
        <w:t xml:space="preserve">   </w:t>
      </w:r>
      <w:r>
        <w:rPr>
          <w:rFonts w:hint="eastAsia" w:ascii="宋体" w:hAnsi="宋体" w:eastAsia="宋体"/>
          <w:b/>
          <w:bCs/>
          <w:sz w:val="32"/>
          <w:szCs w:val="32"/>
        </w:rPr>
        <w:t xml:space="preserve">目 </w:t>
      </w:r>
      <w:r>
        <w:rPr>
          <w:rFonts w:ascii="宋体" w:hAnsi="宋体" w:eastAsia="宋体"/>
          <w:b/>
          <w:bCs/>
          <w:sz w:val="32"/>
          <w:szCs w:val="32"/>
        </w:rPr>
        <w:t xml:space="preserve">   </w:t>
      </w:r>
      <w:r>
        <w:rPr>
          <w:rFonts w:ascii="宋体" w:hAnsi="宋体" w:eastAsia="宋体"/>
          <w:b/>
          <w:bCs/>
          <w:sz w:val="32"/>
          <w:szCs w:val="32"/>
          <w:u w:val="single"/>
        </w:rPr>
        <w:t xml:space="preserve">      </w:t>
      </w:r>
      <w:r>
        <w:rPr>
          <w:rFonts w:hint="eastAsia" w:ascii="宋体" w:hAnsi="宋体" w:eastAsia="宋体"/>
          <w:b/>
          <w:bCs/>
          <w:sz w:val="32"/>
          <w:szCs w:val="32"/>
          <w:u w:val="single"/>
          <w:lang w:val="en-US" w:eastAsia="zh-CN"/>
        </w:rPr>
        <w:t xml:space="preserve"> 中国象棋         </w:t>
      </w:r>
    </w:p>
    <w:p w14:paraId="17CD96DE"/>
    <w:p w14:paraId="2B305FB0"/>
    <w:p w14:paraId="0106DD31"/>
    <w:p w14:paraId="4CF99488">
      <w:pPr>
        <w:spacing w:line="720" w:lineRule="auto"/>
        <w:ind w:firstLine="964" w:firstLineChars="300"/>
        <w:rPr>
          <w:rFonts w:ascii="宋体" w:hAnsi="宋体" w:eastAsia="宋体"/>
          <w:b/>
          <w:bCs/>
          <w:sz w:val="32"/>
          <w:szCs w:val="32"/>
          <w:u w:val="single"/>
        </w:rPr>
      </w:pPr>
      <w:r>
        <w:rPr>
          <w:rFonts w:hint="eastAsia" w:ascii="宋体" w:hAnsi="宋体" w:eastAsia="宋体"/>
          <w:b/>
          <w:bCs/>
          <w:sz w:val="32"/>
          <w:szCs w:val="32"/>
        </w:rPr>
        <w:t xml:space="preserve">序 </w:t>
      </w:r>
      <w:r>
        <w:rPr>
          <w:rFonts w:ascii="宋体" w:hAnsi="宋体" w:eastAsia="宋体"/>
          <w:b/>
          <w:bCs/>
          <w:sz w:val="32"/>
          <w:szCs w:val="32"/>
        </w:rPr>
        <w:t xml:space="preserve">   </w:t>
      </w:r>
      <w:r>
        <w:rPr>
          <w:rFonts w:hint="eastAsia" w:ascii="宋体" w:hAnsi="宋体" w:eastAsia="宋体"/>
          <w:b/>
          <w:bCs/>
          <w:sz w:val="32"/>
          <w:szCs w:val="32"/>
        </w:rPr>
        <w:t xml:space="preserve">号 </w:t>
      </w:r>
      <w:r>
        <w:rPr>
          <w:rFonts w:ascii="宋体" w:hAnsi="宋体" w:eastAsia="宋体"/>
          <w:b/>
          <w:bCs/>
          <w:sz w:val="32"/>
          <w:szCs w:val="32"/>
        </w:rPr>
        <w:t xml:space="preserve">   </w:t>
      </w:r>
      <w:r>
        <w:rPr>
          <w:rFonts w:ascii="宋体" w:hAnsi="宋体" w:eastAsia="宋体"/>
          <w:b/>
          <w:bCs/>
          <w:sz w:val="32"/>
          <w:szCs w:val="32"/>
          <w:u w:val="single"/>
        </w:rPr>
        <w:t xml:space="preserve">          </w:t>
      </w:r>
      <w:r>
        <w:rPr>
          <w:rFonts w:hint="eastAsia" w:ascii="宋体" w:hAnsi="宋体" w:eastAsia="宋体"/>
          <w:b/>
          <w:bCs/>
          <w:sz w:val="32"/>
          <w:szCs w:val="32"/>
          <w:u w:val="single"/>
          <w:lang w:val="en-US" w:eastAsia="zh-CN"/>
        </w:rPr>
        <w:t>03</w:t>
      </w:r>
      <w:r>
        <w:rPr>
          <w:rFonts w:ascii="宋体" w:hAnsi="宋体" w:eastAsia="宋体"/>
          <w:b/>
          <w:bCs/>
          <w:sz w:val="32"/>
          <w:szCs w:val="32"/>
          <w:u w:val="single"/>
        </w:rPr>
        <w:t xml:space="preserve">   </w:t>
      </w:r>
      <w:r>
        <w:rPr>
          <w:rFonts w:hint="eastAsia" w:ascii="宋体" w:hAnsi="宋体" w:eastAsia="宋体"/>
          <w:b/>
          <w:bCs/>
          <w:sz w:val="32"/>
          <w:szCs w:val="32"/>
          <w:u w:val="single"/>
          <w:lang w:val="en-US" w:eastAsia="zh-CN"/>
        </w:rPr>
        <w:t xml:space="preserve"> </w:t>
      </w:r>
      <w:r>
        <w:rPr>
          <w:rFonts w:ascii="宋体" w:hAnsi="宋体" w:eastAsia="宋体"/>
          <w:b/>
          <w:bCs/>
          <w:sz w:val="32"/>
          <w:szCs w:val="32"/>
          <w:u w:val="single"/>
        </w:rPr>
        <w:t xml:space="preserve">        </w:t>
      </w:r>
    </w:p>
    <w:p w14:paraId="7611CE23">
      <w:pPr>
        <w:spacing w:line="720" w:lineRule="auto"/>
        <w:ind w:firstLine="964" w:firstLineChars="300"/>
        <w:rPr>
          <w:rFonts w:ascii="宋体" w:hAnsi="宋体" w:eastAsia="宋体"/>
          <w:b/>
          <w:bCs/>
          <w:sz w:val="32"/>
          <w:szCs w:val="32"/>
        </w:rPr>
      </w:pPr>
      <w:r>
        <w:rPr>
          <w:rFonts w:hint="eastAsia" w:ascii="宋体" w:hAnsi="宋体" w:eastAsia="宋体"/>
          <w:b/>
          <w:bCs/>
          <w:sz w:val="32"/>
          <w:szCs w:val="32"/>
        </w:rPr>
        <w:t xml:space="preserve">学 </w:t>
      </w:r>
      <w:r>
        <w:rPr>
          <w:rFonts w:ascii="宋体" w:hAnsi="宋体" w:eastAsia="宋体"/>
          <w:b/>
          <w:bCs/>
          <w:sz w:val="32"/>
          <w:szCs w:val="32"/>
        </w:rPr>
        <w:t xml:space="preserve">   </w:t>
      </w:r>
      <w:r>
        <w:rPr>
          <w:rFonts w:hint="eastAsia" w:ascii="宋体" w:hAnsi="宋体" w:eastAsia="宋体"/>
          <w:b/>
          <w:bCs/>
          <w:sz w:val="32"/>
          <w:szCs w:val="32"/>
        </w:rPr>
        <w:t xml:space="preserve">号 </w:t>
      </w:r>
      <w:r>
        <w:rPr>
          <w:rFonts w:ascii="宋体" w:hAnsi="宋体" w:eastAsia="宋体"/>
          <w:b/>
          <w:bCs/>
          <w:sz w:val="32"/>
          <w:szCs w:val="32"/>
        </w:rPr>
        <w:t xml:space="preserve">   </w:t>
      </w:r>
      <w:r>
        <w:rPr>
          <w:rFonts w:ascii="宋体" w:hAnsi="宋体" w:eastAsia="宋体"/>
          <w:b/>
          <w:bCs/>
          <w:sz w:val="32"/>
          <w:szCs w:val="32"/>
          <w:u w:val="single"/>
        </w:rPr>
        <w:t xml:space="preserve">      </w:t>
      </w:r>
      <w:r>
        <w:rPr>
          <w:rFonts w:hint="eastAsia" w:ascii="宋体" w:hAnsi="宋体" w:eastAsia="宋体"/>
          <w:b/>
          <w:bCs/>
          <w:sz w:val="32"/>
          <w:szCs w:val="32"/>
          <w:u w:val="single"/>
          <w:lang w:val="en-US" w:eastAsia="zh-CN"/>
        </w:rPr>
        <w:t>20232241091</w:t>
      </w:r>
      <w:r>
        <w:rPr>
          <w:rFonts w:ascii="宋体" w:hAnsi="宋体" w:eastAsia="宋体"/>
          <w:b/>
          <w:bCs/>
          <w:sz w:val="32"/>
          <w:szCs w:val="32"/>
          <w:u w:val="single"/>
        </w:rPr>
        <w:t xml:space="preserve">       </w:t>
      </w:r>
    </w:p>
    <w:p w14:paraId="1903C075">
      <w:pPr>
        <w:spacing w:line="720" w:lineRule="auto"/>
        <w:ind w:firstLine="964" w:firstLineChars="300"/>
        <w:rPr>
          <w:rFonts w:ascii="宋体" w:hAnsi="宋体" w:eastAsia="宋体"/>
          <w:b/>
          <w:bCs/>
          <w:sz w:val="32"/>
          <w:szCs w:val="32"/>
        </w:rPr>
      </w:pPr>
      <w:r>
        <w:rPr>
          <w:rFonts w:hint="eastAsia" w:ascii="宋体" w:hAnsi="宋体" w:eastAsia="宋体"/>
          <w:b/>
          <w:bCs/>
          <w:sz w:val="32"/>
          <w:szCs w:val="32"/>
        </w:rPr>
        <w:t xml:space="preserve">姓 </w:t>
      </w:r>
      <w:r>
        <w:rPr>
          <w:rFonts w:ascii="宋体" w:hAnsi="宋体" w:eastAsia="宋体"/>
          <w:b/>
          <w:bCs/>
          <w:sz w:val="32"/>
          <w:szCs w:val="32"/>
        </w:rPr>
        <w:t xml:space="preserve">   </w:t>
      </w:r>
      <w:r>
        <w:rPr>
          <w:rFonts w:hint="eastAsia" w:ascii="宋体" w:hAnsi="宋体" w:eastAsia="宋体"/>
          <w:b/>
          <w:bCs/>
          <w:sz w:val="32"/>
          <w:szCs w:val="32"/>
        </w:rPr>
        <w:t xml:space="preserve">名 </w:t>
      </w:r>
      <w:r>
        <w:rPr>
          <w:rFonts w:ascii="宋体" w:hAnsi="宋体" w:eastAsia="宋体"/>
          <w:b/>
          <w:bCs/>
          <w:sz w:val="32"/>
          <w:szCs w:val="32"/>
        </w:rPr>
        <w:t xml:space="preserve">   </w:t>
      </w:r>
      <w:r>
        <w:rPr>
          <w:rFonts w:ascii="宋体" w:hAnsi="宋体" w:eastAsia="宋体"/>
          <w:b/>
          <w:bCs/>
          <w:sz w:val="32"/>
          <w:szCs w:val="32"/>
          <w:u w:val="single"/>
        </w:rPr>
        <w:t xml:space="preserve">        </w:t>
      </w:r>
      <w:r>
        <w:rPr>
          <w:rFonts w:hint="eastAsia" w:ascii="宋体" w:hAnsi="宋体" w:eastAsia="宋体"/>
          <w:b/>
          <w:bCs/>
          <w:sz w:val="32"/>
          <w:szCs w:val="32"/>
          <w:u w:val="single"/>
          <w:lang w:val="en-US" w:eastAsia="zh-CN"/>
        </w:rPr>
        <w:t>蔡佳兴</w:t>
      </w:r>
      <w:r>
        <w:rPr>
          <w:rFonts w:ascii="宋体" w:hAnsi="宋体" w:eastAsia="宋体"/>
          <w:b/>
          <w:bCs/>
          <w:sz w:val="32"/>
          <w:szCs w:val="32"/>
          <w:u w:val="single"/>
        </w:rPr>
        <w:t xml:space="preserve">          </w:t>
      </w:r>
    </w:p>
    <w:p w14:paraId="5C22D566">
      <w:pPr>
        <w:spacing w:line="720" w:lineRule="auto"/>
        <w:ind w:firstLine="964" w:firstLineChars="300"/>
        <w:rPr>
          <w:rFonts w:ascii="宋体" w:hAnsi="宋体" w:eastAsia="宋体"/>
          <w:b/>
          <w:bCs/>
          <w:sz w:val="32"/>
          <w:szCs w:val="32"/>
        </w:rPr>
      </w:pPr>
      <w:r>
        <w:rPr>
          <w:rFonts w:hint="eastAsia" w:ascii="宋体" w:hAnsi="宋体" w:eastAsia="宋体"/>
          <w:b/>
          <w:bCs/>
          <w:sz w:val="32"/>
          <w:szCs w:val="32"/>
        </w:rPr>
        <w:t xml:space="preserve">任课教师 </w:t>
      </w:r>
      <w:r>
        <w:rPr>
          <w:rFonts w:ascii="宋体" w:hAnsi="宋体" w:eastAsia="宋体"/>
          <w:b/>
          <w:bCs/>
          <w:sz w:val="32"/>
          <w:szCs w:val="32"/>
        </w:rPr>
        <w:t xml:space="preserve">   </w:t>
      </w:r>
      <w:r>
        <w:rPr>
          <w:rFonts w:ascii="宋体" w:hAnsi="宋体" w:eastAsia="宋体"/>
          <w:b/>
          <w:bCs/>
          <w:sz w:val="32"/>
          <w:szCs w:val="32"/>
          <w:u w:val="single"/>
        </w:rPr>
        <w:t xml:space="preserve">    </w:t>
      </w:r>
      <w:r>
        <w:rPr>
          <w:rFonts w:hint="eastAsia" w:ascii="宋体" w:hAnsi="宋体" w:eastAsia="宋体"/>
          <w:b/>
          <w:bCs/>
          <w:sz w:val="32"/>
          <w:szCs w:val="32"/>
          <w:u w:val="single"/>
          <w:lang w:val="en-US" w:eastAsia="zh-CN"/>
        </w:rPr>
        <w:t>范晓娅，于鲲鹏</w:t>
      </w:r>
      <w:r>
        <w:rPr>
          <w:rFonts w:ascii="宋体" w:hAnsi="宋体" w:eastAsia="宋体"/>
          <w:b/>
          <w:bCs/>
          <w:sz w:val="32"/>
          <w:szCs w:val="32"/>
          <w:u w:val="single"/>
        </w:rPr>
        <w:t xml:space="preserve">      </w:t>
      </w:r>
      <w:bookmarkStart w:id="12" w:name="_GoBack"/>
      <w:bookmarkEnd w:id="12"/>
    </w:p>
    <w:p w14:paraId="3D656C38">
      <w:pPr>
        <w:spacing w:line="720" w:lineRule="auto"/>
        <w:ind w:firstLine="964" w:firstLineChars="300"/>
        <w:rPr>
          <w:rFonts w:ascii="宋体" w:hAnsi="宋体" w:eastAsia="宋体"/>
          <w:b/>
          <w:bCs/>
          <w:sz w:val="32"/>
          <w:szCs w:val="32"/>
          <w:u w:val="single"/>
        </w:rPr>
      </w:pPr>
      <w:r>
        <w:rPr>
          <w:rFonts w:hint="eastAsia" w:ascii="宋体" w:hAnsi="宋体" w:eastAsia="宋体"/>
          <w:b/>
          <w:bCs/>
          <w:sz w:val="32"/>
          <w:szCs w:val="32"/>
        </w:rPr>
        <w:t xml:space="preserve">成 </w:t>
      </w:r>
      <w:r>
        <w:rPr>
          <w:rFonts w:ascii="宋体" w:hAnsi="宋体" w:eastAsia="宋体"/>
          <w:b/>
          <w:bCs/>
          <w:sz w:val="32"/>
          <w:szCs w:val="32"/>
        </w:rPr>
        <w:t xml:space="preserve">   </w:t>
      </w:r>
      <w:r>
        <w:rPr>
          <w:rFonts w:hint="eastAsia" w:ascii="宋体" w:hAnsi="宋体" w:eastAsia="宋体"/>
          <w:b/>
          <w:bCs/>
          <w:sz w:val="32"/>
          <w:szCs w:val="32"/>
        </w:rPr>
        <w:t xml:space="preserve">绩 </w:t>
      </w:r>
      <w:r>
        <w:rPr>
          <w:rFonts w:ascii="宋体" w:hAnsi="宋体" w:eastAsia="宋体"/>
          <w:b/>
          <w:bCs/>
          <w:sz w:val="32"/>
          <w:szCs w:val="32"/>
        </w:rPr>
        <w:t xml:space="preserve">   </w:t>
      </w:r>
      <w:r>
        <w:rPr>
          <w:rFonts w:ascii="宋体" w:hAnsi="宋体" w:eastAsia="宋体"/>
          <w:b/>
          <w:bCs/>
          <w:sz w:val="32"/>
          <w:szCs w:val="32"/>
          <w:u w:val="single"/>
        </w:rPr>
        <w:t xml:space="preserve">                        </w:t>
      </w:r>
    </w:p>
    <w:p w14:paraId="1D20BD03"/>
    <w:p w14:paraId="0BFFD543"/>
    <w:p w14:paraId="70A53584"/>
    <w:p w14:paraId="2312EAFE"/>
    <w:p w14:paraId="1C85C755">
      <w:pPr>
        <w:rPr>
          <w:szCs w:val="21"/>
        </w:rPr>
      </w:pPr>
    </w:p>
    <w:p w14:paraId="5BFAC315">
      <w:pPr>
        <w:rPr>
          <w:szCs w:val="21"/>
        </w:rPr>
      </w:pPr>
    </w:p>
    <w:p w14:paraId="293A8D65">
      <w:pPr>
        <w:jc w:val="center"/>
        <w:rPr>
          <w:rFonts w:ascii="华文行楷" w:eastAsia="华文行楷"/>
          <w:sz w:val="36"/>
          <w:szCs w:val="36"/>
        </w:rPr>
      </w:pPr>
      <w:r>
        <w:rPr>
          <w:rFonts w:hint="eastAsia" w:ascii="华文行楷" w:eastAsia="华文行楷"/>
          <w:sz w:val="36"/>
          <w:szCs w:val="36"/>
        </w:rPr>
        <w:t>大连理工大学软件学院</w:t>
      </w:r>
    </w:p>
    <w:p w14:paraId="356C41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2024年7月</w:t>
      </w:r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1535611861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4"/>
          <w:szCs w:val="24"/>
          <w:lang w:val="zh-CN"/>
        </w:rPr>
      </w:sdtEndPr>
      <w:sdtContent>
        <w:p w14:paraId="56656D3B">
          <w:pPr>
            <w:pStyle w:val="16"/>
            <w:jc w:val="center"/>
            <w:rPr>
              <w:b/>
              <w:bCs/>
              <w:color w:val="auto"/>
              <w:lang w:val="zh-CN"/>
            </w:rPr>
          </w:pPr>
          <w:r>
            <w:rPr>
              <w:b/>
              <w:bCs/>
              <w:color w:val="auto"/>
              <w:lang w:val="zh-CN"/>
            </w:rPr>
            <w:t>目录</w:t>
          </w:r>
        </w:p>
        <w:p w14:paraId="48F2CDA5"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"_Toc143947979" </w:instrText>
          </w:r>
          <w:r>
            <w:fldChar w:fldCharType="separate"/>
          </w:r>
          <w:r>
            <w:t>评分细则及标准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25C81A7F"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"_Toc143947989" </w:instrText>
          </w:r>
          <w:r>
            <w:fldChar w:fldCharType="separate"/>
          </w:r>
          <w:r>
            <w:t>2 项目开发报告</w:t>
          </w:r>
          <w:r>
            <w:tab/>
          </w:r>
          <w:r>
            <w:rPr>
              <w:rFonts w:hint="eastAsia"/>
              <w:lang w:val="en-US" w:eastAsia="zh-CN"/>
            </w:rPr>
            <w:t>3</w:t>
          </w:r>
          <w:r>
            <w:fldChar w:fldCharType="end"/>
          </w:r>
        </w:p>
        <w:p w14:paraId="08AD2EAA"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"_Toc143947990" </w:instrText>
          </w:r>
          <w:r>
            <w:fldChar w:fldCharType="separate"/>
          </w:r>
          <w:r>
            <w:t>2.1 项目简介</w:t>
          </w:r>
          <w:r>
            <w:tab/>
          </w:r>
          <w:r>
            <w:rPr>
              <w:rFonts w:hint="eastAsia"/>
              <w:lang w:val="en-US" w:eastAsia="zh-CN"/>
            </w:rPr>
            <w:t>3</w:t>
          </w:r>
          <w:r>
            <w:fldChar w:fldCharType="end"/>
          </w:r>
        </w:p>
        <w:p w14:paraId="76E3EFE5"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"_Toc143947991" </w:instrText>
          </w:r>
          <w:r>
            <w:fldChar w:fldCharType="separate"/>
          </w:r>
          <w:r>
            <w:t>2.2 需求分析</w:t>
          </w:r>
          <w:r>
            <w:tab/>
          </w:r>
          <w:r>
            <w:rPr>
              <w:rFonts w:hint="eastAsia"/>
              <w:lang w:val="en-US" w:eastAsia="zh-CN"/>
            </w:rPr>
            <w:t>3</w:t>
          </w:r>
          <w:r>
            <w:fldChar w:fldCharType="end"/>
          </w:r>
        </w:p>
        <w:p w14:paraId="2177109D"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"_Toc143947992" </w:instrText>
          </w:r>
          <w:r>
            <w:fldChar w:fldCharType="separate"/>
          </w:r>
          <w:r>
            <w:t>2.2.1 功能模块</w:t>
          </w:r>
          <w:r>
            <w:tab/>
          </w:r>
          <w:r>
            <w:rPr>
              <w:rFonts w:hint="eastAsia"/>
              <w:lang w:val="en-US" w:eastAsia="zh-CN"/>
            </w:rPr>
            <w:t>3</w:t>
          </w:r>
          <w:r>
            <w:fldChar w:fldCharType="end"/>
          </w:r>
        </w:p>
        <w:p w14:paraId="6FC52A94"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"_Toc143947993" </w:instrText>
          </w:r>
          <w:r>
            <w:fldChar w:fldCharType="separate"/>
          </w:r>
          <w:r>
            <w:t>2.2.2 需求说明</w:t>
          </w:r>
          <w:r>
            <w:tab/>
          </w:r>
          <w:r>
            <w:rPr>
              <w:rFonts w:hint="eastAsia"/>
              <w:lang w:val="en-US" w:eastAsia="zh-CN"/>
            </w:rPr>
            <w:t>4</w:t>
          </w:r>
          <w:r>
            <w:fldChar w:fldCharType="end"/>
          </w:r>
        </w:p>
        <w:p w14:paraId="79FF5DE8"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"_Toc143947994" </w:instrText>
          </w:r>
          <w:r>
            <w:fldChar w:fldCharType="separate"/>
          </w:r>
          <w:r>
            <w:t>2.3 系统设计</w:t>
          </w:r>
          <w:r>
            <w:tab/>
          </w:r>
          <w:r>
            <w:rPr>
              <w:rFonts w:hint="eastAsia"/>
              <w:lang w:val="en-US" w:eastAsia="zh-CN"/>
            </w:rPr>
            <w:t>5</w:t>
          </w:r>
          <w:r>
            <w:fldChar w:fldCharType="end"/>
          </w:r>
        </w:p>
        <w:p w14:paraId="54C28E15"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"_Toc143947995" </w:instrText>
          </w:r>
          <w:r>
            <w:fldChar w:fldCharType="separate"/>
          </w:r>
          <w:r>
            <w:t>2.3.1 界面设计（UI）</w:t>
          </w:r>
          <w:r>
            <w:tab/>
          </w:r>
          <w:r>
            <w:rPr>
              <w:rFonts w:hint="eastAsia"/>
              <w:lang w:val="en-US" w:eastAsia="zh-CN"/>
            </w:rPr>
            <w:t>5</w:t>
          </w:r>
          <w:r>
            <w:fldChar w:fldCharType="end"/>
          </w:r>
        </w:p>
        <w:p w14:paraId="46D19EC2"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"_Toc143947996" </w:instrText>
          </w:r>
          <w:r>
            <w:fldChar w:fldCharType="separate"/>
          </w:r>
          <w:r>
            <w:t>2.3.2 流程设计</w:t>
          </w:r>
          <w:r>
            <w:tab/>
          </w:r>
          <w:r>
            <w:rPr>
              <w:rFonts w:hint="eastAsia"/>
              <w:lang w:val="en-US" w:eastAsia="zh-CN"/>
            </w:rPr>
            <w:t>7</w:t>
          </w:r>
          <w:r>
            <w:fldChar w:fldCharType="end"/>
          </w:r>
        </w:p>
        <w:p w14:paraId="725FCA88"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"_Toc143947998" </w:instrText>
          </w:r>
          <w:r>
            <w:fldChar w:fldCharType="separate"/>
          </w:r>
          <w:r>
            <w:t>2.4 系统实现</w:t>
          </w:r>
          <w:r>
            <w:tab/>
          </w:r>
          <w:r>
            <w:rPr>
              <w:rFonts w:hint="eastAsia"/>
              <w:lang w:val="en-US" w:eastAsia="zh-CN"/>
            </w:rPr>
            <w:t>9</w:t>
          </w:r>
          <w:r>
            <w:fldChar w:fldCharType="end"/>
          </w:r>
        </w:p>
        <w:p w14:paraId="5FE9C029"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"_Toc143947999" </w:instrText>
          </w:r>
          <w:r>
            <w:fldChar w:fldCharType="separate"/>
          </w:r>
          <w:r>
            <w:t>2.4.1 实现效果</w:t>
          </w:r>
          <w:r>
            <w:tab/>
          </w:r>
          <w:r>
            <w:rPr>
              <w:rFonts w:hint="eastAsia"/>
              <w:lang w:val="en-US" w:eastAsia="zh-CN"/>
            </w:rPr>
            <w:t>9</w:t>
          </w:r>
          <w:r>
            <w:fldChar w:fldCharType="end"/>
          </w:r>
        </w:p>
        <w:p w14:paraId="257DCF5F">
          <w:pPr>
            <w:pStyle w:val="8"/>
            <w:tabs>
              <w:tab w:val="right" w:leader="dot" w:pos="8296"/>
            </w:tabs>
            <w:rPr>
              <w:rFonts w:hint="eastAsia" w:eastAsiaTheme="minorEastAsia"/>
              <w:lang w:val="en-US" w:eastAsia="zh-CN"/>
            </w:rPr>
          </w:pPr>
          <w:r>
            <w:fldChar w:fldCharType="begin"/>
          </w:r>
          <w:r>
            <w:instrText xml:space="preserve"> HYPERLINK \l "_Toc143948000" </w:instrText>
          </w:r>
          <w:r>
            <w:fldChar w:fldCharType="separate"/>
          </w:r>
          <w:r>
            <w:t>2.4.2 核心代码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1</w:t>
          </w:r>
        </w:p>
        <w:p w14:paraId="66892742"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"_Toc143948001" </w:instrText>
          </w:r>
          <w:r>
            <w:fldChar w:fldCharType="separate"/>
          </w:r>
          <w:r>
            <w:t>2.5 系统测试</w:t>
          </w:r>
          <w:r>
            <w:tab/>
          </w:r>
          <w:r>
            <w:fldChar w:fldCharType="begin"/>
          </w:r>
          <w:r>
            <w:instrText xml:space="preserve"> PAGEREF _Toc143948001 \h </w:instrText>
          </w:r>
          <w:r>
            <w:fldChar w:fldCharType="separate"/>
          </w:r>
          <w:r>
            <w:t>1</w:t>
          </w:r>
          <w:r>
            <w:rPr>
              <w:rFonts w:hint="eastAsia"/>
              <w:lang w:val="en-US" w:eastAsia="zh-CN"/>
            </w:rPr>
            <w:t>5</w:t>
          </w:r>
          <w:r>
            <w:fldChar w:fldCharType="end"/>
          </w:r>
          <w:r>
            <w:fldChar w:fldCharType="end"/>
          </w:r>
        </w:p>
        <w:p w14:paraId="36B3EE36"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"_Toc143948002" </w:instrText>
          </w:r>
          <w:r>
            <w:fldChar w:fldCharType="separate"/>
          </w:r>
          <w:r>
            <w:t>2.6 项目总结</w:t>
          </w:r>
          <w:r>
            <w:tab/>
          </w:r>
          <w:r>
            <w:fldChar w:fldCharType="begin"/>
          </w:r>
          <w:r>
            <w:instrText xml:space="preserve"> PAGEREF _Toc143948002 \h </w:instrText>
          </w:r>
          <w:r>
            <w:fldChar w:fldCharType="separate"/>
          </w:r>
          <w:r>
            <w:t>1</w:t>
          </w:r>
          <w:r>
            <w:rPr>
              <w:rFonts w:hint="eastAsia"/>
              <w:lang w:val="en-US" w:eastAsia="zh-CN"/>
            </w:rPr>
            <w:t>6</w:t>
          </w:r>
          <w:r>
            <w:fldChar w:fldCharType="end"/>
          </w:r>
          <w:r>
            <w:fldChar w:fldCharType="end"/>
          </w:r>
        </w:p>
        <w:p w14:paraId="6F63A189">
          <w:pPr>
            <w:pStyle w:val="8"/>
            <w:tabs>
              <w:tab w:val="right" w:leader="dot" w:pos="8296"/>
            </w:tabs>
            <w:rPr>
              <w:sz w:val="24"/>
              <w:szCs w:val="24"/>
            </w:rPr>
          </w:pPr>
          <w:r>
            <w:rPr>
              <w:lang w:val="zh-CN"/>
            </w:rPr>
            <w:fldChar w:fldCharType="end"/>
          </w:r>
        </w:p>
      </w:sdtContent>
    </w:sdt>
    <w:p w14:paraId="158D312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CDEFC6">
      <w:pPr>
        <w:widowControl/>
        <w:jc w:val="left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r>
        <w:br w:type="page"/>
      </w:r>
    </w:p>
    <w:p w14:paraId="10D04B60">
      <w:pPr>
        <w:jc w:val="center"/>
        <w:rPr>
          <w:rFonts w:hint="eastAsia"/>
          <w:b/>
          <w:sz w:val="56"/>
          <w:szCs w:val="44"/>
          <w:u w:val="single"/>
        </w:rPr>
      </w:pPr>
      <w:r>
        <w:rPr>
          <w:rFonts w:hint="eastAsia"/>
          <w:b/>
          <w:sz w:val="36"/>
        </w:rPr>
        <w:t>评分细则及标准</w:t>
      </w:r>
    </w:p>
    <w:tbl>
      <w:tblPr>
        <w:tblStyle w:val="1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6"/>
        <w:gridCol w:w="767"/>
        <w:gridCol w:w="4590"/>
        <w:gridCol w:w="1045"/>
        <w:gridCol w:w="874"/>
      </w:tblGrid>
      <w:tr w14:paraId="2FBE5B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24" w:hRule="atLeast"/>
        </w:trPr>
        <w:tc>
          <w:tcPr>
            <w:tcW w:w="731" w:type="pct"/>
            <w:shd w:val="clear" w:color="auto" w:fill="auto"/>
          </w:tcPr>
          <w:p w14:paraId="1AFC31D6">
            <w:pPr>
              <w:autoSpaceDE w:val="0"/>
              <w:autoSpaceDN w:val="0"/>
              <w:spacing w:line="276" w:lineRule="auto"/>
              <w:jc w:val="center"/>
              <w:rPr>
                <w:rFonts w:ascii="宋体" w:hAnsi="宋体"/>
                <w:b/>
                <w:sz w:val="22"/>
                <w:szCs w:val="24"/>
              </w:rPr>
            </w:pPr>
            <w:r>
              <w:rPr>
                <w:rFonts w:hint="eastAsia" w:ascii="宋体" w:hAnsi="宋体"/>
                <w:b/>
                <w:sz w:val="22"/>
                <w:szCs w:val="24"/>
              </w:rPr>
              <w:t>考察项目</w:t>
            </w:r>
          </w:p>
        </w:tc>
        <w:tc>
          <w:tcPr>
            <w:tcW w:w="450" w:type="pct"/>
            <w:shd w:val="clear" w:color="auto" w:fill="auto"/>
          </w:tcPr>
          <w:p w14:paraId="5810A1BA">
            <w:pPr>
              <w:autoSpaceDE w:val="0"/>
              <w:autoSpaceDN w:val="0"/>
              <w:spacing w:line="276" w:lineRule="auto"/>
              <w:jc w:val="center"/>
              <w:rPr>
                <w:rFonts w:ascii="宋体" w:hAnsi="宋体"/>
                <w:b/>
                <w:sz w:val="22"/>
                <w:szCs w:val="24"/>
              </w:rPr>
            </w:pPr>
            <w:r>
              <w:rPr>
                <w:rFonts w:hint="eastAsia" w:ascii="宋体" w:hAnsi="宋体"/>
                <w:b/>
                <w:sz w:val="22"/>
                <w:szCs w:val="24"/>
              </w:rPr>
              <w:t>总分</w:t>
            </w:r>
          </w:p>
        </w:tc>
        <w:tc>
          <w:tcPr>
            <w:tcW w:w="2693" w:type="pct"/>
            <w:shd w:val="clear" w:color="auto" w:fill="auto"/>
          </w:tcPr>
          <w:p w14:paraId="11194540">
            <w:pPr>
              <w:autoSpaceDE w:val="0"/>
              <w:autoSpaceDN w:val="0"/>
              <w:spacing w:line="276" w:lineRule="auto"/>
              <w:jc w:val="center"/>
              <w:rPr>
                <w:rFonts w:ascii="宋体" w:hAnsi="宋体"/>
                <w:b/>
                <w:sz w:val="22"/>
                <w:szCs w:val="24"/>
              </w:rPr>
            </w:pPr>
            <w:r>
              <w:rPr>
                <w:rFonts w:hint="eastAsia" w:ascii="宋体" w:hAnsi="宋体"/>
                <w:b/>
                <w:sz w:val="22"/>
                <w:szCs w:val="24"/>
              </w:rPr>
              <w:t>评分细则</w:t>
            </w:r>
          </w:p>
        </w:tc>
        <w:tc>
          <w:tcPr>
            <w:tcW w:w="613" w:type="pct"/>
            <w:shd w:val="clear" w:color="auto" w:fill="auto"/>
          </w:tcPr>
          <w:p w14:paraId="11825237">
            <w:pPr>
              <w:autoSpaceDE w:val="0"/>
              <w:autoSpaceDN w:val="0"/>
              <w:spacing w:line="276" w:lineRule="auto"/>
              <w:jc w:val="center"/>
              <w:rPr>
                <w:rFonts w:ascii="宋体" w:hAnsi="宋体"/>
                <w:b/>
                <w:sz w:val="22"/>
                <w:szCs w:val="24"/>
              </w:rPr>
            </w:pPr>
            <w:r>
              <w:rPr>
                <w:rFonts w:hint="eastAsia" w:ascii="宋体" w:hAnsi="宋体"/>
                <w:b/>
                <w:sz w:val="22"/>
                <w:szCs w:val="24"/>
              </w:rPr>
              <w:t>分数</w:t>
            </w:r>
          </w:p>
        </w:tc>
        <w:tc>
          <w:tcPr>
            <w:tcW w:w="513" w:type="pct"/>
            <w:shd w:val="clear" w:color="auto" w:fill="auto"/>
          </w:tcPr>
          <w:p w14:paraId="4F98B0AA">
            <w:pPr>
              <w:autoSpaceDE w:val="0"/>
              <w:autoSpaceDN w:val="0"/>
              <w:spacing w:line="276" w:lineRule="auto"/>
              <w:jc w:val="center"/>
              <w:rPr>
                <w:rFonts w:ascii="宋体" w:hAnsi="宋体"/>
                <w:b/>
                <w:sz w:val="22"/>
                <w:szCs w:val="24"/>
              </w:rPr>
            </w:pPr>
            <w:r>
              <w:rPr>
                <w:rFonts w:hint="eastAsia" w:ascii="宋体" w:hAnsi="宋体"/>
                <w:b/>
                <w:sz w:val="22"/>
                <w:szCs w:val="24"/>
              </w:rPr>
              <w:t>得分</w:t>
            </w:r>
          </w:p>
        </w:tc>
      </w:tr>
      <w:tr w14:paraId="5A3BF2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731" w:type="pct"/>
            <w:vMerge w:val="restart"/>
            <w:shd w:val="clear" w:color="auto" w:fill="auto"/>
          </w:tcPr>
          <w:p w14:paraId="34D48C7C">
            <w:pPr>
              <w:autoSpaceDE w:val="0"/>
              <w:autoSpaceDN w:val="0"/>
              <w:spacing w:line="276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技术调研（第一周）</w:t>
            </w:r>
          </w:p>
        </w:tc>
        <w:tc>
          <w:tcPr>
            <w:tcW w:w="450" w:type="pct"/>
            <w:vMerge w:val="restart"/>
            <w:shd w:val="clear" w:color="auto" w:fill="auto"/>
          </w:tcPr>
          <w:p w14:paraId="591E2FB0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  <w:p w14:paraId="76184714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20分</w:t>
            </w:r>
          </w:p>
        </w:tc>
        <w:tc>
          <w:tcPr>
            <w:tcW w:w="2693" w:type="pct"/>
            <w:shd w:val="clear" w:color="auto" w:fill="auto"/>
          </w:tcPr>
          <w:p w14:paraId="1C6BC9CC">
            <w:pPr>
              <w:autoSpaceDE w:val="0"/>
              <w:autoSpaceDN w:val="0"/>
              <w:spacing w:line="276" w:lineRule="auto"/>
              <w:jc w:val="center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调研报告</w:t>
            </w:r>
          </w:p>
        </w:tc>
        <w:tc>
          <w:tcPr>
            <w:tcW w:w="613" w:type="pct"/>
            <w:shd w:val="clear" w:color="auto" w:fill="auto"/>
          </w:tcPr>
          <w:p w14:paraId="6E295094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10分</w:t>
            </w:r>
          </w:p>
        </w:tc>
        <w:tc>
          <w:tcPr>
            <w:tcW w:w="513" w:type="pct"/>
            <w:vMerge w:val="restart"/>
            <w:shd w:val="clear" w:color="auto" w:fill="auto"/>
          </w:tcPr>
          <w:p w14:paraId="420523D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</w:tr>
      <w:tr w14:paraId="38488C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4" w:hRule="atLeast"/>
        </w:trPr>
        <w:tc>
          <w:tcPr>
            <w:tcW w:w="731" w:type="pct"/>
            <w:vMerge w:val="continue"/>
            <w:shd w:val="clear" w:color="auto" w:fill="auto"/>
          </w:tcPr>
          <w:p w14:paraId="48C1B07E">
            <w:pPr>
              <w:autoSpaceDE w:val="0"/>
              <w:autoSpaceDN w:val="0"/>
              <w:spacing w:line="276" w:lineRule="auto"/>
              <w:rPr>
                <w:rFonts w:ascii="宋体" w:hAnsi="宋体"/>
                <w:b/>
                <w:bCs/>
              </w:rPr>
            </w:pPr>
          </w:p>
        </w:tc>
        <w:tc>
          <w:tcPr>
            <w:tcW w:w="450" w:type="pct"/>
            <w:vMerge w:val="continue"/>
            <w:shd w:val="clear" w:color="auto" w:fill="auto"/>
          </w:tcPr>
          <w:p w14:paraId="499CAE76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2693" w:type="pct"/>
            <w:shd w:val="clear" w:color="auto" w:fill="auto"/>
          </w:tcPr>
          <w:p w14:paraId="1ADDB2CC">
            <w:pPr>
              <w:autoSpaceDE w:val="0"/>
              <w:autoSpaceDN w:val="0"/>
              <w:spacing w:line="276" w:lineRule="auto"/>
              <w:jc w:val="center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平时表现</w:t>
            </w:r>
          </w:p>
        </w:tc>
        <w:tc>
          <w:tcPr>
            <w:tcW w:w="613" w:type="pct"/>
            <w:shd w:val="clear" w:color="auto" w:fill="auto"/>
          </w:tcPr>
          <w:p w14:paraId="4620EBFD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10分</w:t>
            </w:r>
          </w:p>
        </w:tc>
        <w:tc>
          <w:tcPr>
            <w:tcW w:w="513" w:type="pct"/>
            <w:vMerge w:val="continue"/>
            <w:shd w:val="clear" w:color="auto" w:fill="auto"/>
          </w:tcPr>
          <w:p w14:paraId="780A255E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</w:tr>
      <w:tr w14:paraId="7F092E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1" w:type="pct"/>
            <w:shd w:val="clear" w:color="auto" w:fill="auto"/>
          </w:tcPr>
          <w:p w14:paraId="52520FDF">
            <w:pPr>
              <w:autoSpaceDE w:val="0"/>
              <w:autoSpaceDN w:val="0"/>
              <w:spacing w:line="276" w:lineRule="auto"/>
              <w:rPr>
                <w:rFonts w:ascii="宋体" w:hAnsi="宋体"/>
                <w:b/>
                <w:bCs/>
              </w:rPr>
            </w:pPr>
          </w:p>
        </w:tc>
        <w:tc>
          <w:tcPr>
            <w:tcW w:w="450" w:type="pct"/>
            <w:shd w:val="clear" w:color="auto" w:fill="auto"/>
          </w:tcPr>
          <w:p w14:paraId="3137C052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2693" w:type="pct"/>
            <w:shd w:val="clear" w:color="auto" w:fill="auto"/>
          </w:tcPr>
          <w:p w14:paraId="42D9C941">
            <w:pPr>
              <w:autoSpaceDE w:val="0"/>
              <w:autoSpaceDN w:val="0"/>
              <w:spacing w:line="276" w:lineRule="auto"/>
              <w:jc w:val="center"/>
              <w:rPr>
                <w:rFonts w:ascii="宋体" w:hAnsi="宋体"/>
                <w:bCs/>
              </w:rPr>
            </w:pPr>
          </w:p>
        </w:tc>
        <w:tc>
          <w:tcPr>
            <w:tcW w:w="613" w:type="pct"/>
            <w:shd w:val="clear" w:color="auto" w:fill="auto"/>
          </w:tcPr>
          <w:p w14:paraId="380A96AF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513" w:type="pct"/>
            <w:shd w:val="clear" w:color="auto" w:fill="auto"/>
          </w:tcPr>
          <w:p w14:paraId="094389C6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</w:tr>
      <w:tr w14:paraId="3B775B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2" w:hRule="atLeast"/>
        </w:trPr>
        <w:tc>
          <w:tcPr>
            <w:tcW w:w="731" w:type="pct"/>
            <w:vMerge w:val="restart"/>
            <w:shd w:val="clear" w:color="auto" w:fill="auto"/>
          </w:tcPr>
          <w:p w14:paraId="1E44CA41">
            <w:pPr>
              <w:autoSpaceDE w:val="0"/>
              <w:autoSpaceDN w:val="0"/>
              <w:spacing w:line="276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技术调研（第二周）</w:t>
            </w:r>
          </w:p>
        </w:tc>
        <w:tc>
          <w:tcPr>
            <w:tcW w:w="450" w:type="pct"/>
            <w:vMerge w:val="restart"/>
            <w:shd w:val="clear" w:color="auto" w:fill="auto"/>
          </w:tcPr>
          <w:p w14:paraId="500FEE10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  <w:p w14:paraId="0E2CBC79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20分</w:t>
            </w:r>
          </w:p>
        </w:tc>
        <w:tc>
          <w:tcPr>
            <w:tcW w:w="2693" w:type="pct"/>
            <w:shd w:val="clear" w:color="auto" w:fill="auto"/>
          </w:tcPr>
          <w:p w14:paraId="65472D92">
            <w:pPr>
              <w:autoSpaceDE w:val="0"/>
              <w:autoSpaceDN w:val="0"/>
              <w:spacing w:line="276" w:lineRule="auto"/>
              <w:jc w:val="center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调研报告</w:t>
            </w:r>
          </w:p>
        </w:tc>
        <w:tc>
          <w:tcPr>
            <w:tcW w:w="613" w:type="pct"/>
            <w:shd w:val="clear" w:color="auto" w:fill="auto"/>
          </w:tcPr>
          <w:p w14:paraId="76AC1C0B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10分</w:t>
            </w:r>
          </w:p>
        </w:tc>
        <w:tc>
          <w:tcPr>
            <w:tcW w:w="513" w:type="pct"/>
            <w:vMerge w:val="restart"/>
            <w:shd w:val="clear" w:color="auto" w:fill="auto"/>
          </w:tcPr>
          <w:p w14:paraId="43BCC250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</w:tr>
      <w:tr w14:paraId="473105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9" w:hRule="atLeast"/>
        </w:trPr>
        <w:tc>
          <w:tcPr>
            <w:tcW w:w="731" w:type="pct"/>
            <w:vMerge w:val="continue"/>
            <w:shd w:val="clear" w:color="auto" w:fill="auto"/>
          </w:tcPr>
          <w:p w14:paraId="6D056CF7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450" w:type="pct"/>
            <w:vMerge w:val="continue"/>
            <w:shd w:val="clear" w:color="auto" w:fill="auto"/>
          </w:tcPr>
          <w:p w14:paraId="04322D8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2693" w:type="pct"/>
            <w:shd w:val="clear" w:color="auto" w:fill="auto"/>
          </w:tcPr>
          <w:p w14:paraId="14086563">
            <w:pPr>
              <w:autoSpaceDE w:val="0"/>
              <w:autoSpaceDN w:val="0"/>
              <w:spacing w:line="276" w:lineRule="auto"/>
              <w:jc w:val="center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平时表现</w:t>
            </w:r>
          </w:p>
        </w:tc>
        <w:tc>
          <w:tcPr>
            <w:tcW w:w="613" w:type="pct"/>
            <w:shd w:val="clear" w:color="auto" w:fill="auto"/>
          </w:tcPr>
          <w:p w14:paraId="2126514C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10分</w:t>
            </w:r>
          </w:p>
        </w:tc>
        <w:tc>
          <w:tcPr>
            <w:tcW w:w="513" w:type="pct"/>
            <w:vMerge w:val="continue"/>
            <w:shd w:val="clear" w:color="auto" w:fill="auto"/>
          </w:tcPr>
          <w:p w14:paraId="56098B47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</w:tr>
      <w:tr w14:paraId="164E13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5"/>
            <w:shd w:val="clear" w:color="auto" w:fill="auto"/>
          </w:tcPr>
          <w:p w14:paraId="3EA335A7">
            <w:pPr>
              <w:autoSpaceDE w:val="0"/>
              <w:autoSpaceDN w:val="0"/>
              <w:spacing w:line="276" w:lineRule="auto"/>
              <w:jc w:val="center"/>
              <w:rPr>
                <w:rFonts w:ascii="宋体" w:hAnsi="宋体"/>
                <w:bCs/>
              </w:rPr>
            </w:pPr>
          </w:p>
        </w:tc>
      </w:tr>
      <w:tr w14:paraId="49F592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87" w:type="pct"/>
            <w:gridSpan w:val="4"/>
            <w:shd w:val="clear" w:color="auto" w:fill="auto"/>
          </w:tcPr>
          <w:p w14:paraId="4C4EC215">
            <w:pPr>
              <w:autoSpaceDE w:val="0"/>
              <w:autoSpaceDN w:val="0"/>
              <w:spacing w:line="276" w:lineRule="auto"/>
              <w:jc w:val="center"/>
              <w:rPr>
                <w:rFonts w:ascii="宋体" w:hAnsi="宋体"/>
                <w:bCs/>
              </w:rPr>
            </w:pPr>
          </w:p>
          <w:p w14:paraId="04787C65">
            <w:pPr>
              <w:autoSpaceDE w:val="0"/>
              <w:autoSpaceDN w:val="0"/>
              <w:spacing w:line="276" w:lineRule="auto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项目开发评分（总分60分）</w:t>
            </w:r>
          </w:p>
          <w:p w14:paraId="1D48DD39">
            <w:pPr>
              <w:autoSpaceDE w:val="0"/>
              <w:autoSpaceDN w:val="0"/>
              <w:spacing w:line="276" w:lineRule="auto"/>
              <w:jc w:val="center"/>
              <w:rPr>
                <w:rFonts w:ascii="宋体" w:hAnsi="宋体"/>
                <w:b/>
                <w:bCs/>
              </w:rPr>
            </w:pPr>
          </w:p>
        </w:tc>
        <w:tc>
          <w:tcPr>
            <w:tcW w:w="513" w:type="pct"/>
            <w:shd w:val="clear" w:color="auto" w:fill="auto"/>
          </w:tcPr>
          <w:p w14:paraId="0F5BA5D5">
            <w:pPr>
              <w:autoSpaceDE w:val="0"/>
              <w:autoSpaceDN w:val="0"/>
              <w:spacing w:line="276" w:lineRule="auto"/>
              <w:jc w:val="center"/>
              <w:rPr>
                <w:rFonts w:ascii="宋体" w:hAnsi="宋体"/>
                <w:bCs/>
              </w:rPr>
            </w:pPr>
          </w:p>
        </w:tc>
      </w:tr>
      <w:tr w14:paraId="41E82F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1" w:type="pct"/>
            <w:vMerge w:val="restart"/>
            <w:shd w:val="clear" w:color="auto" w:fill="auto"/>
          </w:tcPr>
          <w:p w14:paraId="6D0F910E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  <w:p w14:paraId="093CBA74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问题规模</w:t>
            </w:r>
          </w:p>
        </w:tc>
        <w:tc>
          <w:tcPr>
            <w:tcW w:w="450" w:type="pct"/>
            <w:vMerge w:val="restart"/>
            <w:shd w:val="clear" w:color="auto" w:fill="auto"/>
          </w:tcPr>
          <w:p w14:paraId="79C9AB0F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  <w:p w14:paraId="48B4641F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10分</w:t>
            </w:r>
          </w:p>
        </w:tc>
        <w:tc>
          <w:tcPr>
            <w:tcW w:w="2693" w:type="pct"/>
            <w:shd w:val="clear" w:color="auto" w:fill="auto"/>
          </w:tcPr>
          <w:p w14:paraId="4B71D4E6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创新超额完成指定任务，工作量饱满</w:t>
            </w:r>
          </w:p>
        </w:tc>
        <w:tc>
          <w:tcPr>
            <w:tcW w:w="613" w:type="pct"/>
            <w:shd w:val="clear" w:color="auto" w:fill="auto"/>
          </w:tcPr>
          <w:p w14:paraId="69015B03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8-10分</w:t>
            </w:r>
          </w:p>
        </w:tc>
        <w:tc>
          <w:tcPr>
            <w:tcW w:w="513" w:type="pct"/>
            <w:vMerge w:val="restart"/>
            <w:shd w:val="clear" w:color="auto" w:fill="auto"/>
          </w:tcPr>
          <w:p w14:paraId="740D6BA9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</w:tr>
      <w:tr w14:paraId="264303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1" w:type="pct"/>
            <w:vMerge w:val="continue"/>
            <w:shd w:val="clear" w:color="auto" w:fill="auto"/>
          </w:tcPr>
          <w:p w14:paraId="03854DC9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450" w:type="pct"/>
            <w:vMerge w:val="continue"/>
            <w:shd w:val="clear" w:color="auto" w:fill="auto"/>
          </w:tcPr>
          <w:p w14:paraId="2C05C1D5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2693" w:type="pct"/>
            <w:shd w:val="clear" w:color="auto" w:fill="auto"/>
          </w:tcPr>
          <w:p w14:paraId="73E9C97D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基本完成指定任务，工作量一般</w:t>
            </w:r>
          </w:p>
        </w:tc>
        <w:tc>
          <w:tcPr>
            <w:tcW w:w="613" w:type="pct"/>
            <w:shd w:val="clear" w:color="auto" w:fill="auto"/>
          </w:tcPr>
          <w:p w14:paraId="6AE3BAB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6-8分</w:t>
            </w:r>
          </w:p>
        </w:tc>
        <w:tc>
          <w:tcPr>
            <w:tcW w:w="513" w:type="pct"/>
            <w:vMerge w:val="continue"/>
            <w:shd w:val="clear" w:color="auto" w:fill="auto"/>
          </w:tcPr>
          <w:p w14:paraId="3D7E02ED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</w:tr>
      <w:tr w14:paraId="451685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1" w:type="pct"/>
            <w:vMerge w:val="continue"/>
            <w:shd w:val="clear" w:color="auto" w:fill="auto"/>
          </w:tcPr>
          <w:p w14:paraId="73F7C684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450" w:type="pct"/>
            <w:vMerge w:val="continue"/>
            <w:shd w:val="clear" w:color="auto" w:fill="auto"/>
          </w:tcPr>
          <w:p w14:paraId="0387AD9E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2693" w:type="pct"/>
            <w:shd w:val="clear" w:color="auto" w:fill="auto"/>
          </w:tcPr>
          <w:p w14:paraId="071C3D06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指定任务未完成，工作量不足</w:t>
            </w:r>
          </w:p>
        </w:tc>
        <w:tc>
          <w:tcPr>
            <w:tcW w:w="613" w:type="pct"/>
            <w:shd w:val="clear" w:color="auto" w:fill="auto"/>
          </w:tcPr>
          <w:p w14:paraId="615DD29D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ascii="宋体" w:hAnsi="宋体"/>
                <w:bCs/>
              </w:rPr>
              <w:t>0</w:t>
            </w:r>
            <w:r>
              <w:rPr>
                <w:rFonts w:hint="eastAsia" w:ascii="宋体" w:hAnsi="宋体"/>
                <w:bCs/>
              </w:rPr>
              <w:t>-5分</w:t>
            </w:r>
          </w:p>
        </w:tc>
        <w:tc>
          <w:tcPr>
            <w:tcW w:w="513" w:type="pct"/>
            <w:vMerge w:val="continue"/>
            <w:shd w:val="clear" w:color="auto" w:fill="auto"/>
          </w:tcPr>
          <w:p w14:paraId="6765BD28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</w:tr>
      <w:tr w14:paraId="1556A8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1" w:type="pct"/>
            <w:vMerge w:val="restart"/>
            <w:shd w:val="clear" w:color="auto" w:fill="auto"/>
          </w:tcPr>
          <w:p w14:paraId="0C0C0413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  <w:p w14:paraId="44050373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技术难度</w:t>
            </w:r>
          </w:p>
        </w:tc>
        <w:tc>
          <w:tcPr>
            <w:tcW w:w="450" w:type="pct"/>
            <w:vMerge w:val="restart"/>
            <w:shd w:val="clear" w:color="auto" w:fill="auto"/>
          </w:tcPr>
          <w:p w14:paraId="0F62359C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  <w:p w14:paraId="45AF6B8D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1</w:t>
            </w:r>
            <w:r>
              <w:rPr>
                <w:rFonts w:ascii="宋体" w:hAnsi="宋体"/>
                <w:bCs/>
              </w:rPr>
              <w:t>0</w:t>
            </w:r>
            <w:r>
              <w:rPr>
                <w:rFonts w:hint="eastAsia" w:ascii="宋体" w:hAnsi="宋体"/>
                <w:bCs/>
              </w:rPr>
              <w:t>分</w:t>
            </w:r>
          </w:p>
        </w:tc>
        <w:tc>
          <w:tcPr>
            <w:tcW w:w="2693" w:type="pct"/>
            <w:shd w:val="clear" w:color="auto" w:fill="auto"/>
          </w:tcPr>
          <w:p w14:paraId="75BDDDCE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模型设计合理</w:t>
            </w:r>
            <w:r>
              <w:rPr>
                <w:rFonts w:ascii="宋体" w:hAnsi="宋体"/>
                <w:bCs/>
              </w:rPr>
              <w:t>优化</w:t>
            </w:r>
            <w:r>
              <w:rPr>
                <w:rFonts w:hint="eastAsia" w:ascii="宋体" w:hAnsi="宋体"/>
                <w:bCs/>
              </w:rPr>
              <w:t>，采用合适的方法实现</w:t>
            </w:r>
          </w:p>
        </w:tc>
        <w:tc>
          <w:tcPr>
            <w:tcW w:w="613" w:type="pct"/>
            <w:shd w:val="clear" w:color="auto" w:fill="auto"/>
          </w:tcPr>
          <w:p w14:paraId="0FF32305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8-10分</w:t>
            </w:r>
          </w:p>
        </w:tc>
        <w:tc>
          <w:tcPr>
            <w:tcW w:w="513" w:type="pct"/>
            <w:vMerge w:val="restart"/>
            <w:shd w:val="clear" w:color="auto" w:fill="auto"/>
          </w:tcPr>
          <w:p w14:paraId="7D9341F7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</w:tr>
      <w:tr w14:paraId="71B5C4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7" w:hRule="atLeast"/>
        </w:trPr>
        <w:tc>
          <w:tcPr>
            <w:tcW w:w="731" w:type="pct"/>
            <w:vMerge w:val="continue"/>
            <w:shd w:val="clear" w:color="auto" w:fill="auto"/>
          </w:tcPr>
          <w:p w14:paraId="3879D65C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450" w:type="pct"/>
            <w:vMerge w:val="continue"/>
            <w:shd w:val="clear" w:color="auto" w:fill="auto"/>
          </w:tcPr>
          <w:p w14:paraId="352166E2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2693" w:type="pct"/>
            <w:shd w:val="clear" w:color="auto" w:fill="auto"/>
          </w:tcPr>
          <w:p w14:paraId="5D74AF50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模型设计</w:t>
            </w:r>
            <w:r>
              <w:rPr>
                <w:rFonts w:ascii="宋体" w:hAnsi="宋体"/>
                <w:bCs/>
              </w:rPr>
              <w:t>基本</w:t>
            </w:r>
            <w:r>
              <w:rPr>
                <w:rFonts w:hint="eastAsia" w:ascii="宋体" w:hAnsi="宋体"/>
                <w:bCs/>
              </w:rPr>
              <w:t>正确，采用较合适的方法实现</w:t>
            </w:r>
          </w:p>
        </w:tc>
        <w:tc>
          <w:tcPr>
            <w:tcW w:w="613" w:type="pct"/>
            <w:shd w:val="clear" w:color="auto" w:fill="auto"/>
          </w:tcPr>
          <w:p w14:paraId="60766747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6-8分</w:t>
            </w:r>
          </w:p>
        </w:tc>
        <w:tc>
          <w:tcPr>
            <w:tcW w:w="513" w:type="pct"/>
            <w:vMerge w:val="continue"/>
            <w:shd w:val="clear" w:color="auto" w:fill="auto"/>
          </w:tcPr>
          <w:p w14:paraId="3964F91E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</w:tr>
      <w:tr w14:paraId="7E1AB3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1" w:type="pct"/>
            <w:vMerge w:val="continue"/>
            <w:shd w:val="clear" w:color="auto" w:fill="auto"/>
          </w:tcPr>
          <w:p w14:paraId="652FCE03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450" w:type="pct"/>
            <w:vMerge w:val="continue"/>
            <w:shd w:val="clear" w:color="auto" w:fill="auto"/>
          </w:tcPr>
          <w:p w14:paraId="75FF4372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2693" w:type="pct"/>
            <w:shd w:val="clear" w:color="auto" w:fill="auto"/>
          </w:tcPr>
          <w:p w14:paraId="5CCB5E0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模型设计存在问题，采用方法不合理</w:t>
            </w:r>
          </w:p>
        </w:tc>
        <w:tc>
          <w:tcPr>
            <w:tcW w:w="613" w:type="pct"/>
            <w:shd w:val="clear" w:color="auto" w:fill="auto"/>
          </w:tcPr>
          <w:p w14:paraId="00E2344B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ascii="宋体" w:hAnsi="宋体"/>
                <w:bCs/>
              </w:rPr>
              <w:t>0</w:t>
            </w:r>
            <w:r>
              <w:rPr>
                <w:rFonts w:hint="eastAsia" w:ascii="宋体" w:hAnsi="宋体"/>
                <w:bCs/>
              </w:rPr>
              <w:t>-5分</w:t>
            </w:r>
          </w:p>
        </w:tc>
        <w:tc>
          <w:tcPr>
            <w:tcW w:w="513" w:type="pct"/>
            <w:vMerge w:val="continue"/>
            <w:shd w:val="clear" w:color="auto" w:fill="auto"/>
          </w:tcPr>
          <w:p w14:paraId="00FCD24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</w:tr>
      <w:tr w14:paraId="68E08F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1" w:type="pct"/>
            <w:vMerge w:val="restart"/>
            <w:shd w:val="clear" w:color="auto" w:fill="auto"/>
          </w:tcPr>
          <w:p w14:paraId="61578C3C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  <w:p w14:paraId="76ABB9C7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实现程度</w:t>
            </w:r>
          </w:p>
        </w:tc>
        <w:tc>
          <w:tcPr>
            <w:tcW w:w="450" w:type="pct"/>
            <w:vMerge w:val="restart"/>
            <w:shd w:val="clear" w:color="auto" w:fill="auto"/>
          </w:tcPr>
          <w:p w14:paraId="3502FB48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  <w:p w14:paraId="4E6ED9E3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2</w:t>
            </w:r>
            <w:r>
              <w:rPr>
                <w:rFonts w:ascii="宋体" w:hAnsi="宋体"/>
                <w:bCs/>
              </w:rPr>
              <w:t>0</w:t>
            </w:r>
            <w:r>
              <w:rPr>
                <w:rFonts w:hint="eastAsia" w:ascii="宋体" w:hAnsi="宋体"/>
                <w:bCs/>
              </w:rPr>
              <w:t>分</w:t>
            </w:r>
          </w:p>
        </w:tc>
        <w:tc>
          <w:tcPr>
            <w:tcW w:w="2693" w:type="pct"/>
            <w:shd w:val="clear" w:color="auto" w:fill="auto"/>
          </w:tcPr>
          <w:p w14:paraId="0DA9C66A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系统实现完整，界面友好，测试</w:t>
            </w:r>
            <w:r>
              <w:rPr>
                <w:rFonts w:ascii="宋体" w:hAnsi="宋体"/>
                <w:bCs/>
              </w:rPr>
              <w:t>全面</w:t>
            </w:r>
            <w:r>
              <w:rPr>
                <w:rFonts w:hint="eastAsia" w:ascii="宋体" w:hAnsi="宋体"/>
                <w:bCs/>
              </w:rPr>
              <w:t>无误</w:t>
            </w:r>
          </w:p>
        </w:tc>
        <w:tc>
          <w:tcPr>
            <w:tcW w:w="613" w:type="pct"/>
            <w:shd w:val="clear" w:color="auto" w:fill="auto"/>
          </w:tcPr>
          <w:p w14:paraId="452D8808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8-10分</w:t>
            </w:r>
          </w:p>
        </w:tc>
        <w:tc>
          <w:tcPr>
            <w:tcW w:w="513" w:type="pct"/>
            <w:vMerge w:val="restart"/>
            <w:shd w:val="clear" w:color="auto" w:fill="auto"/>
          </w:tcPr>
          <w:p w14:paraId="7EC8653B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</w:tr>
      <w:tr w14:paraId="17E88B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1" w:type="pct"/>
            <w:vMerge w:val="continue"/>
            <w:shd w:val="clear" w:color="auto" w:fill="auto"/>
          </w:tcPr>
          <w:p w14:paraId="09FA9A8D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450" w:type="pct"/>
            <w:vMerge w:val="continue"/>
            <w:shd w:val="clear" w:color="auto" w:fill="auto"/>
          </w:tcPr>
          <w:p w14:paraId="6E07C13A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2693" w:type="pct"/>
            <w:shd w:val="clear" w:color="auto" w:fill="auto"/>
          </w:tcPr>
          <w:p w14:paraId="3A8CBC24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系统实现完整，界面友好，存在少许错误</w:t>
            </w:r>
          </w:p>
        </w:tc>
        <w:tc>
          <w:tcPr>
            <w:tcW w:w="613" w:type="pct"/>
            <w:shd w:val="clear" w:color="auto" w:fill="auto"/>
          </w:tcPr>
          <w:p w14:paraId="441A8479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6-8分</w:t>
            </w:r>
          </w:p>
        </w:tc>
        <w:tc>
          <w:tcPr>
            <w:tcW w:w="513" w:type="pct"/>
            <w:vMerge w:val="continue"/>
            <w:shd w:val="clear" w:color="auto" w:fill="auto"/>
          </w:tcPr>
          <w:p w14:paraId="4858F62A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</w:tr>
      <w:tr w14:paraId="397037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31" w:type="pct"/>
            <w:vMerge w:val="continue"/>
            <w:shd w:val="clear" w:color="auto" w:fill="auto"/>
          </w:tcPr>
          <w:p w14:paraId="4F4798C0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450" w:type="pct"/>
            <w:vMerge w:val="continue"/>
            <w:shd w:val="clear" w:color="auto" w:fill="auto"/>
          </w:tcPr>
          <w:p w14:paraId="08BBEBD3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2693" w:type="pct"/>
            <w:shd w:val="clear" w:color="auto" w:fill="auto"/>
          </w:tcPr>
          <w:p w14:paraId="2C52AA9C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系统实现不完整，界面不友好，存在错误</w:t>
            </w:r>
          </w:p>
        </w:tc>
        <w:tc>
          <w:tcPr>
            <w:tcW w:w="613" w:type="pct"/>
            <w:shd w:val="clear" w:color="auto" w:fill="auto"/>
          </w:tcPr>
          <w:p w14:paraId="7A67FBE9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ascii="宋体" w:hAnsi="宋体"/>
                <w:bCs/>
              </w:rPr>
              <w:t>0</w:t>
            </w:r>
            <w:r>
              <w:rPr>
                <w:rFonts w:hint="eastAsia" w:ascii="宋体" w:hAnsi="宋体"/>
                <w:bCs/>
              </w:rPr>
              <w:t>-5分</w:t>
            </w:r>
          </w:p>
        </w:tc>
        <w:tc>
          <w:tcPr>
            <w:tcW w:w="513" w:type="pct"/>
            <w:vMerge w:val="continue"/>
            <w:shd w:val="clear" w:color="auto" w:fill="auto"/>
          </w:tcPr>
          <w:p w14:paraId="0238004D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</w:tr>
      <w:tr w14:paraId="122828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1" w:type="pct"/>
            <w:vMerge w:val="restart"/>
            <w:shd w:val="clear" w:color="auto" w:fill="auto"/>
          </w:tcPr>
          <w:p w14:paraId="2117C048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  <w:p w14:paraId="27385A7B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  <w:p w14:paraId="37F3EFBC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报告质量</w:t>
            </w:r>
          </w:p>
        </w:tc>
        <w:tc>
          <w:tcPr>
            <w:tcW w:w="450" w:type="pct"/>
            <w:vMerge w:val="restart"/>
            <w:shd w:val="clear" w:color="auto" w:fill="auto"/>
          </w:tcPr>
          <w:p w14:paraId="2440CAFA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  <w:p w14:paraId="64B79DD4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10分</w:t>
            </w:r>
          </w:p>
        </w:tc>
        <w:tc>
          <w:tcPr>
            <w:tcW w:w="2693" w:type="pct"/>
            <w:shd w:val="clear" w:color="auto" w:fill="auto"/>
          </w:tcPr>
          <w:p w14:paraId="732EB304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报告完整、格式统一、结构清晰、图表正确</w:t>
            </w:r>
          </w:p>
        </w:tc>
        <w:tc>
          <w:tcPr>
            <w:tcW w:w="613" w:type="pct"/>
            <w:shd w:val="clear" w:color="auto" w:fill="auto"/>
          </w:tcPr>
          <w:p w14:paraId="61969AF6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8-10分</w:t>
            </w:r>
          </w:p>
        </w:tc>
        <w:tc>
          <w:tcPr>
            <w:tcW w:w="513" w:type="pct"/>
            <w:vMerge w:val="restart"/>
            <w:shd w:val="clear" w:color="auto" w:fill="auto"/>
          </w:tcPr>
          <w:p w14:paraId="69C3A89B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</w:tr>
      <w:tr w14:paraId="273702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1" w:type="pct"/>
            <w:vMerge w:val="continue"/>
            <w:shd w:val="clear" w:color="auto" w:fill="auto"/>
          </w:tcPr>
          <w:p w14:paraId="29B8395D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450" w:type="pct"/>
            <w:vMerge w:val="continue"/>
            <w:shd w:val="clear" w:color="auto" w:fill="auto"/>
          </w:tcPr>
          <w:p w14:paraId="1B7D7004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2693" w:type="pct"/>
            <w:shd w:val="clear" w:color="auto" w:fill="auto"/>
          </w:tcPr>
          <w:p w14:paraId="363F0B04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报告较为规范、结构较为清晰、图表基本正确</w:t>
            </w:r>
          </w:p>
        </w:tc>
        <w:tc>
          <w:tcPr>
            <w:tcW w:w="613" w:type="pct"/>
            <w:shd w:val="clear" w:color="auto" w:fill="auto"/>
          </w:tcPr>
          <w:p w14:paraId="2B966FD2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6-8分</w:t>
            </w:r>
          </w:p>
        </w:tc>
        <w:tc>
          <w:tcPr>
            <w:tcW w:w="513" w:type="pct"/>
            <w:vMerge w:val="continue"/>
            <w:shd w:val="clear" w:color="auto" w:fill="auto"/>
          </w:tcPr>
          <w:p w14:paraId="454C9D30">
            <w:pPr>
              <w:autoSpaceDE w:val="0"/>
              <w:autoSpaceDN w:val="0"/>
              <w:spacing w:line="360" w:lineRule="auto"/>
              <w:rPr>
                <w:rFonts w:ascii="宋体" w:hAnsi="宋体"/>
                <w:bCs/>
              </w:rPr>
            </w:pPr>
          </w:p>
        </w:tc>
      </w:tr>
      <w:tr w14:paraId="75314E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1" w:type="pct"/>
            <w:vMerge w:val="continue"/>
            <w:shd w:val="clear" w:color="auto" w:fill="auto"/>
          </w:tcPr>
          <w:p w14:paraId="0462B86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450" w:type="pct"/>
            <w:vMerge w:val="continue"/>
            <w:shd w:val="clear" w:color="auto" w:fill="auto"/>
          </w:tcPr>
          <w:p w14:paraId="5A4807C0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2693" w:type="pct"/>
            <w:shd w:val="clear" w:color="auto" w:fill="auto"/>
          </w:tcPr>
          <w:p w14:paraId="185E3887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内容不完整不规范、结构不清晰、图表有</w:t>
            </w:r>
            <w:r>
              <w:rPr>
                <w:rFonts w:ascii="宋体" w:hAnsi="宋体"/>
                <w:bCs/>
              </w:rPr>
              <w:t>错误</w:t>
            </w:r>
          </w:p>
        </w:tc>
        <w:tc>
          <w:tcPr>
            <w:tcW w:w="613" w:type="pct"/>
            <w:shd w:val="clear" w:color="auto" w:fill="auto"/>
          </w:tcPr>
          <w:p w14:paraId="71AB5C78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ascii="宋体" w:hAnsi="宋体"/>
                <w:bCs/>
              </w:rPr>
              <w:t>0</w:t>
            </w:r>
            <w:r>
              <w:rPr>
                <w:rFonts w:hint="eastAsia" w:ascii="宋体" w:hAnsi="宋体"/>
                <w:bCs/>
              </w:rPr>
              <w:t>-5分</w:t>
            </w:r>
          </w:p>
        </w:tc>
        <w:tc>
          <w:tcPr>
            <w:tcW w:w="513" w:type="pct"/>
            <w:vMerge w:val="continue"/>
            <w:shd w:val="clear" w:color="auto" w:fill="auto"/>
          </w:tcPr>
          <w:p w14:paraId="56076818">
            <w:pPr>
              <w:autoSpaceDE w:val="0"/>
              <w:autoSpaceDN w:val="0"/>
              <w:spacing w:line="360" w:lineRule="auto"/>
              <w:rPr>
                <w:rFonts w:ascii="宋体" w:hAnsi="宋体"/>
                <w:bCs/>
              </w:rPr>
            </w:pPr>
          </w:p>
        </w:tc>
      </w:tr>
      <w:tr w14:paraId="01755A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4" w:hRule="atLeast"/>
        </w:trPr>
        <w:tc>
          <w:tcPr>
            <w:tcW w:w="731" w:type="pct"/>
            <w:vMerge w:val="restart"/>
            <w:shd w:val="clear" w:color="auto" w:fill="auto"/>
          </w:tcPr>
          <w:p w14:paraId="7F972F7A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  <w:p w14:paraId="66054D6F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项目汇报</w:t>
            </w:r>
          </w:p>
        </w:tc>
        <w:tc>
          <w:tcPr>
            <w:tcW w:w="450" w:type="pct"/>
            <w:vMerge w:val="restart"/>
            <w:shd w:val="clear" w:color="auto" w:fill="auto"/>
          </w:tcPr>
          <w:p w14:paraId="74788DBD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  <w:p w14:paraId="4FE27383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10分</w:t>
            </w:r>
          </w:p>
        </w:tc>
        <w:tc>
          <w:tcPr>
            <w:tcW w:w="2693" w:type="pct"/>
            <w:shd w:val="clear" w:color="auto" w:fill="auto"/>
          </w:tcPr>
          <w:p w14:paraId="3D763923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阐述清晰准确，回答问题准确到位</w:t>
            </w:r>
          </w:p>
        </w:tc>
        <w:tc>
          <w:tcPr>
            <w:tcW w:w="613" w:type="pct"/>
            <w:shd w:val="clear" w:color="auto" w:fill="auto"/>
          </w:tcPr>
          <w:p w14:paraId="7B7AD7AA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8-10分</w:t>
            </w:r>
          </w:p>
        </w:tc>
        <w:tc>
          <w:tcPr>
            <w:tcW w:w="513" w:type="pct"/>
            <w:vMerge w:val="restart"/>
            <w:shd w:val="clear" w:color="auto" w:fill="auto"/>
          </w:tcPr>
          <w:p w14:paraId="32B0A0CD">
            <w:pPr>
              <w:autoSpaceDE w:val="0"/>
              <w:autoSpaceDN w:val="0"/>
              <w:spacing w:line="360" w:lineRule="auto"/>
              <w:rPr>
                <w:rFonts w:ascii="宋体" w:hAnsi="宋体"/>
                <w:bCs/>
              </w:rPr>
            </w:pPr>
          </w:p>
          <w:p w14:paraId="3D159EAE">
            <w:pPr>
              <w:autoSpaceDE w:val="0"/>
              <w:autoSpaceDN w:val="0"/>
              <w:spacing w:line="360" w:lineRule="auto"/>
              <w:rPr>
                <w:rFonts w:ascii="宋体" w:hAnsi="宋体"/>
                <w:bCs/>
              </w:rPr>
            </w:pPr>
          </w:p>
        </w:tc>
      </w:tr>
      <w:tr w14:paraId="2618D0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3" w:hRule="atLeast"/>
        </w:trPr>
        <w:tc>
          <w:tcPr>
            <w:tcW w:w="731" w:type="pct"/>
            <w:vMerge w:val="continue"/>
            <w:shd w:val="clear" w:color="auto" w:fill="auto"/>
          </w:tcPr>
          <w:p w14:paraId="0E223E56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450" w:type="pct"/>
            <w:vMerge w:val="continue"/>
            <w:shd w:val="clear" w:color="auto" w:fill="auto"/>
          </w:tcPr>
          <w:p w14:paraId="52BE220A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2693" w:type="pct"/>
            <w:shd w:val="clear" w:color="auto" w:fill="auto"/>
          </w:tcPr>
          <w:p w14:paraId="632CB2D5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阐述基本准确，回答问题基本准确</w:t>
            </w:r>
          </w:p>
        </w:tc>
        <w:tc>
          <w:tcPr>
            <w:tcW w:w="613" w:type="pct"/>
            <w:shd w:val="clear" w:color="auto" w:fill="auto"/>
          </w:tcPr>
          <w:p w14:paraId="44D58BC4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6-8分</w:t>
            </w:r>
          </w:p>
        </w:tc>
        <w:tc>
          <w:tcPr>
            <w:tcW w:w="513" w:type="pct"/>
            <w:vMerge w:val="continue"/>
            <w:shd w:val="clear" w:color="auto" w:fill="auto"/>
          </w:tcPr>
          <w:p w14:paraId="4F5FB7BE">
            <w:pPr>
              <w:autoSpaceDE w:val="0"/>
              <w:autoSpaceDN w:val="0"/>
              <w:spacing w:line="360" w:lineRule="auto"/>
              <w:rPr>
                <w:rFonts w:ascii="宋体" w:hAnsi="宋体"/>
                <w:bCs/>
              </w:rPr>
            </w:pPr>
          </w:p>
        </w:tc>
      </w:tr>
      <w:tr w14:paraId="02D6F7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3" w:hRule="atLeast"/>
        </w:trPr>
        <w:tc>
          <w:tcPr>
            <w:tcW w:w="731" w:type="pct"/>
            <w:vMerge w:val="continue"/>
            <w:shd w:val="clear" w:color="auto" w:fill="auto"/>
          </w:tcPr>
          <w:p w14:paraId="20F784F3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450" w:type="pct"/>
            <w:vMerge w:val="continue"/>
            <w:shd w:val="clear" w:color="auto" w:fill="auto"/>
          </w:tcPr>
          <w:p w14:paraId="52B42B0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2693" w:type="pct"/>
            <w:shd w:val="clear" w:color="auto" w:fill="auto"/>
          </w:tcPr>
          <w:p w14:paraId="64E29F33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阐述不够清晰完整，回答问题不准确</w:t>
            </w:r>
          </w:p>
        </w:tc>
        <w:tc>
          <w:tcPr>
            <w:tcW w:w="613" w:type="pct"/>
            <w:shd w:val="clear" w:color="auto" w:fill="auto"/>
          </w:tcPr>
          <w:p w14:paraId="65025F8F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ascii="宋体" w:hAnsi="宋体"/>
                <w:bCs/>
              </w:rPr>
              <w:t>0</w:t>
            </w:r>
            <w:r>
              <w:rPr>
                <w:rFonts w:hint="eastAsia" w:ascii="宋体" w:hAnsi="宋体"/>
                <w:bCs/>
              </w:rPr>
              <w:t>-5分</w:t>
            </w:r>
          </w:p>
        </w:tc>
        <w:tc>
          <w:tcPr>
            <w:tcW w:w="513" w:type="pct"/>
            <w:vMerge w:val="continue"/>
            <w:shd w:val="clear" w:color="auto" w:fill="auto"/>
          </w:tcPr>
          <w:p w14:paraId="2718F0B4">
            <w:pPr>
              <w:autoSpaceDE w:val="0"/>
              <w:autoSpaceDN w:val="0"/>
              <w:spacing w:line="360" w:lineRule="auto"/>
              <w:rPr>
                <w:rFonts w:ascii="宋体" w:hAnsi="宋体"/>
                <w:bCs/>
              </w:rPr>
            </w:pPr>
          </w:p>
        </w:tc>
      </w:tr>
      <w:tr w14:paraId="036AF2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3" w:hRule="atLeast"/>
        </w:trPr>
        <w:tc>
          <w:tcPr>
            <w:tcW w:w="731" w:type="pct"/>
            <w:shd w:val="clear" w:color="auto" w:fill="auto"/>
          </w:tcPr>
          <w:p w14:paraId="0BE63428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 xml:space="preserve"> </w:t>
            </w:r>
          </w:p>
        </w:tc>
        <w:tc>
          <w:tcPr>
            <w:tcW w:w="450" w:type="pct"/>
            <w:shd w:val="clear" w:color="auto" w:fill="auto"/>
          </w:tcPr>
          <w:p w14:paraId="196B8826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 xml:space="preserve"> </w:t>
            </w:r>
          </w:p>
        </w:tc>
        <w:tc>
          <w:tcPr>
            <w:tcW w:w="2693" w:type="pct"/>
            <w:shd w:val="clear" w:color="auto" w:fill="auto"/>
          </w:tcPr>
          <w:p w14:paraId="4D52EB5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 xml:space="preserve"> </w:t>
            </w:r>
          </w:p>
        </w:tc>
        <w:tc>
          <w:tcPr>
            <w:tcW w:w="613" w:type="pct"/>
            <w:shd w:val="clear" w:color="auto" w:fill="auto"/>
          </w:tcPr>
          <w:p w14:paraId="011A6500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513" w:type="pct"/>
            <w:shd w:val="clear" w:color="auto" w:fill="auto"/>
          </w:tcPr>
          <w:p w14:paraId="6CA14F45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</w:tr>
      <w:tr w14:paraId="220EB4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0" w:hRule="atLeast"/>
        </w:trPr>
        <w:tc>
          <w:tcPr>
            <w:tcW w:w="731" w:type="pct"/>
            <w:shd w:val="clear" w:color="auto" w:fill="auto"/>
          </w:tcPr>
          <w:p w14:paraId="38E97F38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  <w:p w14:paraId="70C2648D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最终得分</w:t>
            </w:r>
          </w:p>
        </w:tc>
        <w:tc>
          <w:tcPr>
            <w:tcW w:w="450" w:type="pct"/>
            <w:shd w:val="clear" w:color="auto" w:fill="auto"/>
          </w:tcPr>
          <w:p w14:paraId="6C9873ED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  <w:p w14:paraId="2FA42AEF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100分</w:t>
            </w:r>
          </w:p>
        </w:tc>
        <w:tc>
          <w:tcPr>
            <w:tcW w:w="3819" w:type="pct"/>
            <w:gridSpan w:val="3"/>
            <w:shd w:val="clear" w:color="auto" w:fill="auto"/>
          </w:tcPr>
          <w:p w14:paraId="480FD297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</w:tr>
    </w:tbl>
    <w:p w14:paraId="019402AA">
      <w:pPr>
        <w:pStyle w:val="17"/>
        <w:spacing w:after="312"/>
      </w:pPr>
    </w:p>
    <w:p w14:paraId="2ABEA4BA"/>
    <w:p w14:paraId="43B8D4B3"/>
    <w:p w14:paraId="6A1DBAED"/>
    <w:p w14:paraId="16A34FA5"/>
    <w:p w14:paraId="34F1D4E4"/>
    <w:p w14:paraId="6482741F"/>
    <w:p w14:paraId="346F2691">
      <w:pPr>
        <w:pStyle w:val="2"/>
      </w:pPr>
      <w:r>
        <w:t>2 项目开发报告</w:t>
      </w:r>
    </w:p>
    <w:p w14:paraId="10A25F6C">
      <w:pPr>
        <w:pStyle w:val="3"/>
        <w:rPr>
          <w:rFonts w:ascii="黑体" w:hAnsi="黑体" w:eastAsia="黑体"/>
          <w:b w:val="0"/>
          <w:bCs w:val="0"/>
        </w:rPr>
      </w:pPr>
      <w:bookmarkStart w:id="0" w:name="_Toc143947990"/>
      <w:r>
        <w:rPr>
          <w:rFonts w:ascii="黑体" w:hAnsi="黑体" w:eastAsia="黑体"/>
          <w:b w:val="0"/>
          <w:bCs w:val="0"/>
        </w:rPr>
        <w:t>2.1 项目简介</w:t>
      </w:r>
      <w:bookmarkEnd w:id="0"/>
    </w:p>
    <w:p w14:paraId="30F6B678">
      <w:pPr>
        <w:spacing w:line="300" w:lineRule="auto"/>
        <w:ind w:firstLine="420" w:firstLineChars="0"/>
        <w:rPr>
          <w:rFonts w:hint="default" w:ascii="Times New Roman" w:hAnsi="Times New Roman" w:eastAsia="宋体" w:cs="Times New Roman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auto"/>
          <w:sz w:val="24"/>
          <w:szCs w:val="24"/>
          <w:lang w:val="en-US" w:eastAsia="zh-CN"/>
        </w:rPr>
        <w:t>我开发的项目为中国象棋人人对弈游戏。其中包含象棋的基础规则、主页面，单人推演、双人博弈、退出游戏。进入游戏会有悔棋和认输，并在游戏结束后设有返回主页面的操作栏。</w:t>
      </w:r>
    </w:p>
    <w:p w14:paraId="3206E192">
      <w:pPr>
        <w:pStyle w:val="3"/>
        <w:rPr>
          <w:rFonts w:ascii="黑体" w:hAnsi="黑体" w:eastAsia="黑体"/>
          <w:b w:val="0"/>
          <w:bCs w:val="0"/>
        </w:rPr>
      </w:pPr>
      <w:bookmarkStart w:id="1" w:name="_Toc143947991"/>
      <w:r>
        <w:rPr>
          <w:rFonts w:ascii="黑体" w:hAnsi="黑体" w:eastAsia="黑体"/>
          <w:b w:val="0"/>
          <w:bCs w:val="0"/>
        </w:rPr>
        <w:t>2.2 需求分析</w:t>
      </w:r>
      <w:bookmarkEnd w:id="1"/>
    </w:p>
    <w:p w14:paraId="520B15A0">
      <w:pPr>
        <w:pStyle w:val="4"/>
        <w:rPr>
          <w:rFonts w:ascii="黑体" w:hAnsi="黑体" w:eastAsia="黑体"/>
          <w:b w:val="0"/>
          <w:bCs w:val="0"/>
        </w:rPr>
      </w:pPr>
      <w:bookmarkStart w:id="2" w:name="_Toc143947992"/>
      <w:r>
        <w:rPr>
          <w:rFonts w:ascii="黑体" w:hAnsi="黑体" w:eastAsia="黑体"/>
          <w:b w:val="0"/>
          <w:bCs w:val="0"/>
        </w:rPr>
        <w:t>2.2.1 功能</w:t>
      </w:r>
      <w:r>
        <w:rPr>
          <w:rFonts w:hint="eastAsia" w:ascii="黑体" w:hAnsi="黑体" w:eastAsia="黑体"/>
          <w:b w:val="0"/>
          <w:bCs w:val="0"/>
        </w:rPr>
        <w:t>模块</w:t>
      </w:r>
      <w:bookmarkEnd w:id="2"/>
    </w:p>
    <w:p w14:paraId="699AD96C">
      <w:pPr>
        <w:spacing w:line="300" w:lineRule="auto"/>
        <w:rPr>
          <w:rFonts w:ascii="Times New Roman" w:hAnsi="Times New Roman" w:eastAsia="宋体" w:cs="Times New Roman"/>
          <w:color w:val="FF0000"/>
          <w:sz w:val="24"/>
          <w:szCs w:val="24"/>
        </w:rPr>
      </w:pPr>
    </w:p>
    <w:p w14:paraId="7B25CA2C">
      <w:pPr>
        <w:jc w:val="center"/>
        <w:rPr>
          <w:rFonts w:hint="eastAsia" w:ascii="Times New Roman" w:hAnsi="Times New Roman" w:eastAsia="宋体" w:cs="Times New Roman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szCs w:val="21"/>
          <w:lang w:eastAsia="zh-CN"/>
        </w:rPr>
        <w:drawing>
          <wp:inline distT="0" distB="0" distL="114300" distR="114300">
            <wp:extent cx="3867785" cy="5130165"/>
            <wp:effectExtent l="0" t="0" r="5715" b="635"/>
            <wp:docPr id="32" name="图片 32" descr="7f679e20be7ba8b9137b77d35400c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7f679e20be7ba8b9137b77d35400c1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7785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9472">
      <w:pPr>
        <w:jc w:val="center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图2</w:t>
      </w:r>
      <w:r>
        <w:rPr>
          <w:rFonts w:ascii="宋体" w:hAnsi="宋体" w:eastAsia="宋体"/>
          <w:szCs w:val="21"/>
        </w:rPr>
        <w:t xml:space="preserve">.1 </w:t>
      </w:r>
      <w:r>
        <w:rPr>
          <w:rFonts w:hint="eastAsia" w:ascii="宋体" w:hAnsi="宋体" w:eastAsia="宋体"/>
          <w:szCs w:val="21"/>
        </w:rPr>
        <w:t>功能模块图</w:t>
      </w:r>
    </w:p>
    <w:p w14:paraId="7396D6E7">
      <w:pPr>
        <w:rPr>
          <w:sz w:val="24"/>
          <w:szCs w:val="24"/>
        </w:rPr>
      </w:pPr>
    </w:p>
    <w:p w14:paraId="3DC9348F">
      <w:pPr>
        <w:rPr>
          <w:sz w:val="24"/>
          <w:szCs w:val="24"/>
        </w:rPr>
      </w:pPr>
    </w:p>
    <w:p w14:paraId="185C1309">
      <w:pPr>
        <w:pStyle w:val="4"/>
        <w:rPr>
          <w:rFonts w:ascii="黑体" w:hAnsi="黑体" w:eastAsia="黑体"/>
          <w:b w:val="0"/>
          <w:bCs w:val="0"/>
        </w:rPr>
      </w:pPr>
      <w:bookmarkStart w:id="3" w:name="_Toc143947993"/>
      <w:r>
        <w:rPr>
          <w:rFonts w:ascii="黑体" w:hAnsi="黑体" w:eastAsia="黑体"/>
          <w:b w:val="0"/>
          <w:bCs w:val="0"/>
        </w:rPr>
        <w:t xml:space="preserve">2.2.2 </w:t>
      </w:r>
      <w:r>
        <w:rPr>
          <w:rFonts w:hint="eastAsia" w:ascii="黑体" w:hAnsi="黑体" w:eastAsia="黑体"/>
          <w:b w:val="0"/>
          <w:bCs w:val="0"/>
        </w:rPr>
        <w:t>需求说明</w:t>
      </w:r>
      <w:bookmarkEnd w:id="3"/>
    </w:p>
    <w:p w14:paraId="27E5CFE6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420" w:firstLineChars="0"/>
        <w:textAlignment w:val="auto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本开发为一款中国象棋游戏，包含中国象棋的基础且准确的玩法。</w:t>
      </w:r>
    </w:p>
    <w:p w14:paraId="386A5F1D">
      <w:pPr>
        <w:pStyle w:val="4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left="0" w:firstLine="0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  <w:shd w:val="clear" w:fill="FFFFFF"/>
        </w:rPr>
        <w:t>一、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  <w:shd w:val="clear" w:fill="FFFFFF"/>
          <w:lang w:val="en-US" w:eastAsia="zh-CN"/>
        </w:rPr>
        <w:t>本开发游戏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  <w:shd w:val="clear" w:fill="FFFFFF"/>
        </w:rPr>
        <w:t>象棋的棋盘和棋子</w:t>
      </w:r>
    </w:p>
    <w:p w14:paraId="52A0E494">
      <w:pPr>
        <w:pStyle w:val="11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240" w:lineRule="auto"/>
        <w:ind w:left="0" w:right="0" w:firstLine="0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  <w:shd w:val="clear" w:fill="FFFFFF"/>
        </w:rPr>
        <w:t>　　象棋的棋盘是一个长方形，由十条横线和九条竖线组成，共有90个交叉点。棋盘的中间有一条分界线，称为“河界”，两边分别为“红方”和“黑方”。红方的棋子放在棋盘的下方，黑方的棋子放在棋盘的上方。</w:t>
      </w:r>
    </w:p>
    <w:p w14:paraId="33F59961">
      <w:pPr>
        <w:pStyle w:val="11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240" w:lineRule="auto"/>
        <w:ind w:left="0" w:right="0" w:firstLine="0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  <w:shd w:val="clear" w:fill="FFFFFF"/>
        </w:rPr>
        <w:t>　　象棋的棋子共有32个，分为红黑两色。每方各有16个棋子，分别为：帅、仕、相、车、马、炮、兵(红方)和将、士、象、车、马、炮、兵(黑方)。</w:t>
      </w:r>
    </w:p>
    <w:p w14:paraId="0D52A30E">
      <w:pPr>
        <w:pStyle w:val="4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left="0" w:firstLine="0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  <w:shd w:val="clear" w:fill="FFFFFF"/>
        </w:rPr>
        <w:t>　　二、象棋每个棋子的走位规则</w:t>
      </w:r>
    </w:p>
    <w:p w14:paraId="7B2C689E">
      <w:pPr>
        <w:pStyle w:val="11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240" w:lineRule="auto"/>
        <w:ind w:left="0" w:right="0" w:firstLine="0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  <w:shd w:val="clear" w:fill="FFFFFF"/>
        </w:rPr>
        <w:t>　　1. 将/帅：将帅是象棋中最重要的棋子，它们的走位规则是一样的，只能在九宫格内移动，不能出九宫格，每次只能移动一格。将帅不能直接对面，也不能在同一列上移动。</w:t>
      </w:r>
    </w:p>
    <w:p w14:paraId="164B9119">
      <w:pPr>
        <w:pStyle w:val="11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240" w:lineRule="auto"/>
        <w:ind w:left="0" w:right="0" w:firstLine="0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  <w:shd w:val="clear" w:fill="FFFFFF"/>
        </w:rPr>
        <w:t>　　2. 士/仕：士仕是将帅的护卫，它们的走位规则也是一样的。士仕只能在九宫格内斜着走，每次只能移动一格，不能出九宫格。</w:t>
      </w:r>
    </w:p>
    <w:p w14:paraId="15A57C85">
      <w:pPr>
        <w:pStyle w:val="11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240" w:lineRule="auto"/>
        <w:ind w:left="0" w:right="0" w:firstLine="0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  <w:shd w:val="clear" w:fill="FFFFFF"/>
        </w:rPr>
        <w:t>　　3. 象/相：象相是象棋中的进攻棋子，它们的走位规则也是一样的。象相只能斜着走，每次只能走两格，不能越过棋子，且必须在己方半边棋盘内移动。而且，红方的象只能在黑色格子上移动，黑方的相只能在红色格子上移动。</w:t>
      </w:r>
    </w:p>
    <w:p w14:paraId="5BB58A83">
      <w:pPr>
        <w:pStyle w:val="11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240" w:lineRule="auto"/>
        <w:ind w:left="0" w:right="0" w:firstLine="0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  <w:shd w:val="clear" w:fill="FFFFFF"/>
        </w:rPr>
        <w:t>　　4. 马：马是象棋中的特殊棋子，它的走位规则比较复杂。马走“日”字，即先向前或向后走一格，再向左或向右走两格，如果前方有障碍物则不能移动。马腿被挡住时，也不能移动。</w:t>
      </w:r>
    </w:p>
    <w:p w14:paraId="3D7E74FD">
      <w:pPr>
        <w:pStyle w:val="11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240" w:lineRule="auto"/>
        <w:ind w:left="0" w:right="0" w:firstLine="0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  <w:shd w:val="clear" w:fill="FFFFFF"/>
        </w:rPr>
        <w:t>　　5. 车：车是象棋中的攻击棋子，它的走位规则比较简单。车可以横着或竖着走，可以走任意格数，但不能斜着走，也不能越过棋子。</w:t>
      </w:r>
    </w:p>
    <w:p w14:paraId="58170200">
      <w:pPr>
        <w:pStyle w:val="11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240" w:lineRule="auto"/>
        <w:ind w:left="0" w:right="0" w:firstLine="0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  <w:shd w:val="clear" w:fill="FFFFFF"/>
        </w:rPr>
        <w:t>　　6. 炮：炮是象棋中的特殊棋子，它的走位规则也比较特殊。炮走法类似于车，可以横着或竖着走，也可以走任意格数，但是炮吃子时必须隔一个棋子，即必须有一个棋子在炮和被吃子之间，否则不能吃子。</w:t>
      </w:r>
    </w:p>
    <w:p w14:paraId="77237E25">
      <w:pPr>
        <w:pStyle w:val="11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240" w:lineRule="auto"/>
        <w:ind w:left="0" w:right="0" w:firstLine="0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  <w:shd w:val="clear" w:fill="FFFFFF"/>
        </w:rPr>
        <w:t>　　7. 兵/卒：兵卒是象棋中的兵种，它们的走位规则也是一样的。兵卒只能向前走，每次只能走一格，但是在过了河之后，就可以左右前进了。兵卒过河后，可以横着走，但不能后退。</w:t>
      </w:r>
    </w:p>
    <w:p w14:paraId="24E783E6">
      <w:pPr>
        <w:pStyle w:val="4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left="0" w:firstLine="0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  <w:shd w:val="clear" w:fill="FFFFFF"/>
        </w:rPr>
        <w:t>　　三、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  <w:shd w:val="clear" w:fill="FFFFFF"/>
          <w:lang w:val="en-US" w:eastAsia="zh-CN"/>
        </w:rPr>
        <w:t>中国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  <w:shd w:val="clear" w:fill="FFFFFF"/>
        </w:rPr>
        <w:t>象棋的基本规则</w:t>
      </w:r>
    </w:p>
    <w:p w14:paraId="3264F376">
      <w:pPr>
        <w:pStyle w:val="11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240" w:lineRule="auto"/>
        <w:ind w:left="0" w:right="0" w:firstLine="0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  <w:shd w:val="clear" w:fill="FFFFFF"/>
        </w:rPr>
        <w:t>　　1. 开局：红方先行，双方轮流走棋。</w:t>
      </w:r>
    </w:p>
    <w:p w14:paraId="065AABAE">
      <w:pPr>
        <w:pStyle w:val="11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240" w:lineRule="auto"/>
        <w:ind w:left="0" w:right="0" w:firstLine="0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  <w:shd w:val="clear" w:fill="FFFFFF"/>
        </w:rPr>
        <w:t>　　2. 棋子的移动：每个棋子都有其特定的走法，如帅只能在九宫内移动，将只能在九宫内移动等。棋子的移动不能超出棋盘范围，也不能穿过其他棋子。</w:t>
      </w:r>
    </w:p>
    <w:p w14:paraId="4478BA5A">
      <w:pPr>
        <w:pStyle w:val="11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240" w:lineRule="auto"/>
        <w:ind w:left="0" w:right="0" w:firstLine="0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  <w:shd w:val="clear" w:fill="FFFFFF"/>
        </w:rPr>
        <w:t>　　3. 吃子：当一方的棋子移动到对方的棋子所在的位置时，就可以将对方的棋子吃掉。但是，有些棋子有特殊的吃子规则，如炮必须隔一个棋子才能吃掉对方的棋子。</w:t>
      </w:r>
    </w:p>
    <w:p w14:paraId="41BE703F">
      <w:pPr>
        <w:pStyle w:val="11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240" w:lineRule="auto"/>
        <w:ind w:left="0" w:right="0" w:firstLine="0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  <w:shd w:val="clear" w:fill="FFFFFF"/>
        </w:rPr>
        <w:t>　　4. 将军：当一方的将或帅被对方的棋子攻击时，就称为“将军”。被将军的一方必须立即采取措施来解除将军状态。</w:t>
      </w:r>
    </w:p>
    <w:p w14:paraId="70710E50">
      <w:pPr>
        <w:pStyle w:val="11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240" w:lineRule="auto"/>
        <w:ind w:left="0" w:right="0" w:firstLine="0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  <w:shd w:val="clear" w:fill="FFFFFF"/>
        </w:rPr>
        <w:t>　　5. 战斗结果：当一方的将被对方吃掉时，就算输了比赛。如果一方的将被将军，但无法解除将军状态，则也算输了比赛。</w:t>
      </w:r>
    </w:p>
    <w:p w14:paraId="0FCBE76C">
      <w:pPr>
        <w:pStyle w:val="4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left="0" w:firstLine="0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  <w:shd w:val="clear" w:fill="FFFFFF"/>
        </w:rPr>
        <w:t>　　四、象棋的基本技巧</w:t>
      </w:r>
    </w:p>
    <w:p w14:paraId="34532B74">
      <w:pPr>
        <w:pStyle w:val="11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240" w:lineRule="auto"/>
        <w:ind w:left="0" w:right="0" w:firstLine="0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  <w:shd w:val="clear" w:fill="FFFFFF"/>
        </w:rPr>
        <w:t>　　1. 先控制中央：在开局阶段，应该尽量控制棋盘的中央，以便更好地展开攻势。</w:t>
      </w:r>
    </w:p>
    <w:p w14:paraId="62833473">
      <w:pPr>
        <w:pStyle w:val="11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240" w:lineRule="auto"/>
        <w:ind w:left="0" w:right="0" w:firstLine="0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  <w:shd w:val="clear" w:fill="FFFFFF"/>
        </w:rPr>
        <w:t>　　2. 防守为主：在比赛中，防守比进攻更为重要。如果没有足够的防守能力，就很容易被对方攻破阵势。</w:t>
      </w:r>
    </w:p>
    <w:p w14:paraId="339856CC">
      <w:pPr>
        <w:pStyle w:val="11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240" w:lineRule="auto"/>
        <w:ind w:left="0" w:right="0" w:firstLine="0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  <w:shd w:val="clear" w:fill="FFFFFF"/>
        </w:rPr>
        <w:t>　　3. 利用棋子的特点：每个棋子都有其特定的走法和特点，应该根据棋子的特点来合理地运用棋子。</w:t>
      </w:r>
    </w:p>
    <w:p w14:paraId="299D4E45">
      <w:pPr>
        <w:pStyle w:val="11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240" w:lineRule="auto"/>
        <w:ind w:left="0" w:right="0" w:firstLine="0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  <w:shd w:val="clear" w:fill="FFFFFF"/>
        </w:rPr>
        <w:t>　　4. 观察对方的走法：在比赛中，应该经常观察对方的走法，以便及时采取反制措施。</w:t>
      </w:r>
    </w:p>
    <w:p w14:paraId="63A12685">
      <w:pPr>
        <w:pStyle w:val="11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240" w:lineRule="auto"/>
        <w:ind w:left="0" w:right="0" w:firstLine="0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  <w:shd w:val="clear" w:fill="FFFFFF"/>
        </w:rPr>
        <w:t>　　5. 保持冷静：在比赛中，应该保持冷静，不要轻易地做出决策，否则可能会导致失误。</w:t>
      </w:r>
    </w:p>
    <w:p w14:paraId="5B2417BB">
      <w:pPr>
        <w:pStyle w:val="11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240" w:lineRule="auto"/>
        <w:ind w:left="0" w:right="0" w:firstLine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191B1F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91B1F"/>
          <w:spacing w:val="0"/>
          <w:sz w:val="24"/>
          <w:szCs w:val="24"/>
          <w:shd w:val="clear" w:fill="FFFFFF"/>
        </w:rPr>
        <w:t>　　象棋是一种非常有趣的棋类游戏，需要一定的耐心和恒心来学习。通过掌握基本规则和技巧，初学者可以逐渐提高自己的象棋水平，享受到这个古老游戏的乐趣。</w:t>
      </w:r>
    </w:p>
    <w:p w14:paraId="30056248">
      <w:p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 w14:paraId="27CAF797">
      <w:pPr>
        <w:pStyle w:val="3"/>
        <w:rPr>
          <w:rFonts w:ascii="黑体" w:hAnsi="黑体" w:eastAsia="黑体"/>
          <w:b w:val="0"/>
          <w:bCs w:val="0"/>
        </w:rPr>
      </w:pPr>
      <w:bookmarkStart w:id="4" w:name="_Toc143947994"/>
      <w:r>
        <w:rPr>
          <w:rFonts w:hint="eastAsia" w:ascii="黑体" w:hAnsi="黑体" w:eastAsia="黑体"/>
          <w:b w:val="0"/>
          <w:bCs w:val="0"/>
        </w:rPr>
        <w:t>2</w:t>
      </w:r>
      <w:r>
        <w:rPr>
          <w:rFonts w:ascii="黑体" w:hAnsi="黑体" w:eastAsia="黑体"/>
          <w:b w:val="0"/>
          <w:bCs w:val="0"/>
        </w:rPr>
        <w:t xml:space="preserve">.3 </w:t>
      </w:r>
      <w:r>
        <w:rPr>
          <w:rFonts w:hint="eastAsia" w:ascii="黑体" w:hAnsi="黑体" w:eastAsia="黑体"/>
          <w:b w:val="0"/>
          <w:bCs w:val="0"/>
        </w:rPr>
        <w:t>系统设计</w:t>
      </w:r>
      <w:bookmarkEnd w:id="4"/>
    </w:p>
    <w:p w14:paraId="6CD0442E">
      <w:pPr>
        <w:pStyle w:val="4"/>
        <w:rPr>
          <w:rFonts w:ascii="黑体" w:hAnsi="黑体" w:eastAsia="黑体"/>
          <w:b w:val="0"/>
          <w:bCs w:val="0"/>
        </w:rPr>
      </w:pPr>
      <w:bookmarkStart w:id="5" w:name="_Toc143947995"/>
      <w:r>
        <w:rPr>
          <w:rFonts w:hint="eastAsia" w:ascii="黑体" w:hAnsi="黑体" w:eastAsia="黑体"/>
          <w:b w:val="0"/>
          <w:bCs w:val="0"/>
        </w:rPr>
        <w:t>2</w:t>
      </w:r>
      <w:r>
        <w:rPr>
          <w:rFonts w:ascii="黑体" w:hAnsi="黑体" w:eastAsia="黑体"/>
          <w:b w:val="0"/>
          <w:bCs w:val="0"/>
        </w:rPr>
        <w:t xml:space="preserve">.3.1 </w:t>
      </w:r>
      <w:r>
        <w:rPr>
          <w:rFonts w:hint="eastAsia" w:ascii="黑体" w:hAnsi="黑体" w:eastAsia="黑体"/>
          <w:b w:val="0"/>
          <w:bCs w:val="0"/>
        </w:rPr>
        <w:t>界面设计（U</w:t>
      </w:r>
      <w:r>
        <w:rPr>
          <w:rFonts w:ascii="黑体" w:hAnsi="黑体" w:eastAsia="黑体"/>
          <w:b w:val="0"/>
          <w:bCs w:val="0"/>
        </w:rPr>
        <w:t>I</w:t>
      </w:r>
      <w:r>
        <w:rPr>
          <w:rFonts w:hint="eastAsia" w:ascii="黑体" w:hAnsi="黑体" w:eastAsia="黑体"/>
          <w:b w:val="0"/>
          <w:bCs w:val="0"/>
        </w:rPr>
        <w:t>）</w:t>
      </w:r>
      <w:bookmarkEnd w:id="5"/>
    </w:p>
    <w:p w14:paraId="408656AF">
      <w:pPr>
        <w:rPr>
          <w:color w:val="FF0000"/>
          <w:szCs w:val="21"/>
        </w:rPr>
      </w:pPr>
    </w:p>
    <w:p w14:paraId="78D79BD4">
      <w:pPr>
        <w:jc w:val="center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2825750" cy="4610100"/>
            <wp:effectExtent l="0" t="0" r="6350" b="0"/>
            <wp:docPr id="33" name="图片 33" descr="c42e82543a1664084f637f68b4ba8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c42e82543a1664084f637f68b4ba8e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4518">
      <w:pPr>
        <w:jc w:val="center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图2</w:t>
      </w:r>
      <w:r>
        <w:rPr>
          <w:rFonts w:ascii="宋体" w:hAnsi="宋体" w:eastAsia="宋体"/>
          <w:szCs w:val="21"/>
        </w:rPr>
        <w:t xml:space="preserve">.2 </w:t>
      </w:r>
      <w:r>
        <w:rPr>
          <w:rFonts w:hint="eastAsia" w:ascii="宋体" w:hAnsi="宋体" w:eastAsia="宋体"/>
          <w:szCs w:val="21"/>
        </w:rPr>
        <w:t>界面原型图</w:t>
      </w:r>
    </w:p>
    <w:p w14:paraId="7EBDDFEE">
      <w:pPr>
        <w:spacing w:line="300" w:lineRule="auto"/>
        <w:rPr>
          <w:rFonts w:ascii="宋体" w:hAnsi="宋体" w:eastAsia="宋体"/>
          <w:sz w:val="24"/>
          <w:szCs w:val="24"/>
        </w:rPr>
      </w:pPr>
    </w:p>
    <w:p w14:paraId="5001601D">
      <w:pPr>
        <w:pStyle w:val="4"/>
        <w:rPr>
          <w:rFonts w:ascii="黑体" w:hAnsi="黑体" w:eastAsia="黑体"/>
          <w:b w:val="0"/>
          <w:bCs w:val="0"/>
        </w:rPr>
      </w:pPr>
      <w:bookmarkStart w:id="6" w:name="_Toc143947996"/>
      <w:r>
        <w:rPr>
          <w:rFonts w:hint="eastAsia" w:ascii="黑体" w:hAnsi="黑体" w:eastAsia="黑体"/>
          <w:b w:val="0"/>
          <w:bCs w:val="0"/>
        </w:rPr>
        <w:t>2</w:t>
      </w:r>
      <w:r>
        <w:rPr>
          <w:rFonts w:ascii="黑体" w:hAnsi="黑体" w:eastAsia="黑体"/>
          <w:b w:val="0"/>
          <w:bCs w:val="0"/>
        </w:rPr>
        <w:t xml:space="preserve">.3.2 </w:t>
      </w:r>
      <w:r>
        <w:rPr>
          <w:rFonts w:hint="eastAsia" w:ascii="黑体" w:hAnsi="黑体" w:eastAsia="黑体"/>
          <w:b w:val="0"/>
          <w:bCs w:val="0"/>
        </w:rPr>
        <w:t>流程设计</w:t>
      </w:r>
      <w:bookmarkEnd w:id="6"/>
    </w:p>
    <w:p w14:paraId="275B9300">
      <w:pPr>
        <w:spacing w:line="300" w:lineRule="auto"/>
        <w:jc w:val="center"/>
        <w:rPr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5571490" cy="6416040"/>
            <wp:effectExtent l="0" t="0" r="3810" b="10160"/>
            <wp:docPr id="34" name="图片 34" descr="8261a1be603806754aba87ad0dd4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8261a1be603806754aba87ad0dd405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641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4F64">
      <w:pPr>
        <w:jc w:val="center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图2</w:t>
      </w:r>
      <w:r>
        <w:rPr>
          <w:rFonts w:ascii="宋体" w:hAnsi="宋体" w:eastAsia="宋体"/>
          <w:szCs w:val="21"/>
        </w:rPr>
        <w:t xml:space="preserve">.3 </w:t>
      </w:r>
      <w:r>
        <w:rPr>
          <w:rFonts w:hint="eastAsia" w:ascii="宋体" w:hAnsi="宋体" w:eastAsia="宋体"/>
          <w:szCs w:val="21"/>
        </w:rPr>
        <w:t>系统流程图</w:t>
      </w:r>
    </w:p>
    <w:p w14:paraId="3B4A8669">
      <w:pPr>
        <w:jc w:val="center"/>
        <w:rPr>
          <w:rFonts w:ascii="宋体" w:hAnsi="宋体" w:eastAsia="宋体"/>
          <w:sz w:val="24"/>
          <w:szCs w:val="24"/>
        </w:rPr>
      </w:pPr>
    </w:p>
    <w:p w14:paraId="29783884">
      <w:pPr>
        <w:spacing w:line="30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绘制开始页面ui、棋盘ui、棋子等基础模型。</w:t>
      </w:r>
    </w:p>
    <w:p w14:paraId="3CEB51AE">
      <w:pPr>
        <w:spacing w:line="300" w:lineRule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1、</w:t>
      </w:r>
    </w:p>
    <w:p w14:paraId="4587C99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Board</w:t>
      </w:r>
      <w:r>
        <w:t>::</w:t>
      </w:r>
      <w:r>
        <w:rPr>
          <w:b/>
          <w:bCs/>
          <w:color w:val="00677C"/>
        </w:rPr>
        <w:t>drawbotton</w:t>
      </w:r>
      <w:r>
        <w:t>(</w:t>
      </w:r>
      <w:r>
        <w:rPr>
          <w:color w:val="800080"/>
        </w:rPr>
        <w:t>QPainter</w:t>
      </w:r>
      <w:r>
        <w:t>&amp;</w:t>
      </w:r>
      <w:r>
        <w:rPr>
          <w:color w:val="C0C0C0"/>
        </w:rPr>
        <w:t xml:space="preserve"> </w:t>
      </w:r>
      <w:r>
        <w:rPr>
          <w:color w:val="092E64"/>
        </w:rPr>
        <w:t>painter</w:t>
      </w:r>
      <w:r>
        <w:t>){</w:t>
      </w:r>
    </w:p>
    <w:p w14:paraId="2DC4393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92E64"/>
        </w:rPr>
        <w:t>painter</w:t>
      </w:r>
      <w:r>
        <w:t>.</w:t>
      </w:r>
      <w:r>
        <w:rPr>
          <w:color w:val="00677C"/>
        </w:rPr>
        <w:t>setBrush</w:t>
      </w:r>
      <w:r>
        <w:t>(</w:t>
      </w:r>
      <w:r>
        <w:rPr>
          <w:color w:val="800080"/>
        </w:rPr>
        <w:t>QBrush</w:t>
      </w:r>
      <w:r>
        <w:t>(</w:t>
      </w:r>
      <w:r>
        <w:rPr>
          <w:color w:val="800080"/>
        </w:rPr>
        <w:t>QColor</w:t>
      </w:r>
      <w:r>
        <w:t>(</w:t>
      </w:r>
      <w:r>
        <w:rPr>
          <w:color w:val="000080"/>
        </w:rPr>
        <w:t>242</w:t>
      </w:r>
      <w:r>
        <w:t>,</w:t>
      </w:r>
      <w:r>
        <w:rPr>
          <w:color w:val="000080"/>
        </w:rPr>
        <w:t>247</w:t>
      </w:r>
      <w:r>
        <w:t>,</w:t>
      </w:r>
      <w:r>
        <w:rPr>
          <w:color w:val="000080"/>
        </w:rPr>
        <w:t>247</w:t>
      </w:r>
      <w:r>
        <w:t>)));</w:t>
      </w:r>
    </w:p>
    <w:p w14:paraId="5A3134F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92E64"/>
        </w:rPr>
        <w:t>painter</w:t>
      </w:r>
      <w:r>
        <w:t>.</w:t>
      </w:r>
      <w:r>
        <w:rPr>
          <w:color w:val="00677C"/>
        </w:rPr>
        <w:t>drawRect</w:t>
      </w:r>
      <w:r>
        <w:t>(</w:t>
      </w:r>
      <w:r>
        <w:rPr>
          <w:color w:val="800000"/>
        </w:rPr>
        <w:t>d</w:t>
      </w:r>
      <w:r>
        <w:t>,</w:t>
      </w:r>
      <w:r>
        <w:rPr>
          <w:color w:val="000080"/>
        </w:rPr>
        <w:t>10.8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800000"/>
        </w:rPr>
        <w:t>d</w:t>
      </w:r>
      <w:r>
        <w:t>*</w:t>
      </w:r>
      <w:r>
        <w:rPr>
          <w:color w:val="000080"/>
        </w:rPr>
        <w:t>2</w:t>
      </w:r>
      <w:r>
        <w:t>,</w:t>
      </w:r>
      <w:r>
        <w:rPr>
          <w:color w:val="800000"/>
        </w:rPr>
        <w:t>d</w:t>
      </w:r>
      <w:r>
        <w:t>*</w:t>
      </w:r>
      <w:r>
        <w:rPr>
          <w:color w:val="000080"/>
        </w:rPr>
        <w:t>1</w:t>
      </w:r>
      <w:r>
        <w:t>);</w:t>
      </w:r>
    </w:p>
    <w:p w14:paraId="23691EA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92E64"/>
        </w:rPr>
        <w:t>painter</w:t>
      </w:r>
      <w:r>
        <w:t>.</w:t>
      </w:r>
      <w:r>
        <w:rPr>
          <w:color w:val="00677C"/>
        </w:rPr>
        <w:t>setPen</w:t>
      </w:r>
      <w:r>
        <w:t>(</w:t>
      </w:r>
      <w:r>
        <w:rPr>
          <w:color w:val="800080"/>
        </w:rPr>
        <w:t>Qt</w:t>
      </w:r>
      <w:r>
        <w:t>::</w:t>
      </w:r>
      <w:r>
        <w:rPr>
          <w:color w:val="800080"/>
        </w:rPr>
        <w:t>black</w:t>
      </w:r>
      <w:r>
        <w:t>);</w:t>
      </w:r>
    </w:p>
    <w:p w14:paraId="126A5A1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92E64"/>
        </w:rPr>
        <w:t>painter</w:t>
      </w:r>
      <w:r>
        <w:t>.</w:t>
      </w:r>
      <w:r>
        <w:rPr>
          <w:color w:val="00677C"/>
        </w:rPr>
        <w:t>drawText</w:t>
      </w:r>
      <w:r>
        <w:t>(</w:t>
      </w:r>
      <w:r>
        <w:rPr>
          <w:color w:val="000080"/>
        </w:rPr>
        <w:t>1.3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000080"/>
        </w:rPr>
        <w:t>11.55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C0C0C0"/>
        </w:rPr>
        <w:t xml:space="preserve"> </w:t>
      </w:r>
      <w:r>
        <w:rPr>
          <w:color w:val="008000"/>
        </w:rPr>
        <w:t>"悔棋"</w:t>
      </w:r>
      <w:r>
        <w:t>);</w:t>
      </w:r>
    </w:p>
    <w:p w14:paraId="5C92F4E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92E64"/>
        </w:rPr>
        <w:t>painter</w:t>
      </w:r>
      <w:r>
        <w:t>.</w:t>
      </w:r>
      <w:r>
        <w:rPr>
          <w:color w:val="00677C"/>
        </w:rPr>
        <w:t>setBrush</w:t>
      </w:r>
      <w:r>
        <w:t>(</w:t>
      </w:r>
      <w:r>
        <w:rPr>
          <w:color w:val="800080"/>
        </w:rPr>
        <w:t>QBrush</w:t>
      </w:r>
      <w:r>
        <w:t>(</w:t>
      </w:r>
      <w:r>
        <w:rPr>
          <w:color w:val="800080"/>
        </w:rPr>
        <w:t>QColor</w:t>
      </w:r>
      <w:r>
        <w:t>(</w:t>
      </w:r>
      <w:r>
        <w:rPr>
          <w:color w:val="000080"/>
        </w:rPr>
        <w:t>242</w:t>
      </w:r>
      <w:r>
        <w:t>,</w:t>
      </w:r>
      <w:r>
        <w:rPr>
          <w:color w:val="000080"/>
        </w:rPr>
        <w:t>247</w:t>
      </w:r>
      <w:r>
        <w:t>,</w:t>
      </w:r>
      <w:r>
        <w:rPr>
          <w:color w:val="000080"/>
        </w:rPr>
        <w:t>247</w:t>
      </w:r>
      <w:r>
        <w:t>)));</w:t>
      </w:r>
    </w:p>
    <w:p w14:paraId="1CA2D5AD">
      <w:pPr>
        <w:spacing w:line="300" w:lineRule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2、</w:t>
      </w:r>
    </w:p>
    <w:p w14:paraId="445BEF5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if</w:t>
      </w:r>
      <w:r>
        <w:t>(</w:t>
      </w:r>
      <w:r>
        <w:rPr>
          <w:color w:val="800000"/>
        </w:rPr>
        <w:t>_win</w:t>
      </w:r>
      <w:r>
        <w:t>==</w:t>
      </w:r>
      <w:r>
        <w:rPr>
          <w:color w:val="000080"/>
        </w:rPr>
        <w:t>0</w:t>
      </w:r>
      <w:r>
        <w:t>)</w:t>
      </w:r>
      <w:r>
        <w:rPr>
          <w:color w:val="C0C0C0"/>
        </w:rPr>
        <w:t xml:space="preserve"> </w:t>
      </w:r>
      <w:r>
        <w:t>{</w:t>
      </w:r>
    </w:p>
    <w:p w14:paraId="502CE7B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92E64"/>
        </w:rPr>
        <w:t>painter</w:t>
      </w:r>
      <w:r>
        <w:t>.</w:t>
      </w:r>
      <w:r>
        <w:rPr>
          <w:color w:val="00677C"/>
        </w:rPr>
        <w:t>drawRect</w:t>
      </w:r>
      <w:r>
        <w:t>(</w:t>
      </w:r>
      <w:r>
        <w:rPr>
          <w:color w:val="000080"/>
        </w:rPr>
        <w:t>7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000080"/>
        </w:rPr>
        <w:t>10.8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800000"/>
        </w:rPr>
        <w:t>d</w:t>
      </w:r>
      <w:r>
        <w:t>*</w:t>
      </w:r>
      <w:r>
        <w:rPr>
          <w:color w:val="000080"/>
        </w:rPr>
        <w:t>2</w:t>
      </w:r>
      <w:r>
        <w:t>,</w:t>
      </w:r>
      <w:r>
        <w:rPr>
          <w:color w:val="800000"/>
        </w:rPr>
        <w:t>d</w:t>
      </w:r>
      <w:r>
        <w:t>*</w:t>
      </w:r>
      <w:r>
        <w:rPr>
          <w:color w:val="000080"/>
        </w:rPr>
        <w:t>1</w:t>
      </w:r>
      <w:r>
        <w:t>);</w:t>
      </w:r>
    </w:p>
    <w:p w14:paraId="5BED464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92E64"/>
        </w:rPr>
        <w:t>painter</w:t>
      </w:r>
      <w:r>
        <w:t>.</w:t>
      </w:r>
      <w:r>
        <w:rPr>
          <w:color w:val="00677C"/>
        </w:rPr>
        <w:t>drawText</w:t>
      </w:r>
      <w:r>
        <w:t>(</w:t>
      </w:r>
      <w:r>
        <w:rPr>
          <w:color w:val="000080"/>
        </w:rPr>
        <w:t>7.3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000080"/>
        </w:rPr>
        <w:t>11.55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C0C0C0"/>
        </w:rPr>
        <w:t xml:space="preserve"> </w:t>
      </w:r>
      <w:r>
        <w:rPr>
          <w:color w:val="008000"/>
        </w:rPr>
        <w:t>"认输"</w:t>
      </w:r>
      <w:r>
        <w:t>);</w:t>
      </w:r>
    </w:p>
    <w:p w14:paraId="085F8F9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 w14:paraId="33BB7B3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else</w:t>
      </w:r>
      <w:r>
        <w:rPr>
          <w:color w:val="C0C0C0"/>
        </w:rPr>
        <w:t xml:space="preserve">  </w:t>
      </w:r>
      <w:r>
        <w:rPr>
          <w:color w:val="808000"/>
        </w:rPr>
        <w:t>if</w:t>
      </w:r>
      <w:r>
        <w:t>(</w:t>
      </w:r>
      <w:r>
        <w:rPr>
          <w:color w:val="800000"/>
        </w:rPr>
        <w:t>_win</w:t>
      </w:r>
      <w:r>
        <w:t>==-</w:t>
      </w:r>
      <w:r>
        <w:rPr>
          <w:color w:val="000080"/>
        </w:rPr>
        <w:t>1</w:t>
      </w:r>
      <w:r>
        <w:t>)</w:t>
      </w:r>
      <w:r>
        <w:rPr>
          <w:color w:val="C0C0C0"/>
        </w:rPr>
        <w:t xml:space="preserve"> </w:t>
      </w:r>
      <w:r>
        <w:t>{</w:t>
      </w:r>
    </w:p>
    <w:p w14:paraId="64CA5A8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92E64"/>
        </w:rPr>
        <w:t>painter</w:t>
      </w:r>
      <w:r>
        <w:t>.</w:t>
      </w:r>
      <w:r>
        <w:rPr>
          <w:color w:val="00677C"/>
        </w:rPr>
        <w:t>drawRect</w:t>
      </w:r>
      <w:r>
        <w:t>(</w:t>
      </w:r>
      <w:r>
        <w:rPr>
          <w:color w:val="000080"/>
        </w:rPr>
        <w:t>12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000080"/>
        </w:rPr>
        <w:t>0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800000"/>
        </w:rPr>
        <w:t>d</w:t>
      </w:r>
      <w:r>
        <w:t>*</w:t>
      </w:r>
      <w:r>
        <w:rPr>
          <w:color w:val="000080"/>
        </w:rPr>
        <w:t>3.7</w:t>
      </w:r>
      <w:r>
        <w:t>,</w:t>
      </w:r>
      <w:r>
        <w:rPr>
          <w:color w:val="800000"/>
        </w:rPr>
        <w:t>d</w:t>
      </w:r>
      <w:r>
        <w:t>*</w:t>
      </w:r>
      <w:r>
        <w:rPr>
          <w:color w:val="000080"/>
        </w:rPr>
        <w:t>1.2</w:t>
      </w:r>
      <w:r>
        <w:t>);</w:t>
      </w:r>
    </w:p>
    <w:p w14:paraId="6A22613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92E64"/>
        </w:rPr>
        <w:t>painter</w:t>
      </w:r>
      <w:r>
        <w:t>.</w:t>
      </w:r>
      <w:r>
        <w:rPr>
          <w:color w:val="00677C"/>
        </w:rPr>
        <w:t>drawText</w:t>
      </w:r>
      <w:r>
        <w:t>(</w:t>
      </w:r>
      <w:r>
        <w:rPr>
          <w:color w:val="000080"/>
        </w:rPr>
        <w:t>12.2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000080"/>
        </w:rPr>
        <w:t>0.9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C0C0C0"/>
        </w:rPr>
        <w:t xml:space="preserve"> </w:t>
      </w:r>
      <w:r>
        <w:rPr>
          <w:color w:val="008000"/>
        </w:rPr>
        <w:t>"返回主菜单"</w:t>
      </w:r>
      <w:r>
        <w:t>);</w:t>
      </w:r>
    </w:p>
    <w:p w14:paraId="4CBA97C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 w14:paraId="74A5FD5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 w14:paraId="1923917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3、</w:t>
      </w:r>
    </w:p>
    <w:p w14:paraId="332420B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Board</w:t>
      </w:r>
      <w:r>
        <w:t>::</w:t>
      </w:r>
      <w:r>
        <w:rPr>
          <w:b/>
          <w:bCs/>
          <w:i/>
          <w:iCs/>
          <w:color w:val="00677C"/>
        </w:rPr>
        <w:t>isend</w:t>
      </w:r>
      <w:r>
        <w:t>(){</w:t>
      </w:r>
    </w:p>
    <w:p w14:paraId="21D794F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_s</w:t>
      </w:r>
      <w:r>
        <w:t>[</w:t>
      </w:r>
      <w:r>
        <w:rPr>
          <w:color w:val="000080"/>
        </w:rPr>
        <w:t>8</w:t>
      </w:r>
      <w:r>
        <w:t>].</w:t>
      </w:r>
      <w:r>
        <w:rPr>
          <w:color w:val="800000"/>
        </w:rPr>
        <w:t>_dead</w:t>
      </w:r>
      <w:r>
        <w:t>){</w:t>
      </w:r>
    </w:p>
    <w:p w14:paraId="58746B2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0000"/>
        </w:rPr>
        <w:t>v</w:t>
      </w:r>
      <w:r>
        <w:t>.</w:t>
      </w:r>
      <w:r>
        <w:rPr>
          <w:color w:val="00677C"/>
        </w:rPr>
        <w:t>voiceEnd</w:t>
      </w:r>
      <w:r>
        <w:t>();</w:t>
      </w:r>
    </w:p>
    <w:p w14:paraId="7CD0D84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0080"/>
        </w:rPr>
        <w:t>QMessageBox</w:t>
      </w:r>
      <w:r>
        <w:t>::</w:t>
      </w:r>
      <w:r>
        <w:rPr>
          <w:color w:val="00677C"/>
        </w:rPr>
        <w:t>about</w:t>
      </w:r>
      <w:r>
        <w:t>(</w:t>
      </w:r>
      <w:r>
        <w:rPr>
          <w:color w:val="000080"/>
        </w:rPr>
        <w:t>NULL</w:t>
      </w:r>
      <w:r>
        <w:t>,</w:t>
      </w:r>
      <w:r>
        <w:rPr>
          <w:color w:val="C0C0C0"/>
        </w:rPr>
        <w:t xml:space="preserve"> </w:t>
      </w:r>
      <w:r>
        <w:rPr>
          <w:color w:val="008000"/>
        </w:rPr>
        <w:t>"游戏结束"</w:t>
      </w:r>
      <w:r>
        <w:t>,</w:t>
      </w:r>
      <w:r>
        <w:rPr>
          <w:color w:val="C0C0C0"/>
        </w:rPr>
        <w:t xml:space="preserve"> </w:t>
      </w:r>
      <w:r>
        <w:rPr>
          <w:color w:val="008000"/>
        </w:rPr>
        <w:t>"黑方胜利！"</w:t>
      </w:r>
      <w:r>
        <w:t>);</w:t>
      </w:r>
    </w:p>
    <w:p w14:paraId="400F7D9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0000"/>
        </w:rPr>
        <w:t>_win</w:t>
      </w:r>
      <w:r>
        <w:t>=-</w:t>
      </w:r>
      <w:r>
        <w:rPr>
          <w:color w:val="000080"/>
        </w:rPr>
        <w:t>1</w:t>
      </w:r>
      <w:r>
        <w:t>;</w:t>
      </w:r>
    </w:p>
    <w:p w14:paraId="01AF96D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return</w:t>
      </w:r>
      <w:r>
        <w:t>;</w:t>
      </w:r>
    </w:p>
    <w:p w14:paraId="2B7792C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 w14:paraId="10B5BD7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_s</w:t>
      </w:r>
      <w:r>
        <w:t>[</w:t>
      </w:r>
      <w:r>
        <w:rPr>
          <w:color w:val="000080"/>
        </w:rPr>
        <w:t>24</w:t>
      </w:r>
      <w:r>
        <w:t>].</w:t>
      </w:r>
      <w:r>
        <w:rPr>
          <w:color w:val="800000"/>
        </w:rPr>
        <w:t>_dead</w:t>
      </w:r>
      <w:r>
        <w:t>){</w:t>
      </w:r>
    </w:p>
    <w:p w14:paraId="78B455F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0000"/>
        </w:rPr>
        <w:t>v</w:t>
      </w:r>
      <w:r>
        <w:t>.</w:t>
      </w:r>
      <w:r>
        <w:rPr>
          <w:color w:val="00677C"/>
        </w:rPr>
        <w:t>voiceEnd</w:t>
      </w:r>
      <w:r>
        <w:t>();</w:t>
      </w:r>
    </w:p>
    <w:p w14:paraId="7809F98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0080"/>
        </w:rPr>
        <w:t>QMessageBox</w:t>
      </w:r>
      <w:r>
        <w:t>::</w:t>
      </w:r>
      <w:r>
        <w:rPr>
          <w:color w:val="00677C"/>
        </w:rPr>
        <w:t>about</w:t>
      </w:r>
      <w:r>
        <w:t>(</w:t>
      </w:r>
      <w:r>
        <w:rPr>
          <w:color w:val="000080"/>
        </w:rPr>
        <w:t>NULL</w:t>
      </w:r>
      <w:r>
        <w:t>,</w:t>
      </w:r>
      <w:r>
        <w:rPr>
          <w:color w:val="C0C0C0"/>
        </w:rPr>
        <w:t xml:space="preserve"> </w:t>
      </w:r>
      <w:r>
        <w:rPr>
          <w:color w:val="008000"/>
        </w:rPr>
        <w:t>"游戏结束"</w:t>
      </w:r>
      <w:r>
        <w:t>,</w:t>
      </w:r>
      <w:r>
        <w:rPr>
          <w:color w:val="C0C0C0"/>
        </w:rPr>
        <w:t xml:space="preserve"> </w:t>
      </w:r>
      <w:r>
        <w:rPr>
          <w:color w:val="008000"/>
        </w:rPr>
        <w:t>"红方胜利！"</w:t>
      </w:r>
      <w:r>
        <w:t>);</w:t>
      </w:r>
    </w:p>
    <w:p w14:paraId="6168F35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0000"/>
        </w:rPr>
        <w:t>_win</w:t>
      </w:r>
      <w:r>
        <w:t>=-</w:t>
      </w:r>
      <w:r>
        <w:rPr>
          <w:color w:val="000080"/>
        </w:rPr>
        <w:t>1</w:t>
      </w:r>
      <w:r>
        <w:t>;</w:t>
      </w:r>
    </w:p>
    <w:p w14:paraId="79B33D7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return</w:t>
      </w:r>
      <w:r>
        <w:t>;</w:t>
      </w:r>
    </w:p>
    <w:p w14:paraId="19AAD2D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 w14:paraId="150D788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t>}</w:t>
      </w:r>
    </w:p>
    <w:p w14:paraId="0A849375">
      <w:pPr>
        <w:spacing w:line="300" w:lineRule="auto"/>
        <w:ind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设置玩家先后手，P1、P2。</w:t>
      </w:r>
    </w:p>
    <w:p w14:paraId="26FA43CA">
      <w:pPr>
        <w:spacing w:line="30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网上联机，cpp代码准备，输入计算机地址即可。</w:t>
      </w:r>
    </w:p>
    <w:p w14:paraId="7A600FD5">
      <w:pPr>
        <w:spacing w:line="300" w:lineRule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4、</w:t>
      </w:r>
    </w:p>
    <w:p w14:paraId="32CAFD1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NetGame</w:t>
      </w:r>
      <w:r>
        <w:t>::</w:t>
      </w:r>
      <w:r>
        <w:rPr>
          <w:b/>
          <w:bCs/>
          <w:i/>
          <w:iCs/>
          <w:color w:val="00677C"/>
        </w:rPr>
        <w:t>mouseReleaseEvent</w:t>
      </w:r>
      <w:r>
        <w:t>(</w:t>
      </w:r>
      <w:r>
        <w:rPr>
          <w:color w:val="800080"/>
        </w:rPr>
        <w:t>QMouseEvent</w:t>
      </w:r>
      <w:r>
        <w:rPr>
          <w:color w:val="C0C0C0"/>
        </w:rPr>
        <w:t xml:space="preserve"> </w:t>
      </w:r>
      <w:r>
        <w:t>*</w:t>
      </w:r>
      <w:r>
        <w:rPr>
          <w:color w:val="092E64"/>
        </w:rPr>
        <w:t>ev</w:t>
      </w:r>
      <w:r>
        <w:t>){</w:t>
      </w:r>
    </w:p>
    <w:p w14:paraId="6F26010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80"/>
        </w:rPr>
        <w:t>QPoint</w:t>
      </w:r>
      <w:r>
        <w:rPr>
          <w:color w:val="C0C0C0"/>
        </w:rPr>
        <w:t xml:space="preserve"> </w:t>
      </w:r>
      <w:r>
        <w:rPr>
          <w:color w:val="092E64"/>
        </w:rPr>
        <w:t>pt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ev</w:t>
      </w:r>
      <w:r>
        <w:t>-&gt;</w:t>
      </w:r>
      <w:r>
        <w:rPr>
          <w:color w:val="00677C"/>
        </w:rPr>
        <w:t>pos</w:t>
      </w:r>
      <w:r>
        <w:t>();</w:t>
      </w:r>
    </w:p>
    <w:p w14:paraId="2651F0F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t>(</w:t>
      </w:r>
      <w:r>
        <w:rPr>
          <w:color w:val="092E64"/>
        </w:rPr>
        <w:t>pt</w:t>
      </w:r>
      <w:r>
        <w:t>.</w:t>
      </w:r>
      <w:r>
        <w:rPr>
          <w:color w:val="00677C"/>
        </w:rPr>
        <w:t>rx</w:t>
      </w:r>
      <w:r>
        <w:t>()&gt;=</w:t>
      </w:r>
      <w:r>
        <w:rPr>
          <w:color w:val="000080"/>
        </w:rPr>
        <w:t>12</w:t>
      </w:r>
      <w:r>
        <w:t>*</w:t>
      </w:r>
      <w:r>
        <w:rPr>
          <w:color w:val="800000"/>
        </w:rPr>
        <w:t>d</w:t>
      </w:r>
      <w:r>
        <w:rPr>
          <w:color w:val="C0C0C0"/>
        </w:rPr>
        <w:t xml:space="preserve"> </w:t>
      </w:r>
      <w:r>
        <w:t>&amp;&amp;</w:t>
      </w:r>
      <w:r>
        <w:rPr>
          <w:color w:val="C0C0C0"/>
        </w:rPr>
        <w:t xml:space="preserve"> </w:t>
      </w:r>
      <w:r>
        <w:rPr>
          <w:color w:val="092E64"/>
        </w:rPr>
        <w:t>pt</w:t>
      </w:r>
      <w:r>
        <w:t>.</w:t>
      </w:r>
      <w:r>
        <w:rPr>
          <w:color w:val="00677C"/>
        </w:rPr>
        <w:t>rx</w:t>
      </w:r>
      <w:r>
        <w:t>()&lt;=</w:t>
      </w:r>
      <w:r>
        <w:rPr>
          <w:color w:val="000080"/>
        </w:rPr>
        <w:t>15.7</w:t>
      </w:r>
      <w:r>
        <w:t>*</w:t>
      </w:r>
      <w:r>
        <w:rPr>
          <w:color w:val="800000"/>
        </w:rPr>
        <w:t>d</w:t>
      </w:r>
      <w:r>
        <w:rPr>
          <w:color w:val="C0C0C0"/>
        </w:rPr>
        <w:t xml:space="preserve"> </w:t>
      </w:r>
      <w:r>
        <w:t>&amp;&amp;</w:t>
      </w:r>
      <w:r>
        <w:rPr>
          <w:color w:val="C0C0C0"/>
        </w:rPr>
        <w:t xml:space="preserve"> </w:t>
      </w:r>
      <w:r>
        <w:rPr>
          <w:color w:val="092E64"/>
        </w:rPr>
        <w:t>pt</w:t>
      </w:r>
      <w:r>
        <w:t>.</w:t>
      </w:r>
      <w:r>
        <w:rPr>
          <w:color w:val="00677C"/>
        </w:rPr>
        <w:t>ry</w:t>
      </w:r>
      <w:r>
        <w:t>()&gt;=</w:t>
      </w:r>
      <w:r>
        <w:rPr>
          <w:color w:val="000080"/>
        </w:rPr>
        <w:t>0</w:t>
      </w:r>
      <w:r>
        <w:rPr>
          <w:color w:val="C0C0C0"/>
        </w:rPr>
        <w:t xml:space="preserve"> </w:t>
      </w:r>
      <w:r>
        <w:t>&amp;&amp;</w:t>
      </w:r>
      <w:r>
        <w:rPr>
          <w:color w:val="C0C0C0"/>
        </w:rPr>
        <w:t xml:space="preserve"> </w:t>
      </w:r>
      <w:r>
        <w:rPr>
          <w:color w:val="092E64"/>
        </w:rPr>
        <w:t>pt</w:t>
      </w:r>
      <w:r>
        <w:t>.</w:t>
      </w:r>
      <w:r>
        <w:rPr>
          <w:color w:val="00677C"/>
        </w:rPr>
        <w:t>ry</w:t>
      </w:r>
      <w:r>
        <w:t>()&lt;=</w:t>
      </w:r>
      <w:r>
        <w:rPr>
          <w:color w:val="000080"/>
        </w:rPr>
        <w:t>1.2</w:t>
      </w:r>
      <w:r>
        <w:t>*</w:t>
      </w:r>
      <w:r>
        <w:rPr>
          <w:color w:val="800000"/>
        </w:rPr>
        <w:t>d</w:t>
      </w:r>
      <w:r>
        <w:t>){</w:t>
      </w:r>
    </w:p>
    <w:p w14:paraId="508AD4D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_win</w:t>
      </w:r>
      <w:r>
        <w:t>==</w:t>
      </w:r>
      <w:r>
        <w:rPr>
          <w:color w:val="000080"/>
        </w:rPr>
        <w:t>0</w:t>
      </w:r>
      <w:r>
        <w:t>)</w:t>
      </w:r>
      <w:r>
        <w:rPr>
          <w:color w:val="C0C0C0"/>
        </w:rPr>
        <w:t xml:space="preserve"> </w:t>
      </w:r>
      <w:r>
        <w:rPr>
          <w:color w:val="808000"/>
        </w:rPr>
        <w:t>return</w:t>
      </w:r>
      <w:r>
        <w:t>;</w:t>
      </w:r>
    </w:p>
    <w:p w14:paraId="47A4013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00080"/>
        </w:rPr>
        <w:t>emit</w:t>
      </w:r>
      <w:r>
        <w:rPr>
          <w:color w:val="C0C0C0"/>
        </w:rPr>
        <w:t xml:space="preserve"> </w:t>
      </w:r>
      <w:r>
        <w:rPr>
          <w:color w:val="808000"/>
        </w:rPr>
        <w:t>this</w:t>
      </w:r>
      <w:r>
        <w:t>-&gt;</w:t>
      </w:r>
      <w:r>
        <w:rPr>
          <w:color w:val="00677C"/>
        </w:rPr>
        <w:t>endd</w:t>
      </w:r>
      <w:r>
        <w:t>();</w:t>
      </w:r>
    </w:p>
    <w:p w14:paraId="54077C3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 w14:paraId="34DD5E6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_win</w:t>
      </w:r>
      <w:r>
        <w:t>==-</w:t>
      </w:r>
      <w:r>
        <w:rPr>
          <w:color w:val="000080"/>
        </w:rPr>
        <w:t>1</w:t>
      </w:r>
      <w:r>
        <w:t>)</w:t>
      </w:r>
      <w:r>
        <w:rPr>
          <w:color w:val="C0C0C0"/>
        </w:rPr>
        <w:t xml:space="preserve"> </w:t>
      </w:r>
      <w:r>
        <w:rPr>
          <w:color w:val="808000"/>
        </w:rPr>
        <w:t>return</w:t>
      </w:r>
      <w:r>
        <w:t>;</w:t>
      </w:r>
    </w:p>
    <w:p w14:paraId="541F85A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t>(</w:t>
      </w:r>
      <w:r>
        <w:rPr>
          <w:color w:val="092E64"/>
        </w:rPr>
        <w:t>pt</w:t>
      </w:r>
      <w:r>
        <w:t>.</w:t>
      </w:r>
      <w:r>
        <w:rPr>
          <w:color w:val="00677C"/>
        </w:rPr>
        <w:t>rx</w:t>
      </w:r>
      <w:r>
        <w:t>()&gt;=</w:t>
      </w:r>
      <w:r>
        <w:rPr>
          <w:color w:val="800000"/>
        </w:rPr>
        <w:t>d</w:t>
      </w:r>
      <w:r>
        <w:rPr>
          <w:color w:val="C0C0C0"/>
        </w:rPr>
        <w:t xml:space="preserve"> </w:t>
      </w:r>
      <w:r>
        <w:t>&amp;&amp;</w:t>
      </w:r>
      <w:r>
        <w:rPr>
          <w:color w:val="C0C0C0"/>
        </w:rPr>
        <w:t xml:space="preserve"> </w:t>
      </w:r>
      <w:r>
        <w:rPr>
          <w:color w:val="092E64"/>
        </w:rPr>
        <w:t>pt</w:t>
      </w:r>
      <w:r>
        <w:t>.</w:t>
      </w:r>
      <w:r>
        <w:rPr>
          <w:color w:val="00677C"/>
        </w:rPr>
        <w:t>rx</w:t>
      </w:r>
      <w:r>
        <w:t>()&lt;=</w:t>
      </w:r>
      <w:r>
        <w:rPr>
          <w:color w:val="000080"/>
        </w:rPr>
        <w:t>3</w:t>
      </w:r>
      <w:r>
        <w:t>*</w:t>
      </w:r>
      <w:r>
        <w:rPr>
          <w:color w:val="800000"/>
        </w:rPr>
        <w:t>d</w:t>
      </w:r>
      <w:r>
        <w:rPr>
          <w:color w:val="C0C0C0"/>
        </w:rPr>
        <w:t xml:space="preserve"> </w:t>
      </w:r>
      <w:r>
        <w:t>&amp;&amp;</w:t>
      </w:r>
      <w:r>
        <w:rPr>
          <w:color w:val="C0C0C0"/>
        </w:rPr>
        <w:t xml:space="preserve"> </w:t>
      </w:r>
      <w:r>
        <w:rPr>
          <w:color w:val="092E64"/>
        </w:rPr>
        <w:t>pt</w:t>
      </w:r>
      <w:r>
        <w:t>.</w:t>
      </w:r>
      <w:r>
        <w:rPr>
          <w:color w:val="00677C"/>
        </w:rPr>
        <w:t>ry</w:t>
      </w:r>
      <w:r>
        <w:t>()&gt;=</w:t>
      </w:r>
      <w:r>
        <w:rPr>
          <w:color w:val="000080"/>
        </w:rPr>
        <w:t>10.8</w:t>
      </w:r>
      <w:r>
        <w:t>*</w:t>
      </w:r>
      <w:r>
        <w:rPr>
          <w:color w:val="800000"/>
        </w:rPr>
        <w:t>d</w:t>
      </w:r>
      <w:r>
        <w:rPr>
          <w:color w:val="C0C0C0"/>
        </w:rPr>
        <w:t xml:space="preserve"> </w:t>
      </w:r>
      <w:r>
        <w:t>&amp;&amp;</w:t>
      </w:r>
      <w:r>
        <w:rPr>
          <w:color w:val="C0C0C0"/>
        </w:rPr>
        <w:t xml:space="preserve"> </w:t>
      </w:r>
      <w:r>
        <w:rPr>
          <w:color w:val="092E64"/>
        </w:rPr>
        <w:t>pt</w:t>
      </w:r>
      <w:r>
        <w:t>.</w:t>
      </w:r>
      <w:r>
        <w:rPr>
          <w:color w:val="00677C"/>
        </w:rPr>
        <w:t>ry</w:t>
      </w:r>
      <w:r>
        <w:t>()&lt;=</w:t>
      </w:r>
      <w:r>
        <w:rPr>
          <w:color w:val="000080"/>
        </w:rPr>
        <w:t>11.8</w:t>
      </w:r>
      <w:r>
        <w:t>*</w:t>
      </w:r>
      <w:r>
        <w:rPr>
          <w:color w:val="800000"/>
        </w:rPr>
        <w:t>d</w:t>
      </w:r>
      <w:r>
        <w:t>){</w:t>
      </w:r>
    </w:p>
    <w:p w14:paraId="28FDFB4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i/>
          <w:iCs/>
          <w:color w:val="00677C"/>
        </w:rPr>
        <w:t>back</w:t>
      </w:r>
      <w:r>
        <w:t>();</w:t>
      </w:r>
    </w:p>
    <w:p w14:paraId="151AE11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 w14:paraId="09B23F1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14058E2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t>(</w:t>
      </w:r>
      <w:r>
        <w:rPr>
          <w:color w:val="092E64"/>
        </w:rPr>
        <w:t>pt</w:t>
      </w:r>
      <w:r>
        <w:t>.</w:t>
      </w:r>
      <w:r>
        <w:rPr>
          <w:color w:val="00677C"/>
        </w:rPr>
        <w:t>rx</w:t>
      </w:r>
      <w:r>
        <w:t>()&gt;=</w:t>
      </w:r>
      <w:r>
        <w:rPr>
          <w:color w:val="000080"/>
        </w:rPr>
        <w:t>7</w:t>
      </w:r>
      <w:r>
        <w:t>*</w:t>
      </w:r>
      <w:r>
        <w:rPr>
          <w:color w:val="800000"/>
        </w:rPr>
        <w:t>d</w:t>
      </w:r>
      <w:r>
        <w:rPr>
          <w:color w:val="C0C0C0"/>
        </w:rPr>
        <w:t xml:space="preserve"> </w:t>
      </w:r>
      <w:r>
        <w:t>&amp;&amp;</w:t>
      </w:r>
      <w:r>
        <w:rPr>
          <w:color w:val="C0C0C0"/>
        </w:rPr>
        <w:t xml:space="preserve"> </w:t>
      </w:r>
      <w:r>
        <w:rPr>
          <w:color w:val="092E64"/>
        </w:rPr>
        <w:t>pt</w:t>
      </w:r>
      <w:r>
        <w:t>.</w:t>
      </w:r>
      <w:r>
        <w:rPr>
          <w:color w:val="00677C"/>
        </w:rPr>
        <w:t>rx</w:t>
      </w:r>
      <w:r>
        <w:t>()&lt;=</w:t>
      </w:r>
      <w:r>
        <w:rPr>
          <w:color w:val="000080"/>
        </w:rPr>
        <w:t>9</w:t>
      </w:r>
      <w:r>
        <w:t>*</w:t>
      </w:r>
      <w:r>
        <w:rPr>
          <w:color w:val="000080"/>
        </w:rPr>
        <w:t>3</w:t>
      </w:r>
      <w:r>
        <w:t>*</w:t>
      </w:r>
      <w:r>
        <w:rPr>
          <w:color w:val="800000"/>
        </w:rPr>
        <w:t>d</w:t>
      </w:r>
      <w:r>
        <w:rPr>
          <w:color w:val="C0C0C0"/>
        </w:rPr>
        <w:t xml:space="preserve"> </w:t>
      </w:r>
      <w:r>
        <w:t>&amp;&amp;</w:t>
      </w:r>
      <w:r>
        <w:rPr>
          <w:color w:val="C0C0C0"/>
        </w:rPr>
        <w:t xml:space="preserve"> </w:t>
      </w:r>
      <w:r>
        <w:rPr>
          <w:color w:val="092E64"/>
        </w:rPr>
        <w:t>pt</w:t>
      </w:r>
      <w:r>
        <w:t>.</w:t>
      </w:r>
      <w:r>
        <w:rPr>
          <w:color w:val="00677C"/>
        </w:rPr>
        <w:t>ry</w:t>
      </w:r>
      <w:r>
        <w:t>()&gt;=</w:t>
      </w:r>
      <w:r>
        <w:rPr>
          <w:color w:val="000080"/>
        </w:rPr>
        <w:t>10.8</w:t>
      </w:r>
      <w:r>
        <w:t>*</w:t>
      </w:r>
      <w:r>
        <w:rPr>
          <w:color w:val="800000"/>
        </w:rPr>
        <w:t>d</w:t>
      </w:r>
      <w:r>
        <w:rPr>
          <w:color w:val="C0C0C0"/>
        </w:rPr>
        <w:t xml:space="preserve"> </w:t>
      </w:r>
      <w:r>
        <w:t>&amp;&amp;</w:t>
      </w:r>
      <w:r>
        <w:rPr>
          <w:color w:val="C0C0C0"/>
        </w:rPr>
        <w:t xml:space="preserve"> </w:t>
      </w:r>
      <w:r>
        <w:rPr>
          <w:color w:val="092E64"/>
        </w:rPr>
        <w:t>pt</w:t>
      </w:r>
      <w:r>
        <w:t>.</w:t>
      </w:r>
      <w:r>
        <w:rPr>
          <w:color w:val="00677C"/>
        </w:rPr>
        <w:t>ry</w:t>
      </w:r>
      <w:r>
        <w:t>()&lt;=</w:t>
      </w:r>
      <w:r>
        <w:rPr>
          <w:color w:val="000080"/>
        </w:rPr>
        <w:t>11.8</w:t>
      </w:r>
      <w:r>
        <w:t>*</w:t>
      </w:r>
      <w:r>
        <w:rPr>
          <w:color w:val="800000"/>
        </w:rPr>
        <w:t>d</w:t>
      </w:r>
      <w:r>
        <w:t>){</w:t>
      </w:r>
    </w:p>
    <w:p w14:paraId="61EBE18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redside</w:t>
      </w:r>
      <w:r>
        <w:t>)</w:t>
      </w:r>
      <w:r>
        <w:rPr>
          <w:color w:val="C0C0C0"/>
        </w:rPr>
        <w:t xml:space="preserve"> </w:t>
      </w:r>
      <w:r>
        <w:rPr>
          <w:color w:val="800080"/>
        </w:rPr>
        <w:t>NetGame</w:t>
      </w:r>
      <w:r>
        <w:t>::</w:t>
      </w:r>
      <w:r>
        <w:rPr>
          <w:color w:val="00677C"/>
        </w:rPr>
        <w:t>click</w:t>
      </w:r>
      <w:r>
        <w:t>(</w:t>
      </w:r>
      <w:r>
        <w:rPr>
          <w:color w:val="000080"/>
        </w:rPr>
        <w:t>24</w:t>
      </w:r>
      <w:r>
        <w:t>,</w:t>
      </w:r>
      <w:r>
        <w:rPr>
          <w:color w:val="000080"/>
        </w:rPr>
        <w:t>8</w:t>
      </w:r>
      <w:r>
        <w:t>,</w:t>
      </w:r>
      <w:r>
        <w:rPr>
          <w:color w:val="800000"/>
        </w:rPr>
        <w:t>_s</w:t>
      </w:r>
      <w:r>
        <w:t>[</w:t>
      </w:r>
      <w:r>
        <w:rPr>
          <w:color w:val="000080"/>
        </w:rPr>
        <w:t>8</w:t>
      </w:r>
      <w:r>
        <w:t>].</w:t>
      </w:r>
      <w:r>
        <w:rPr>
          <w:color w:val="800000"/>
        </w:rPr>
        <w:t>_row</w:t>
      </w:r>
      <w:r>
        <w:t>,</w:t>
      </w:r>
      <w:r>
        <w:rPr>
          <w:color w:val="800000"/>
        </w:rPr>
        <w:t>_s</w:t>
      </w:r>
      <w:r>
        <w:t>[</w:t>
      </w:r>
      <w:r>
        <w:rPr>
          <w:color w:val="000080"/>
        </w:rPr>
        <w:t>8</w:t>
      </w:r>
      <w:r>
        <w:t>].</w:t>
      </w:r>
      <w:r>
        <w:rPr>
          <w:color w:val="800000"/>
        </w:rPr>
        <w:t>_col</w:t>
      </w:r>
      <w:r>
        <w:t>);</w:t>
      </w:r>
    </w:p>
    <w:p w14:paraId="30AA074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else</w:t>
      </w:r>
      <w:r>
        <w:rPr>
          <w:color w:val="C0C0C0"/>
        </w:rPr>
        <w:t xml:space="preserve"> </w:t>
      </w:r>
      <w:r>
        <w:rPr>
          <w:color w:val="800080"/>
        </w:rPr>
        <w:t>NetGame</w:t>
      </w:r>
      <w:r>
        <w:t>::</w:t>
      </w:r>
      <w:r>
        <w:rPr>
          <w:color w:val="00677C"/>
        </w:rPr>
        <w:t>click</w:t>
      </w:r>
      <w:r>
        <w:t>(</w:t>
      </w:r>
      <w:r>
        <w:rPr>
          <w:color w:val="000080"/>
        </w:rPr>
        <w:t>8</w:t>
      </w:r>
      <w:r>
        <w:t>,</w:t>
      </w:r>
      <w:r>
        <w:rPr>
          <w:color w:val="000080"/>
        </w:rPr>
        <w:t>24</w:t>
      </w:r>
      <w:r>
        <w:t>,</w:t>
      </w:r>
      <w:r>
        <w:rPr>
          <w:color w:val="800000"/>
        </w:rPr>
        <w:t>_s</w:t>
      </w:r>
      <w:r>
        <w:t>[</w:t>
      </w:r>
      <w:r>
        <w:rPr>
          <w:color w:val="000080"/>
        </w:rPr>
        <w:t>24</w:t>
      </w:r>
      <w:r>
        <w:t>].</w:t>
      </w:r>
      <w:r>
        <w:rPr>
          <w:color w:val="800000"/>
        </w:rPr>
        <w:t>_row</w:t>
      </w:r>
      <w:r>
        <w:t>,</w:t>
      </w:r>
      <w:r>
        <w:rPr>
          <w:color w:val="800000"/>
        </w:rPr>
        <w:t>_s</w:t>
      </w:r>
      <w:r>
        <w:t>[</w:t>
      </w:r>
      <w:r>
        <w:rPr>
          <w:color w:val="000080"/>
        </w:rPr>
        <w:t>24</w:t>
      </w:r>
      <w:r>
        <w:t>].</w:t>
      </w:r>
      <w:r>
        <w:rPr>
          <w:color w:val="800000"/>
        </w:rPr>
        <w:t>_col</w:t>
      </w:r>
      <w:r>
        <w:t>);</w:t>
      </w:r>
    </w:p>
    <w:p w14:paraId="2AB2416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 w14:paraId="760B78D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auto"/>
        </w:rPr>
      </w:pPr>
      <w:r>
        <w:rPr>
          <w:color w:val="auto"/>
        </w:rPr>
        <w:t xml:space="preserve">    //将pt转化成象棋的行列值</w:t>
      </w:r>
    </w:p>
    <w:p w14:paraId="13F12DF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auto"/>
        </w:rPr>
      </w:pPr>
      <w:r>
        <w:rPr>
          <w:color w:val="auto"/>
        </w:rPr>
        <w:t xml:space="preserve">    //判断这个行列值上面有没有棋子</w:t>
      </w:r>
    </w:p>
    <w:p w14:paraId="074C0BC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color w:val="auto"/>
        </w:rPr>
        <w:t xml:space="preserve">    //如果有棋子就把它选中</w:t>
      </w:r>
    </w:p>
    <w:p w14:paraId="33656B93">
      <w:pPr>
        <w:pStyle w:val="3"/>
        <w:rPr>
          <w:rFonts w:ascii="黑体" w:hAnsi="黑体" w:eastAsia="黑体"/>
        </w:rPr>
      </w:pPr>
      <w:bookmarkStart w:id="7" w:name="_Toc143947998"/>
      <w:r>
        <w:rPr>
          <w:rFonts w:hint="eastAsia" w:ascii="黑体" w:hAnsi="黑体" w:eastAsia="黑体"/>
        </w:rPr>
        <w:t>2</w:t>
      </w:r>
      <w:r>
        <w:rPr>
          <w:rFonts w:ascii="黑体" w:hAnsi="黑体" w:eastAsia="黑体"/>
        </w:rPr>
        <w:t xml:space="preserve">.4 </w:t>
      </w:r>
      <w:r>
        <w:rPr>
          <w:rFonts w:hint="eastAsia" w:ascii="黑体" w:hAnsi="黑体" w:eastAsia="黑体"/>
        </w:rPr>
        <w:t>系统实现</w:t>
      </w:r>
      <w:bookmarkEnd w:id="7"/>
    </w:p>
    <w:p w14:paraId="602802F8">
      <w:pPr>
        <w:pStyle w:val="4"/>
        <w:rPr>
          <w:rFonts w:ascii="Times New Roman" w:hAnsi="Times New Roman" w:cs="Times New Roman"/>
          <w:color w:val="FF0000"/>
          <w:sz w:val="24"/>
          <w:szCs w:val="24"/>
        </w:rPr>
      </w:pPr>
      <w:bookmarkStart w:id="8" w:name="_Toc143947999"/>
      <w:r>
        <w:rPr>
          <w:rFonts w:hint="eastAsia" w:ascii="黑体" w:hAnsi="黑体" w:eastAsia="黑体"/>
          <w:b w:val="0"/>
          <w:bCs w:val="0"/>
        </w:rPr>
        <w:t>2</w:t>
      </w:r>
      <w:r>
        <w:rPr>
          <w:rFonts w:ascii="黑体" w:hAnsi="黑体" w:eastAsia="黑体"/>
          <w:b w:val="0"/>
          <w:bCs w:val="0"/>
        </w:rPr>
        <w:t xml:space="preserve">.4.1 </w:t>
      </w:r>
      <w:r>
        <w:rPr>
          <w:rFonts w:hint="eastAsia" w:ascii="黑体" w:hAnsi="黑体" w:eastAsia="黑体"/>
          <w:b w:val="0"/>
          <w:bCs w:val="0"/>
        </w:rPr>
        <w:t>实现效果</w:t>
      </w:r>
      <w:bookmarkEnd w:id="8"/>
    </w:p>
    <w:p w14:paraId="1A048BB8">
      <w:pPr>
        <w:jc w:val="center"/>
        <w:rPr>
          <w:rFonts w:hint="eastAsia" w:ascii="Times New Roman" w:hAnsi="Times New Roman" w:cs="Times New Roman" w:eastAsiaTheme="minorEastAsia"/>
          <w:sz w:val="24"/>
          <w:szCs w:val="24"/>
          <w:lang w:eastAsia="zh-CN"/>
        </w:rPr>
      </w:pPr>
      <w:r>
        <w:rPr>
          <w:rFonts w:hint="eastAsia" w:ascii="Times New Roman" w:hAnsi="Times New Roman" w:cs="Times New Roman" w:eastAsiaTheme="minorEastAsia"/>
          <w:sz w:val="24"/>
          <w:szCs w:val="24"/>
          <w:lang w:eastAsia="zh-CN"/>
        </w:rPr>
        <w:drawing>
          <wp:inline distT="0" distB="0" distL="114300" distR="114300">
            <wp:extent cx="4083050" cy="3352800"/>
            <wp:effectExtent l="0" t="0" r="6350" b="0"/>
            <wp:docPr id="35" name="图片 35" descr="551d9bfbfc9ecd11d5f7e73ad80d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551d9bfbfc9ecd11d5f7e73ad80d6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5F45">
      <w:pPr>
        <w:jc w:val="center"/>
        <w:rPr>
          <w:rFonts w:hint="eastAsia" w:ascii="Times New Roman" w:hAnsi="Times New Roman" w:cs="Times New Roman" w:eastAsiaTheme="minorEastAsia"/>
          <w:sz w:val="24"/>
          <w:szCs w:val="24"/>
          <w:lang w:eastAsia="zh-CN"/>
        </w:rPr>
      </w:pPr>
      <w:r>
        <w:rPr>
          <w:rFonts w:hint="eastAsia" w:ascii="Times New Roman" w:hAnsi="Times New Roman" w:cs="Times New Roman"/>
          <w:sz w:val="24"/>
          <w:szCs w:val="24"/>
        </w:rPr>
        <w:t>图2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sz w:val="24"/>
          <w:szCs w:val="24"/>
        </w:rPr>
        <w:t>游戏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开始</w:t>
      </w:r>
    </w:p>
    <w:p w14:paraId="0AF7C8F5">
      <w:pPr>
        <w:rPr>
          <w:rFonts w:ascii="Times New Roman" w:hAnsi="Times New Roman" w:cs="Times New Roman"/>
          <w:sz w:val="24"/>
          <w:szCs w:val="24"/>
        </w:rPr>
      </w:pPr>
    </w:p>
    <w:p w14:paraId="1755CF96">
      <w:pPr>
        <w:jc w:val="center"/>
        <w:rPr>
          <w:rFonts w:hint="eastAsia" w:ascii="Times New Roman" w:hAnsi="Times New Roman" w:cs="Times New Roman" w:eastAsiaTheme="minorEastAsia"/>
          <w:sz w:val="24"/>
          <w:szCs w:val="24"/>
          <w:lang w:eastAsia="zh-CN"/>
        </w:rPr>
      </w:pPr>
      <w:r>
        <w:rPr>
          <w:rFonts w:hint="eastAsia" w:ascii="Times New Roman" w:hAnsi="Times New Roman" w:cs="Times New Roman" w:eastAsiaTheme="minorEastAsia"/>
          <w:sz w:val="24"/>
          <w:szCs w:val="24"/>
          <w:lang w:eastAsia="zh-CN"/>
        </w:rPr>
        <w:drawing>
          <wp:inline distT="0" distB="0" distL="114300" distR="114300">
            <wp:extent cx="4076700" cy="3333750"/>
            <wp:effectExtent l="0" t="0" r="0" b="6350"/>
            <wp:docPr id="36" name="图片 36" descr="9108488d708f96edf03cbbfe20d2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9108488d708f96edf03cbbfe20d256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76ED">
      <w:pPr>
        <w:jc w:val="center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</w:rPr>
        <w:t>图2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sz w:val="24"/>
          <w:szCs w:val="24"/>
        </w:rPr>
        <w:t>游戏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悔棋</w:t>
      </w:r>
    </w:p>
    <w:p w14:paraId="2DBCDEB3">
      <w:pPr>
        <w:jc w:val="center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4076700" cy="3321050"/>
            <wp:effectExtent l="0" t="0" r="0" b="6350"/>
            <wp:docPr id="38" name="图片 38" descr="34aa471cc76c28639bd37ca1516ba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34aa471cc76c28639bd37ca1516ba5b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A680">
      <w:pPr>
        <w:jc w:val="center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图2.3 胜利结算</w:t>
      </w:r>
    </w:p>
    <w:p w14:paraId="7C38BAC3">
      <w:p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5C454FAD">
      <w:pPr>
        <w:jc w:val="center"/>
        <w:rPr>
          <w:rFonts w:hint="eastAsia" w:ascii="Times New Roman" w:hAnsi="Times New Roman" w:cs="Times New Roman" w:eastAsiaTheme="minorEastAsia"/>
          <w:sz w:val="24"/>
          <w:szCs w:val="24"/>
          <w:lang w:eastAsia="zh-CN"/>
        </w:rPr>
      </w:pPr>
      <w:r>
        <w:rPr>
          <w:rFonts w:hint="eastAsia" w:ascii="Times New Roman" w:hAnsi="Times New Roman" w:cs="Times New Roman" w:eastAsiaTheme="minorEastAsia"/>
          <w:sz w:val="24"/>
          <w:szCs w:val="24"/>
          <w:lang w:eastAsia="zh-CN"/>
        </w:rPr>
        <w:drawing>
          <wp:inline distT="0" distB="0" distL="114300" distR="114300">
            <wp:extent cx="4083050" cy="3352800"/>
            <wp:effectExtent l="0" t="0" r="6350" b="0"/>
            <wp:docPr id="39" name="图片 39" descr="7811c8e3ba8690c0ce73a4381a3cd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7811c8e3ba8690c0ce73a4381a3cd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76B6">
      <w:pPr>
        <w:jc w:val="center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图2.4 可返回主菜单</w:t>
      </w:r>
    </w:p>
    <w:p w14:paraId="719071FF">
      <w:pPr>
        <w:pStyle w:val="4"/>
        <w:rPr>
          <w:rFonts w:ascii="Times New Roman" w:hAnsi="Times New Roman" w:cs="Times New Roman"/>
          <w:color w:val="FF0000"/>
          <w:sz w:val="24"/>
          <w:szCs w:val="24"/>
        </w:rPr>
      </w:pPr>
      <w:bookmarkStart w:id="9" w:name="_Toc143948000"/>
      <w:r>
        <w:rPr>
          <w:rFonts w:hint="eastAsia" w:ascii="黑体" w:hAnsi="黑体" w:eastAsia="黑体"/>
          <w:b w:val="0"/>
          <w:bCs w:val="0"/>
        </w:rPr>
        <w:t>2</w:t>
      </w:r>
      <w:r>
        <w:rPr>
          <w:rFonts w:ascii="黑体" w:hAnsi="黑体" w:eastAsia="黑体"/>
          <w:b w:val="0"/>
          <w:bCs w:val="0"/>
        </w:rPr>
        <w:t xml:space="preserve">.4.2 </w:t>
      </w:r>
      <w:r>
        <w:rPr>
          <w:rFonts w:hint="eastAsia" w:ascii="黑体" w:hAnsi="黑体" w:eastAsia="黑体"/>
          <w:b w:val="0"/>
          <w:bCs w:val="0"/>
        </w:rPr>
        <w:t>核心代码</w:t>
      </w:r>
      <w:bookmarkEnd w:id="9"/>
    </w:p>
    <w:p w14:paraId="7CBE6B2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Board</w:t>
      </w:r>
      <w:r>
        <w:t>::</w:t>
      </w:r>
      <w:r>
        <w:rPr>
          <w:b/>
          <w:bCs/>
          <w:i/>
          <w:iCs/>
          <w:color w:val="00677C"/>
        </w:rPr>
        <w:t>paintEvent</w:t>
      </w:r>
      <w:r>
        <w:t>(</w:t>
      </w:r>
      <w:r>
        <w:rPr>
          <w:color w:val="800080"/>
        </w:rPr>
        <w:t>QPaintEvent</w:t>
      </w:r>
      <w:r>
        <w:rPr>
          <w:color w:val="C0C0C0"/>
        </w:rPr>
        <w:t xml:space="preserve"> </w:t>
      </w:r>
      <w:r>
        <w:t>*){</w:t>
      </w:r>
    </w:p>
    <w:p w14:paraId="36738D1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80"/>
        </w:rPr>
        <w:t>QPainter</w:t>
      </w:r>
      <w:r>
        <w:rPr>
          <w:color w:val="C0C0C0"/>
        </w:rPr>
        <w:t xml:space="preserve"> </w:t>
      </w:r>
      <w:r>
        <w:rPr>
          <w:color w:val="092E64"/>
        </w:rPr>
        <w:t>painter</w:t>
      </w:r>
      <w:r>
        <w:t>(</w:t>
      </w:r>
      <w:r>
        <w:rPr>
          <w:color w:val="808000"/>
        </w:rPr>
        <w:t>this</w:t>
      </w:r>
      <w:r>
        <w:t>);</w:t>
      </w:r>
    </w:p>
    <w:p w14:paraId="1E6FE3B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92E64"/>
        </w:rPr>
        <w:t>painter</w:t>
      </w:r>
      <w:r>
        <w:t>.</w:t>
      </w:r>
      <w:r>
        <w:rPr>
          <w:color w:val="00677C"/>
        </w:rPr>
        <w:t>drawPixmap</w:t>
      </w:r>
      <w:r>
        <w:t>(</w:t>
      </w:r>
      <w:r>
        <w:rPr>
          <w:color w:val="000080"/>
        </w:rPr>
        <w:t>0</w:t>
      </w:r>
      <w:r>
        <w:t>,</w:t>
      </w:r>
      <w:r>
        <w:rPr>
          <w:color w:val="000080"/>
        </w:rPr>
        <w:t>0</w:t>
      </w:r>
      <w:r>
        <w:t>,</w:t>
      </w:r>
      <w:r>
        <w:rPr>
          <w:color w:val="00677C"/>
        </w:rPr>
        <w:t>width</w:t>
      </w:r>
      <w:r>
        <w:t>(),</w:t>
      </w:r>
      <w:r>
        <w:rPr>
          <w:color w:val="00677C"/>
        </w:rPr>
        <w:t>height</w:t>
      </w:r>
      <w:r>
        <w:t>(),</w:t>
      </w:r>
      <w:r>
        <w:rPr>
          <w:color w:val="800080"/>
        </w:rPr>
        <w:t>QPixmap</w:t>
      </w:r>
      <w:r>
        <w:t>(</w:t>
      </w:r>
      <w:r>
        <w:rPr>
          <w:color w:val="008000"/>
        </w:rPr>
        <w:t>":/new/prefix1/images/background.jpg"</w:t>
      </w:r>
      <w:r>
        <w:t>));</w:t>
      </w:r>
    </w:p>
    <w:p w14:paraId="5910D60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08000"/>
        </w:rPr>
        <w:t>//画棋盘</w:t>
      </w:r>
    </w:p>
    <w:p w14:paraId="350049B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for</w:t>
      </w:r>
      <w:r>
        <w:rPr>
          <w:color w:val="C0C0C0"/>
        </w:rPr>
        <w:t xml:space="preserve"> </w:t>
      </w:r>
      <w:r>
        <w:t>(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t>=</w:t>
      </w:r>
      <w:r>
        <w:rPr>
          <w:color w:val="000080"/>
        </w:rPr>
        <w:t>1</w:t>
      </w:r>
      <w:r>
        <w:t>;</w:t>
      </w:r>
      <w:r>
        <w:rPr>
          <w:color w:val="092E64"/>
        </w:rPr>
        <w:t>i</w:t>
      </w:r>
      <w:r>
        <w:t>&lt;=</w:t>
      </w:r>
      <w:r>
        <w:rPr>
          <w:color w:val="000080"/>
        </w:rPr>
        <w:t>10</w:t>
      </w:r>
      <w:r>
        <w:t>;</w:t>
      </w:r>
      <w:r>
        <w:rPr>
          <w:color w:val="092E64"/>
        </w:rPr>
        <w:t>i</w:t>
      </w:r>
      <w:r>
        <w:t>++){</w:t>
      </w:r>
      <w:r>
        <w:rPr>
          <w:color w:val="C0C0C0"/>
        </w:rPr>
        <w:t xml:space="preserve"> </w:t>
      </w:r>
      <w:r>
        <w:rPr>
          <w:color w:val="008000"/>
        </w:rPr>
        <w:t>//10根横线</w:t>
      </w:r>
    </w:p>
    <w:p w14:paraId="3BA2B83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92E64"/>
        </w:rPr>
        <w:t>painter</w:t>
      </w:r>
      <w:r>
        <w:t>.</w:t>
      </w:r>
      <w:r>
        <w:rPr>
          <w:color w:val="00677C"/>
        </w:rPr>
        <w:t>drawLine</w:t>
      </w:r>
      <w:r>
        <w:t>(</w:t>
      </w:r>
      <w:r>
        <w:rPr>
          <w:color w:val="800080"/>
        </w:rPr>
        <w:t>QPoint</w:t>
      </w:r>
      <w:r>
        <w:t>(</w:t>
      </w:r>
      <w:r>
        <w:rPr>
          <w:color w:val="800000"/>
        </w:rPr>
        <w:t>d</w:t>
      </w:r>
      <w:r>
        <w:t>,</w:t>
      </w:r>
      <w:r>
        <w:rPr>
          <w:color w:val="092E64"/>
        </w:rPr>
        <w:t>i</w:t>
      </w:r>
      <w:r>
        <w:t>*</w:t>
      </w:r>
      <w:r>
        <w:rPr>
          <w:color w:val="800000"/>
        </w:rPr>
        <w:t>d</w:t>
      </w:r>
      <w:r>
        <w:t>),</w:t>
      </w:r>
      <w:r>
        <w:rPr>
          <w:color w:val="800080"/>
        </w:rPr>
        <w:t>QPoint</w:t>
      </w:r>
      <w:r>
        <w:t>(</w:t>
      </w:r>
      <w:r>
        <w:rPr>
          <w:color w:val="000080"/>
        </w:rPr>
        <w:t>9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092E64"/>
        </w:rPr>
        <w:t>i</w:t>
      </w:r>
      <w:r>
        <w:t>*</w:t>
      </w:r>
      <w:r>
        <w:rPr>
          <w:color w:val="800000"/>
        </w:rPr>
        <w:t>d</w:t>
      </w:r>
      <w:r>
        <w:t>));</w:t>
      </w:r>
    </w:p>
    <w:p w14:paraId="1DF50B9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 w14:paraId="5BD09B2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for</w:t>
      </w:r>
      <w:r>
        <w:rPr>
          <w:color w:val="C0C0C0"/>
        </w:rPr>
        <w:t xml:space="preserve"> </w:t>
      </w:r>
      <w:r>
        <w:t>(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t>=</w:t>
      </w:r>
      <w:r>
        <w:rPr>
          <w:color w:val="000080"/>
        </w:rPr>
        <w:t>1</w:t>
      </w:r>
      <w:r>
        <w:t>;</w:t>
      </w:r>
      <w:r>
        <w:rPr>
          <w:color w:val="092E64"/>
        </w:rPr>
        <w:t>i</w:t>
      </w:r>
      <w:r>
        <w:t>&lt;=</w:t>
      </w:r>
      <w:r>
        <w:rPr>
          <w:color w:val="000080"/>
        </w:rPr>
        <w:t>9</w:t>
      </w:r>
      <w:r>
        <w:t>;</w:t>
      </w:r>
      <w:r>
        <w:rPr>
          <w:color w:val="092E64"/>
        </w:rPr>
        <w:t>i</w:t>
      </w:r>
      <w:r>
        <w:t>++){</w:t>
      </w:r>
      <w:r>
        <w:rPr>
          <w:color w:val="C0C0C0"/>
        </w:rPr>
        <w:t xml:space="preserve"> </w:t>
      </w:r>
      <w:r>
        <w:rPr>
          <w:color w:val="008000"/>
        </w:rPr>
        <w:t>//9根竖线</w:t>
      </w:r>
    </w:p>
    <w:p w14:paraId="7798A74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if</w:t>
      </w:r>
      <w:r>
        <w:t>(</w:t>
      </w:r>
      <w:r>
        <w:rPr>
          <w:color w:val="092E64"/>
        </w:rPr>
        <w:t>i</w:t>
      </w:r>
      <w:r>
        <w:t>==</w:t>
      </w:r>
      <w:r>
        <w:rPr>
          <w:color w:val="000080"/>
        </w:rPr>
        <w:t>1</w:t>
      </w:r>
      <w:r>
        <w:rPr>
          <w:color w:val="C0C0C0"/>
        </w:rPr>
        <w:t xml:space="preserve"> </w:t>
      </w:r>
      <w:r>
        <w:t>||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t>==</w:t>
      </w:r>
      <w:r>
        <w:rPr>
          <w:color w:val="000080"/>
        </w:rPr>
        <w:t>9</w:t>
      </w:r>
      <w:r>
        <w:t>)</w:t>
      </w:r>
      <w:r>
        <w:rPr>
          <w:color w:val="C0C0C0"/>
        </w:rPr>
        <w:t xml:space="preserve"> </w:t>
      </w:r>
      <w:r>
        <w:rPr>
          <w:color w:val="092E64"/>
        </w:rPr>
        <w:t>painter</w:t>
      </w:r>
      <w:r>
        <w:t>.</w:t>
      </w:r>
      <w:r>
        <w:rPr>
          <w:color w:val="00677C"/>
        </w:rPr>
        <w:t>drawLine</w:t>
      </w:r>
      <w:r>
        <w:t>(</w:t>
      </w:r>
      <w:r>
        <w:rPr>
          <w:color w:val="800080"/>
        </w:rPr>
        <w:t>QPoint</w:t>
      </w:r>
      <w:r>
        <w:t>(</w:t>
      </w:r>
      <w:r>
        <w:rPr>
          <w:color w:val="092E64"/>
        </w:rPr>
        <w:t>i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800000"/>
        </w:rPr>
        <w:t>d</w:t>
      </w:r>
      <w:r>
        <w:t>),</w:t>
      </w:r>
      <w:r>
        <w:rPr>
          <w:color w:val="800080"/>
        </w:rPr>
        <w:t>QPoint</w:t>
      </w:r>
      <w:r>
        <w:t>(</w:t>
      </w:r>
      <w:r>
        <w:rPr>
          <w:color w:val="092E64"/>
        </w:rPr>
        <w:t>i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000080"/>
        </w:rPr>
        <w:t>10</w:t>
      </w:r>
      <w:r>
        <w:t>*</w:t>
      </w:r>
      <w:r>
        <w:rPr>
          <w:color w:val="800000"/>
        </w:rPr>
        <w:t>d</w:t>
      </w:r>
      <w:r>
        <w:t>));</w:t>
      </w:r>
    </w:p>
    <w:p w14:paraId="5D0974B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else</w:t>
      </w:r>
      <w:r>
        <w:rPr>
          <w:color w:val="C0C0C0"/>
        </w:rPr>
        <w:t xml:space="preserve"> </w:t>
      </w:r>
      <w:r>
        <w:t>{</w:t>
      </w:r>
    </w:p>
    <w:p w14:paraId="11CE5F3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092E64"/>
        </w:rPr>
        <w:t>painter</w:t>
      </w:r>
      <w:r>
        <w:t>.</w:t>
      </w:r>
      <w:r>
        <w:rPr>
          <w:color w:val="00677C"/>
        </w:rPr>
        <w:t>drawLine</w:t>
      </w:r>
      <w:r>
        <w:t>(</w:t>
      </w:r>
      <w:r>
        <w:rPr>
          <w:color w:val="800080"/>
        </w:rPr>
        <w:t>QPoint</w:t>
      </w:r>
      <w:r>
        <w:t>(</w:t>
      </w:r>
      <w:r>
        <w:rPr>
          <w:color w:val="092E64"/>
        </w:rPr>
        <w:t>i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800000"/>
        </w:rPr>
        <w:t>d</w:t>
      </w:r>
      <w:r>
        <w:t>),</w:t>
      </w:r>
      <w:r>
        <w:rPr>
          <w:color w:val="800080"/>
        </w:rPr>
        <w:t>QPoint</w:t>
      </w:r>
      <w:r>
        <w:t>(</w:t>
      </w:r>
      <w:r>
        <w:rPr>
          <w:color w:val="092E64"/>
        </w:rPr>
        <w:t>i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000080"/>
        </w:rPr>
        <w:t>5</w:t>
      </w:r>
      <w:r>
        <w:t>*</w:t>
      </w:r>
      <w:r>
        <w:rPr>
          <w:color w:val="800000"/>
        </w:rPr>
        <w:t>d</w:t>
      </w:r>
      <w:r>
        <w:t>));</w:t>
      </w:r>
    </w:p>
    <w:p w14:paraId="3C5A077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092E64"/>
        </w:rPr>
        <w:t>painter</w:t>
      </w:r>
      <w:r>
        <w:t>.</w:t>
      </w:r>
      <w:r>
        <w:rPr>
          <w:color w:val="00677C"/>
        </w:rPr>
        <w:t>drawLine</w:t>
      </w:r>
      <w:r>
        <w:t>(</w:t>
      </w:r>
      <w:r>
        <w:rPr>
          <w:color w:val="800080"/>
        </w:rPr>
        <w:t>QPoint</w:t>
      </w:r>
      <w:r>
        <w:t>(</w:t>
      </w:r>
      <w:r>
        <w:rPr>
          <w:color w:val="092E64"/>
        </w:rPr>
        <w:t>i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000080"/>
        </w:rPr>
        <w:t>6</w:t>
      </w:r>
      <w:r>
        <w:t>*</w:t>
      </w:r>
      <w:r>
        <w:rPr>
          <w:color w:val="800000"/>
        </w:rPr>
        <w:t>d</w:t>
      </w:r>
      <w:r>
        <w:t>),</w:t>
      </w:r>
      <w:r>
        <w:rPr>
          <w:color w:val="800080"/>
        </w:rPr>
        <w:t>QPoint</w:t>
      </w:r>
      <w:r>
        <w:t>(</w:t>
      </w:r>
      <w:r>
        <w:rPr>
          <w:color w:val="092E64"/>
        </w:rPr>
        <w:t>i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000080"/>
        </w:rPr>
        <w:t>10</w:t>
      </w:r>
      <w:r>
        <w:t>*</w:t>
      </w:r>
      <w:r>
        <w:rPr>
          <w:color w:val="800000"/>
        </w:rPr>
        <w:t>d</w:t>
      </w:r>
      <w:r>
        <w:t>));</w:t>
      </w:r>
    </w:p>
    <w:p w14:paraId="04446E1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}</w:t>
      </w:r>
    </w:p>
    <w:p w14:paraId="79F61FB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 w14:paraId="5B31F10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92E64"/>
        </w:rPr>
        <w:t>painter</w:t>
      </w:r>
      <w:r>
        <w:t>.</w:t>
      </w:r>
      <w:r>
        <w:rPr>
          <w:color w:val="00677C"/>
        </w:rPr>
        <w:t>drawLine</w:t>
      </w:r>
      <w:r>
        <w:t>(</w:t>
      </w:r>
      <w:r>
        <w:rPr>
          <w:color w:val="800080"/>
        </w:rPr>
        <w:t>QPoint</w:t>
      </w:r>
      <w:r>
        <w:t>(</w:t>
      </w:r>
      <w:r>
        <w:rPr>
          <w:color w:val="000080"/>
        </w:rPr>
        <w:t>4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800000"/>
        </w:rPr>
        <w:t>d</w:t>
      </w:r>
      <w:r>
        <w:t>),</w:t>
      </w:r>
      <w:r>
        <w:rPr>
          <w:color w:val="800080"/>
        </w:rPr>
        <w:t>QPoint</w:t>
      </w:r>
      <w:r>
        <w:t>(</w:t>
      </w:r>
      <w:r>
        <w:rPr>
          <w:color w:val="000080"/>
        </w:rPr>
        <w:t>6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000080"/>
        </w:rPr>
        <w:t>3</w:t>
      </w:r>
      <w:r>
        <w:t>*</w:t>
      </w:r>
      <w:r>
        <w:rPr>
          <w:color w:val="800000"/>
        </w:rPr>
        <w:t>d</w:t>
      </w:r>
      <w:r>
        <w:t>));</w:t>
      </w:r>
      <w:r>
        <w:rPr>
          <w:color w:val="008000"/>
        </w:rPr>
        <w:t>//老将九宫的斜线</w:t>
      </w:r>
    </w:p>
    <w:p w14:paraId="41CA744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92E64"/>
        </w:rPr>
        <w:t>painter</w:t>
      </w:r>
      <w:r>
        <w:t>.</w:t>
      </w:r>
      <w:r>
        <w:rPr>
          <w:color w:val="00677C"/>
        </w:rPr>
        <w:t>drawLine</w:t>
      </w:r>
      <w:r>
        <w:t>(</w:t>
      </w:r>
      <w:r>
        <w:rPr>
          <w:color w:val="800080"/>
        </w:rPr>
        <w:t>QPoint</w:t>
      </w:r>
      <w:r>
        <w:t>(</w:t>
      </w:r>
      <w:r>
        <w:rPr>
          <w:color w:val="000080"/>
        </w:rPr>
        <w:t>6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800000"/>
        </w:rPr>
        <w:t>d</w:t>
      </w:r>
      <w:r>
        <w:t>),</w:t>
      </w:r>
      <w:r>
        <w:rPr>
          <w:color w:val="800080"/>
        </w:rPr>
        <w:t>QPoint</w:t>
      </w:r>
      <w:r>
        <w:t>(</w:t>
      </w:r>
      <w:r>
        <w:rPr>
          <w:color w:val="000080"/>
        </w:rPr>
        <w:t>4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000080"/>
        </w:rPr>
        <w:t>3</w:t>
      </w:r>
      <w:r>
        <w:t>*</w:t>
      </w:r>
      <w:r>
        <w:rPr>
          <w:color w:val="800000"/>
        </w:rPr>
        <w:t>d</w:t>
      </w:r>
      <w:r>
        <w:t>));</w:t>
      </w:r>
    </w:p>
    <w:p w14:paraId="6F9315B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92E64"/>
        </w:rPr>
        <w:t>painter</w:t>
      </w:r>
      <w:r>
        <w:t>.</w:t>
      </w:r>
      <w:r>
        <w:rPr>
          <w:color w:val="00677C"/>
        </w:rPr>
        <w:t>drawLine</w:t>
      </w:r>
      <w:r>
        <w:t>(</w:t>
      </w:r>
      <w:r>
        <w:rPr>
          <w:color w:val="800080"/>
        </w:rPr>
        <w:t>QPoint</w:t>
      </w:r>
      <w:r>
        <w:t>(</w:t>
      </w:r>
      <w:r>
        <w:rPr>
          <w:color w:val="000080"/>
        </w:rPr>
        <w:t>4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000080"/>
        </w:rPr>
        <w:t>8</w:t>
      </w:r>
      <w:r>
        <w:t>*</w:t>
      </w:r>
      <w:r>
        <w:rPr>
          <w:color w:val="800000"/>
        </w:rPr>
        <w:t>d</w:t>
      </w:r>
      <w:r>
        <w:t>),</w:t>
      </w:r>
      <w:r>
        <w:rPr>
          <w:color w:val="800080"/>
        </w:rPr>
        <w:t>QPoint</w:t>
      </w:r>
      <w:r>
        <w:t>(</w:t>
      </w:r>
      <w:r>
        <w:rPr>
          <w:color w:val="000080"/>
        </w:rPr>
        <w:t>6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000080"/>
        </w:rPr>
        <w:t>10</w:t>
      </w:r>
      <w:r>
        <w:t>*</w:t>
      </w:r>
      <w:r>
        <w:rPr>
          <w:color w:val="800000"/>
        </w:rPr>
        <w:t>d</w:t>
      </w:r>
      <w:r>
        <w:t>));</w:t>
      </w:r>
    </w:p>
    <w:p w14:paraId="19D6F30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92E64"/>
        </w:rPr>
        <w:t>painter</w:t>
      </w:r>
      <w:r>
        <w:t>.</w:t>
      </w:r>
      <w:r>
        <w:rPr>
          <w:color w:val="00677C"/>
        </w:rPr>
        <w:t>drawLine</w:t>
      </w:r>
      <w:r>
        <w:t>(</w:t>
      </w:r>
      <w:r>
        <w:rPr>
          <w:color w:val="800080"/>
        </w:rPr>
        <w:t>QPoint</w:t>
      </w:r>
      <w:r>
        <w:t>(</w:t>
      </w:r>
      <w:r>
        <w:rPr>
          <w:color w:val="000080"/>
        </w:rPr>
        <w:t>6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000080"/>
        </w:rPr>
        <w:t>8</w:t>
      </w:r>
      <w:r>
        <w:t>*</w:t>
      </w:r>
      <w:r>
        <w:rPr>
          <w:color w:val="800000"/>
        </w:rPr>
        <w:t>d</w:t>
      </w:r>
      <w:r>
        <w:t>),</w:t>
      </w:r>
      <w:r>
        <w:rPr>
          <w:color w:val="800080"/>
        </w:rPr>
        <w:t>QPoint</w:t>
      </w:r>
      <w:r>
        <w:t>(</w:t>
      </w:r>
      <w:r>
        <w:rPr>
          <w:color w:val="000080"/>
        </w:rPr>
        <w:t>4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000080"/>
        </w:rPr>
        <w:t>10</w:t>
      </w:r>
      <w:r>
        <w:t>*</w:t>
      </w:r>
      <w:r>
        <w:rPr>
          <w:color w:val="800000"/>
        </w:rPr>
        <w:t>d</w:t>
      </w:r>
      <w:r>
        <w:t>));</w:t>
      </w:r>
    </w:p>
    <w:p w14:paraId="112B899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7C46C08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08000"/>
        </w:rPr>
        <w:t>//画棋子</w:t>
      </w:r>
    </w:p>
    <w:p w14:paraId="7A6094E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for</w:t>
      </w:r>
      <w:r>
        <w:rPr>
          <w:color w:val="C0C0C0"/>
        </w:rPr>
        <w:t xml:space="preserve"> </w:t>
      </w:r>
      <w:r>
        <w:t>(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t>=</w:t>
      </w:r>
      <w:r>
        <w:rPr>
          <w:color w:val="000080"/>
        </w:rPr>
        <w:t>0</w:t>
      </w:r>
      <w:r>
        <w:t>;</w:t>
      </w:r>
      <w:r>
        <w:rPr>
          <w:color w:val="092E64"/>
        </w:rPr>
        <w:t>i</w:t>
      </w:r>
      <w:r>
        <w:rPr>
          <w:color w:val="C0C0C0"/>
        </w:rPr>
        <w:t xml:space="preserve"> </w:t>
      </w:r>
      <w:r>
        <w:t>&lt;</w:t>
      </w:r>
      <w:r>
        <w:rPr>
          <w:color w:val="C0C0C0"/>
        </w:rPr>
        <w:t xml:space="preserve"> </w:t>
      </w:r>
      <w:r>
        <w:rPr>
          <w:color w:val="000080"/>
        </w:rPr>
        <w:t>32</w:t>
      </w:r>
      <w:r>
        <w:t>;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t>++){</w:t>
      </w:r>
    </w:p>
    <w:p w14:paraId="71D57A3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0677C"/>
        </w:rPr>
        <w:t>drawStone</w:t>
      </w:r>
      <w:r>
        <w:t>(</w:t>
      </w:r>
      <w:r>
        <w:rPr>
          <w:i/>
          <w:iCs/>
          <w:color w:val="092E64"/>
        </w:rPr>
        <w:t>painter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t>);</w:t>
      </w:r>
    </w:p>
    <w:p w14:paraId="0CD8614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 w14:paraId="4EA5D3A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08000"/>
        </w:rPr>
        <w:t>//QColor</w:t>
      </w:r>
      <w:r>
        <w:rPr>
          <w:color w:val="C0C0C0"/>
        </w:rPr>
        <w:t xml:space="preserve"> </w:t>
      </w:r>
      <w:r>
        <w:rPr>
          <w:color w:val="008000"/>
        </w:rPr>
        <w:t>color(255,</w:t>
      </w:r>
      <w:r>
        <w:rPr>
          <w:color w:val="C0C0C0"/>
        </w:rPr>
        <w:t xml:space="preserve"> </w:t>
      </w:r>
      <w:r>
        <w:rPr>
          <w:color w:val="008000"/>
        </w:rPr>
        <w:t>0,</w:t>
      </w:r>
      <w:r>
        <w:rPr>
          <w:color w:val="C0C0C0"/>
        </w:rPr>
        <w:t xml:space="preserve"> </w:t>
      </w:r>
      <w:r>
        <w:rPr>
          <w:color w:val="008000"/>
        </w:rPr>
        <w:t>0);</w:t>
      </w:r>
    </w:p>
    <w:p w14:paraId="2C2C680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0677C"/>
        </w:rPr>
        <w:t>drawbotton</w:t>
      </w:r>
      <w:r>
        <w:t>(</w:t>
      </w:r>
      <w:r>
        <w:rPr>
          <w:i/>
          <w:iCs/>
          <w:color w:val="092E64"/>
        </w:rPr>
        <w:t>painter</w:t>
      </w:r>
      <w:r>
        <w:t>);</w:t>
      </w:r>
    </w:p>
    <w:p w14:paraId="5E3824C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 w14:paraId="2DB2923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Board</w:t>
      </w:r>
      <w:r>
        <w:t>::</w:t>
      </w:r>
      <w:r>
        <w:rPr>
          <w:b/>
          <w:bCs/>
          <w:color w:val="00677C"/>
        </w:rPr>
        <w:t>drawbotton</w:t>
      </w:r>
      <w:r>
        <w:t>(</w:t>
      </w:r>
      <w:r>
        <w:rPr>
          <w:color w:val="800080"/>
        </w:rPr>
        <w:t>QPainter</w:t>
      </w:r>
      <w:r>
        <w:t>&amp;</w:t>
      </w:r>
      <w:r>
        <w:rPr>
          <w:color w:val="C0C0C0"/>
        </w:rPr>
        <w:t xml:space="preserve"> </w:t>
      </w:r>
      <w:r>
        <w:rPr>
          <w:color w:val="092E64"/>
        </w:rPr>
        <w:t>painter</w:t>
      </w:r>
      <w:r>
        <w:t>){</w:t>
      </w:r>
    </w:p>
    <w:p w14:paraId="0F5AD03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92E64"/>
        </w:rPr>
        <w:t>painter</w:t>
      </w:r>
      <w:r>
        <w:t>.</w:t>
      </w:r>
      <w:r>
        <w:rPr>
          <w:color w:val="00677C"/>
        </w:rPr>
        <w:t>setBrush</w:t>
      </w:r>
      <w:r>
        <w:t>(</w:t>
      </w:r>
      <w:r>
        <w:rPr>
          <w:color w:val="800080"/>
        </w:rPr>
        <w:t>QBrush</w:t>
      </w:r>
      <w:r>
        <w:t>(</w:t>
      </w:r>
      <w:r>
        <w:rPr>
          <w:color w:val="800080"/>
        </w:rPr>
        <w:t>QColor</w:t>
      </w:r>
      <w:r>
        <w:t>(</w:t>
      </w:r>
      <w:r>
        <w:rPr>
          <w:color w:val="000080"/>
        </w:rPr>
        <w:t>242</w:t>
      </w:r>
      <w:r>
        <w:t>,</w:t>
      </w:r>
      <w:r>
        <w:rPr>
          <w:color w:val="000080"/>
        </w:rPr>
        <w:t>247</w:t>
      </w:r>
      <w:r>
        <w:t>,</w:t>
      </w:r>
      <w:r>
        <w:rPr>
          <w:color w:val="000080"/>
        </w:rPr>
        <w:t>247</w:t>
      </w:r>
      <w:r>
        <w:t>)));</w:t>
      </w:r>
    </w:p>
    <w:p w14:paraId="242AC84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92E64"/>
        </w:rPr>
        <w:t>painter</w:t>
      </w:r>
      <w:r>
        <w:t>.</w:t>
      </w:r>
      <w:r>
        <w:rPr>
          <w:color w:val="00677C"/>
        </w:rPr>
        <w:t>drawRect</w:t>
      </w:r>
      <w:r>
        <w:t>(</w:t>
      </w:r>
      <w:r>
        <w:rPr>
          <w:color w:val="800000"/>
        </w:rPr>
        <w:t>d</w:t>
      </w:r>
      <w:r>
        <w:t>,</w:t>
      </w:r>
      <w:r>
        <w:rPr>
          <w:color w:val="000080"/>
        </w:rPr>
        <w:t>10.8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800000"/>
        </w:rPr>
        <w:t>d</w:t>
      </w:r>
      <w:r>
        <w:t>*</w:t>
      </w:r>
      <w:r>
        <w:rPr>
          <w:color w:val="000080"/>
        </w:rPr>
        <w:t>2</w:t>
      </w:r>
      <w:r>
        <w:t>,</w:t>
      </w:r>
      <w:r>
        <w:rPr>
          <w:color w:val="800000"/>
        </w:rPr>
        <w:t>d</w:t>
      </w:r>
      <w:r>
        <w:t>*</w:t>
      </w:r>
      <w:r>
        <w:rPr>
          <w:color w:val="000080"/>
        </w:rPr>
        <w:t>1</w:t>
      </w:r>
      <w:r>
        <w:t>);</w:t>
      </w:r>
    </w:p>
    <w:p w14:paraId="02869B9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92E64"/>
        </w:rPr>
        <w:t>painter</w:t>
      </w:r>
      <w:r>
        <w:t>.</w:t>
      </w:r>
      <w:r>
        <w:rPr>
          <w:color w:val="00677C"/>
        </w:rPr>
        <w:t>setPen</w:t>
      </w:r>
      <w:r>
        <w:t>(</w:t>
      </w:r>
      <w:r>
        <w:rPr>
          <w:color w:val="800080"/>
        </w:rPr>
        <w:t>Qt</w:t>
      </w:r>
      <w:r>
        <w:t>::</w:t>
      </w:r>
      <w:r>
        <w:rPr>
          <w:color w:val="800080"/>
        </w:rPr>
        <w:t>black</w:t>
      </w:r>
      <w:r>
        <w:t>);</w:t>
      </w:r>
    </w:p>
    <w:p w14:paraId="5AA01AF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92E64"/>
        </w:rPr>
        <w:t>painter</w:t>
      </w:r>
      <w:r>
        <w:t>.</w:t>
      </w:r>
      <w:r>
        <w:rPr>
          <w:color w:val="00677C"/>
        </w:rPr>
        <w:t>drawText</w:t>
      </w:r>
      <w:r>
        <w:t>(</w:t>
      </w:r>
      <w:r>
        <w:rPr>
          <w:color w:val="000080"/>
        </w:rPr>
        <w:t>1.3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000080"/>
        </w:rPr>
        <w:t>11.55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C0C0C0"/>
        </w:rPr>
        <w:t xml:space="preserve"> </w:t>
      </w:r>
      <w:r>
        <w:rPr>
          <w:color w:val="008000"/>
        </w:rPr>
        <w:t>"悔棋"</w:t>
      </w:r>
      <w:r>
        <w:t>);</w:t>
      </w:r>
    </w:p>
    <w:p w14:paraId="311624B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92E64"/>
        </w:rPr>
        <w:t>painter</w:t>
      </w:r>
      <w:r>
        <w:t>.</w:t>
      </w:r>
      <w:r>
        <w:rPr>
          <w:color w:val="00677C"/>
        </w:rPr>
        <w:t>setBrush</w:t>
      </w:r>
      <w:r>
        <w:t>(</w:t>
      </w:r>
      <w:r>
        <w:rPr>
          <w:color w:val="800080"/>
        </w:rPr>
        <w:t>QBrush</w:t>
      </w:r>
      <w:r>
        <w:t>(</w:t>
      </w:r>
      <w:r>
        <w:rPr>
          <w:color w:val="800080"/>
        </w:rPr>
        <w:t>QColor</w:t>
      </w:r>
      <w:r>
        <w:t>(</w:t>
      </w:r>
      <w:r>
        <w:rPr>
          <w:color w:val="000080"/>
        </w:rPr>
        <w:t>242</w:t>
      </w:r>
      <w:r>
        <w:t>,</w:t>
      </w:r>
      <w:r>
        <w:rPr>
          <w:color w:val="000080"/>
        </w:rPr>
        <w:t>247</w:t>
      </w:r>
      <w:r>
        <w:t>,</w:t>
      </w:r>
      <w:r>
        <w:rPr>
          <w:color w:val="000080"/>
        </w:rPr>
        <w:t>247</w:t>
      </w:r>
      <w:r>
        <w:t>)));</w:t>
      </w:r>
    </w:p>
    <w:p w14:paraId="7A11F1D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7E3BD67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08000"/>
        </w:rPr>
        <w:t>//</w:t>
      </w:r>
    </w:p>
    <w:p w14:paraId="3D6C125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168467F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_win</w:t>
      </w:r>
      <w:r>
        <w:t>==</w:t>
      </w:r>
      <w:r>
        <w:rPr>
          <w:color w:val="000080"/>
        </w:rPr>
        <w:t>0</w:t>
      </w:r>
      <w:r>
        <w:t>)</w:t>
      </w:r>
      <w:r>
        <w:rPr>
          <w:color w:val="C0C0C0"/>
        </w:rPr>
        <w:t xml:space="preserve"> </w:t>
      </w:r>
      <w:r>
        <w:t>{</w:t>
      </w:r>
    </w:p>
    <w:p w14:paraId="21416F9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92E64"/>
        </w:rPr>
        <w:t>painter</w:t>
      </w:r>
      <w:r>
        <w:t>.</w:t>
      </w:r>
      <w:r>
        <w:rPr>
          <w:color w:val="00677C"/>
        </w:rPr>
        <w:t>drawRect</w:t>
      </w:r>
      <w:r>
        <w:t>(</w:t>
      </w:r>
      <w:r>
        <w:rPr>
          <w:color w:val="000080"/>
        </w:rPr>
        <w:t>7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000080"/>
        </w:rPr>
        <w:t>10.8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800000"/>
        </w:rPr>
        <w:t>d</w:t>
      </w:r>
      <w:r>
        <w:t>*</w:t>
      </w:r>
      <w:r>
        <w:rPr>
          <w:color w:val="000080"/>
        </w:rPr>
        <w:t>2</w:t>
      </w:r>
      <w:r>
        <w:t>,</w:t>
      </w:r>
      <w:r>
        <w:rPr>
          <w:color w:val="800000"/>
        </w:rPr>
        <w:t>d</w:t>
      </w:r>
      <w:r>
        <w:t>*</w:t>
      </w:r>
      <w:r>
        <w:rPr>
          <w:color w:val="000080"/>
        </w:rPr>
        <w:t>1</w:t>
      </w:r>
      <w:r>
        <w:t>);</w:t>
      </w:r>
    </w:p>
    <w:p w14:paraId="294D40B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92E64"/>
        </w:rPr>
        <w:t>painter</w:t>
      </w:r>
      <w:r>
        <w:t>.</w:t>
      </w:r>
      <w:r>
        <w:rPr>
          <w:color w:val="00677C"/>
        </w:rPr>
        <w:t>drawText</w:t>
      </w:r>
      <w:r>
        <w:t>(</w:t>
      </w:r>
      <w:r>
        <w:rPr>
          <w:color w:val="000080"/>
        </w:rPr>
        <w:t>7.3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000080"/>
        </w:rPr>
        <w:t>11.55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C0C0C0"/>
        </w:rPr>
        <w:t xml:space="preserve"> </w:t>
      </w:r>
      <w:r>
        <w:rPr>
          <w:color w:val="008000"/>
        </w:rPr>
        <w:t>"认输"</w:t>
      </w:r>
      <w:r>
        <w:t>);</w:t>
      </w:r>
    </w:p>
    <w:p w14:paraId="3703812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 w14:paraId="5EA0BB7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else</w:t>
      </w:r>
      <w:r>
        <w:rPr>
          <w:color w:val="C0C0C0"/>
        </w:rPr>
        <w:t xml:space="preserve">  </w:t>
      </w:r>
      <w:r>
        <w:rPr>
          <w:color w:val="808000"/>
        </w:rPr>
        <w:t>if</w:t>
      </w:r>
      <w:r>
        <w:t>(</w:t>
      </w:r>
      <w:r>
        <w:rPr>
          <w:color w:val="800000"/>
        </w:rPr>
        <w:t>_win</w:t>
      </w:r>
      <w:r>
        <w:t>==-</w:t>
      </w:r>
      <w:r>
        <w:rPr>
          <w:color w:val="000080"/>
        </w:rPr>
        <w:t>1</w:t>
      </w:r>
      <w:r>
        <w:t>)</w:t>
      </w:r>
      <w:r>
        <w:rPr>
          <w:color w:val="C0C0C0"/>
        </w:rPr>
        <w:t xml:space="preserve"> </w:t>
      </w:r>
      <w:r>
        <w:t>{</w:t>
      </w:r>
    </w:p>
    <w:p w14:paraId="4B1E455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92E64"/>
        </w:rPr>
        <w:t>painter</w:t>
      </w:r>
      <w:r>
        <w:t>.</w:t>
      </w:r>
      <w:r>
        <w:rPr>
          <w:color w:val="00677C"/>
        </w:rPr>
        <w:t>drawRect</w:t>
      </w:r>
      <w:r>
        <w:t>(</w:t>
      </w:r>
      <w:r>
        <w:rPr>
          <w:color w:val="000080"/>
        </w:rPr>
        <w:t>12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000080"/>
        </w:rPr>
        <w:t>0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800000"/>
        </w:rPr>
        <w:t>d</w:t>
      </w:r>
      <w:r>
        <w:t>*</w:t>
      </w:r>
      <w:r>
        <w:rPr>
          <w:color w:val="000080"/>
        </w:rPr>
        <w:t>3.7</w:t>
      </w:r>
      <w:r>
        <w:t>,</w:t>
      </w:r>
      <w:r>
        <w:rPr>
          <w:color w:val="800000"/>
        </w:rPr>
        <w:t>d</w:t>
      </w:r>
      <w:r>
        <w:t>*</w:t>
      </w:r>
      <w:r>
        <w:rPr>
          <w:color w:val="000080"/>
        </w:rPr>
        <w:t>1.2</w:t>
      </w:r>
      <w:r>
        <w:t>);</w:t>
      </w:r>
    </w:p>
    <w:p w14:paraId="457E3DE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92E64"/>
        </w:rPr>
        <w:t>painter</w:t>
      </w:r>
      <w:r>
        <w:t>.</w:t>
      </w:r>
      <w:r>
        <w:rPr>
          <w:color w:val="00677C"/>
        </w:rPr>
        <w:t>drawText</w:t>
      </w:r>
      <w:r>
        <w:t>(</w:t>
      </w:r>
      <w:r>
        <w:rPr>
          <w:color w:val="000080"/>
        </w:rPr>
        <w:t>12.2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000080"/>
        </w:rPr>
        <w:t>0.9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C0C0C0"/>
        </w:rPr>
        <w:t xml:space="preserve"> </w:t>
      </w:r>
      <w:r>
        <w:rPr>
          <w:color w:val="008000"/>
        </w:rPr>
        <w:t>"返回主菜单"</w:t>
      </w:r>
      <w:r>
        <w:t>);</w:t>
      </w:r>
    </w:p>
    <w:p w14:paraId="611DE88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 w14:paraId="57EDD74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 w14:paraId="2DECEEA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0080"/>
        </w:rPr>
        <w:t>QPoint</w:t>
      </w:r>
      <w:r>
        <w:rPr>
          <w:color w:val="C0C0C0"/>
        </w:rPr>
        <w:t xml:space="preserve"> </w:t>
      </w:r>
      <w:r>
        <w:rPr>
          <w:color w:val="800080"/>
        </w:rPr>
        <w:t>Board</w:t>
      </w:r>
      <w:r>
        <w:t>::</w:t>
      </w:r>
      <w:r>
        <w:rPr>
          <w:b/>
          <w:bCs/>
          <w:color w:val="00677C"/>
        </w:rPr>
        <w:t>center</w:t>
      </w:r>
      <w:r>
        <w:t>(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row</w:t>
      </w:r>
      <w:r>
        <w:t>,</w:t>
      </w:r>
      <w:r>
        <w:rPr>
          <w:color w:val="C0C0C0"/>
        </w:rPr>
        <w:t xml:space="preserve">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col</w:t>
      </w:r>
      <w:r>
        <w:t>){</w:t>
      </w:r>
    </w:p>
    <w:p w14:paraId="3EB8D10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80"/>
        </w:rPr>
        <w:t>QPoint</w:t>
      </w:r>
      <w:r>
        <w:rPr>
          <w:color w:val="C0C0C0"/>
        </w:rPr>
        <w:t xml:space="preserve"> </w:t>
      </w:r>
      <w:r>
        <w:rPr>
          <w:color w:val="092E64"/>
        </w:rPr>
        <w:t>ret</w:t>
      </w:r>
      <w:r>
        <w:t>;</w:t>
      </w:r>
    </w:p>
    <w:p w14:paraId="700FF22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92E64"/>
        </w:rPr>
        <w:t>ret</w:t>
      </w:r>
      <w:r>
        <w:t>.</w:t>
      </w:r>
      <w:r>
        <w:rPr>
          <w:color w:val="00677C"/>
        </w:rPr>
        <w:t>rx</w:t>
      </w:r>
      <w:r>
        <w:t>()=(</w:t>
      </w:r>
      <w:r>
        <w:rPr>
          <w:color w:val="092E64"/>
        </w:rPr>
        <w:t>col</w:t>
      </w:r>
      <w:r>
        <w:t>+</w:t>
      </w:r>
      <w:r>
        <w:rPr>
          <w:color w:val="000080"/>
        </w:rPr>
        <w:t>1</w:t>
      </w:r>
      <w:r>
        <w:t>)*</w:t>
      </w:r>
      <w:r>
        <w:rPr>
          <w:color w:val="800000"/>
        </w:rPr>
        <w:t>d</w:t>
      </w:r>
      <w:r>
        <w:t>;</w:t>
      </w:r>
    </w:p>
    <w:p w14:paraId="7FA7F34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92E64"/>
        </w:rPr>
        <w:t>ret</w:t>
      </w:r>
      <w:r>
        <w:t>.</w:t>
      </w:r>
      <w:r>
        <w:rPr>
          <w:color w:val="00677C"/>
        </w:rPr>
        <w:t>ry</w:t>
      </w:r>
      <w:r>
        <w:t>()=(</w:t>
      </w:r>
      <w:r>
        <w:rPr>
          <w:color w:val="092E64"/>
        </w:rPr>
        <w:t>row</w:t>
      </w:r>
      <w:r>
        <w:t>+</w:t>
      </w:r>
      <w:r>
        <w:rPr>
          <w:color w:val="000080"/>
        </w:rPr>
        <w:t>1</w:t>
      </w:r>
      <w:r>
        <w:t>)*</w:t>
      </w:r>
      <w:r>
        <w:rPr>
          <w:color w:val="800000"/>
        </w:rPr>
        <w:t>d</w:t>
      </w:r>
      <w:r>
        <w:t>;</w:t>
      </w:r>
    </w:p>
    <w:p w14:paraId="31CD5D4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return</w:t>
      </w:r>
      <w:r>
        <w:rPr>
          <w:color w:val="C0C0C0"/>
        </w:rPr>
        <w:t xml:space="preserve"> </w:t>
      </w:r>
      <w:r>
        <w:rPr>
          <w:color w:val="092E64"/>
        </w:rPr>
        <w:t>ret</w:t>
      </w:r>
      <w:r>
        <w:t>;</w:t>
      </w:r>
    </w:p>
    <w:p w14:paraId="6637A50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 w14:paraId="4601BC9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07B6F0F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Board</w:t>
      </w:r>
      <w:r>
        <w:t>::</w:t>
      </w:r>
      <w:r>
        <w:rPr>
          <w:b/>
          <w:bCs/>
          <w:color w:val="00677C"/>
        </w:rPr>
        <w:t>drawStone</w:t>
      </w:r>
      <w:r>
        <w:t>(</w:t>
      </w:r>
      <w:r>
        <w:rPr>
          <w:color w:val="800080"/>
        </w:rPr>
        <w:t>QPainter</w:t>
      </w:r>
      <w:r>
        <w:t>&amp;</w:t>
      </w:r>
      <w:r>
        <w:rPr>
          <w:color w:val="C0C0C0"/>
        </w:rPr>
        <w:t xml:space="preserve"> </w:t>
      </w:r>
      <w:r>
        <w:rPr>
          <w:color w:val="092E64"/>
        </w:rPr>
        <w:t>painter</w:t>
      </w:r>
      <w:r>
        <w:t>,</w:t>
      </w:r>
      <w:r>
        <w:rPr>
          <w:color w:val="C0C0C0"/>
        </w:rPr>
        <w:t xml:space="preserve">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id</w:t>
      </w:r>
      <w:r>
        <w:t>){</w:t>
      </w:r>
    </w:p>
    <w:p w14:paraId="0FEA330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_s</w:t>
      </w:r>
      <w:r>
        <w:t>[</w:t>
      </w:r>
      <w:r>
        <w:rPr>
          <w:color w:val="092E64"/>
        </w:rPr>
        <w:t>id</w:t>
      </w:r>
      <w:r>
        <w:t>].</w:t>
      </w:r>
      <w:r>
        <w:rPr>
          <w:color w:val="800000"/>
        </w:rPr>
        <w:t>_dead</w:t>
      </w:r>
      <w:r>
        <w:t>)</w:t>
      </w:r>
      <w:r>
        <w:rPr>
          <w:color w:val="C0C0C0"/>
        </w:rPr>
        <w:t xml:space="preserve"> </w:t>
      </w:r>
      <w:r>
        <w:rPr>
          <w:color w:val="808000"/>
        </w:rPr>
        <w:t>return</w:t>
      </w:r>
      <w:r>
        <w:t>;</w:t>
      </w:r>
    </w:p>
    <w:p w14:paraId="0B49A7F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</w:t>
      </w:r>
      <w:r>
        <w:rPr>
          <w:color w:val="800080"/>
        </w:rPr>
        <w:t>QPoint</w:t>
      </w:r>
      <w:r>
        <w:rPr>
          <w:color w:val="C0C0C0"/>
        </w:rPr>
        <w:t xml:space="preserve"> </w:t>
      </w:r>
      <w:r>
        <w:rPr>
          <w:color w:val="092E64"/>
        </w:rPr>
        <w:t>c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0677C"/>
        </w:rPr>
        <w:t>center</w:t>
      </w:r>
      <w:r>
        <w:t>(</w:t>
      </w:r>
      <w:r>
        <w:rPr>
          <w:color w:val="800000"/>
        </w:rPr>
        <w:t>_s</w:t>
      </w:r>
      <w:r>
        <w:t>[</w:t>
      </w:r>
      <w:r>
        <w:rPr>
          <w:color w:val="092E64"/>
        </w:rPr>
        <w:t>id</w:t>
      </w:r>
      <w:r>
        <w:t>].</w:t>
      </w:r>
      <w:r>
        <w:rPr>
          <w:color w:val="800000"/>
        </w:rPr>
        <w:t>_row</w:t>
      </w:r>
      <w:r>
        <w:t>,</w:t>
      </w:r>
      <w:r>
        <w:rPr>
          <w:color w:val="C0C0C0"/>
        </w:rPr>
        <w:t xml:space="preserve"> </w:t>
      </w:r>
      <w:r>
        <w:rPr>
          <w:color w:val="800000"/>
        </w:rPr>
        <w:t>_s</w:t>
      </w:r>
      <w:r>
        <w:t>[</w:t>
      </w:r>
      <w:r>
        <w:rPr>
          <w:color w:val="092E64"/>
        </w:rPr>
        <w:t>id</w:t>
      </w:r>
      <w:r>
        <w:t>].</w:t>
      </w:r>
      <w:r>
        <w:rPr>
          <w:color w:val="800000"/>
        </w:rPr>
        <w:t>_col</w:t>
      </w:r>
      <w:r>
        <w:t>);</w:t>
      </w:r>
    </w:p>
    <w:p w14:paraId="61C8CEE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</w:t>
      </w:r>
      <w:r>
        <w:rPr>
          <w:color w:val="800080"/>
        </w:rPr>
        <w:t>QRect</w:t>
      </w:r>
      <w:r>
        <w:rPr>
          <w:color w:val="C0C0C0"/>
        </w:rPr>
        <w:t xml:space="preserve"> </w:t>
      </w:r>
      <w:r>
        <w:rPr>
          <w:color w:val="092E64"/>
        </w:rPr>
        <w:t>rect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0080"/>
        </w:rPr>
        <w:t>QRect</w:t>
      </w:r>
      <w:r>
        <w:t>(</w:t>
      </w:r>
      <w:r>
        <w:rPr>
          <w:color w:val="092E64"/>
        </w:rPr>
        <w:t>c</w:t>
      </w:r>
      <w:r>
        <w:t>.</w:t>
      </w:r>
      <w:r>
        <w:rPr>
          <w:color w:val="00677C"/>
        </w:rPr>
        <w:t>x</w:t>
      </w:r>
      <w:r>
        <w:t>()-</w:t>
      </w:r>
      <w:r>
        <w:rPr>
          <w:color w:val="800000"/>
        </w:rPr>
        <w:t>_r</w:t>
      </w:r>
      <w:r>
        <w:t>,</w:t>
      </w:r>
      <w:r>
        <w:rPr>
          <w:color w:val="092E64"/>
        </w:rPr>
        <w:t>c</w:t>
      </w:r>
      <w:r>
        <w:t>.</w:t>
      </w:r>
      <w:r>
        <w:rPr>
          <w:color w:val="00677C"/>
        </w:rPr>
        <w:t>y</w:t>
      </w:r>
      <w:r>
        <w:t>()-</w:t>
      </w:r>
      <w:r>
        <w:rPr>
          <w:color w:val="800000"/>
        </w:rPr>
        <w:t>_r</w:t>
      </w:r>
      <w:r>
        <w:t>,</w:t>
      </w:r>
      <w:r>
        <w:rPr>
          <w:color w:val="800000"/>
        </w:rPr>
        <w:t>d</w:t>
      </w:r>
      <w:r>
        <w:t>,</w:t>
      </w:r>
      <w:r>
        <w:rPr>
          <w:color w:val="800000"/>
        </w:rPr>
        <w:t>d</w:t>
      </w:r>
      <w:r>
        <w:t>);</w:t>
      </w:r>
    </w:p>
    <w:p w14:paraId="60FE223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02F423E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</w:t>
      </w:r>
      <w:r>
        <w:rPr>
          <w:color w:val="808000"/>
        </w:rPr>
        <w:t>if</w:t>
      </w:r>
      <w:r>
        <w:t>(</w:t>
      </w:r>
      <w:r>
        <w:rPr>
          <w:color w:val="092E64"/>
        </w:rPr>
        <w:t>id</w:t>
      </w:r>
      <w:r>
        <w:t>==</w:t>
      </w:r>
      <w:r>
        <w:rPr>
          <w:color w:val="800000"/>
        </w:rPr>
        <w:t>_selectid</w:t>
      </w:r>
      <w:r>
        <w:t>)</w:t>
      </w:r>
      <w:r>
        <w:rPr>
          <w:color w:val="C0C0C0"/>
        </w:rPr>
        <w:t xml:space="preserve"> </w:t>
      </w:r>
      <w:r>
        <w:rPr>
          <w:color w:val="092E64"/>
        </w:rPr>
        <w:t>painter</w:t>
      </w:r>
      <w:r>
        <w:t>.</w:t>
      </w:r>
      <w:r>
        <w:rPr>
          <w:color w:val="00677C"/>
        </w:rPr>
        <w:t>setBrush</w:t>
      </w:r>
      <w:r>
        <w:t>(</w:t>
      </w:r>
      <w:r>
        <w:rPr>
          <w:color w:val="800080"/>
        </w:rPr>
        <w:t>QBrush</w:t>
      </w:r>
      <w:r>
        <w:t>(</w:t>
      </w:r>
      <w:r>
        <w:rPr>
          <w:color w:val="800080"/>
        </w:rPr>
        <w:t>QColor</w:t>
      </w:r>
      <w:r>
        <w:t>(</w:t>
      </w:r>
      <w:r>
        <w:rPr>
          <w:color w:val="000080"/>
        </w:rPr>
        <w:t>245</w:t>
      </w:r>
      <w:r>
        <w:t>,</w:t>
      </w:r>
      <w:r>
        <w:rPr>
          <w:color w:val="000080"/>
        </w:rPr>
        <w:t>247</w:t>
      </w:r>
      <w:r>
        <w:t>,</w:t>
      </w:r>
      <w:r>
        <w:rPr>
          <w:color w:val="000080"/>
        </w:rPr>
        <w:t>175</w:t>
      </w:r>
      <w:r>
        <w:t>)));</w:t>
      </w:r>
    </w:p>
    <w:p w14:paraId="5AABB88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</w:t>
      </w:r>
      <w:r>
        <w:rPr>
          <w:color w:val="808000"/>
        </w:rPr>
        <w:t>else</w:t>
      </w:r>
      <w:r>
        <w:rPr>
          <w:color w:val="C0C0C0"/>
        </w:rPr>
        <w:t xml:space="preserve"> </w:t>
      </w:r>
      <w:r>
        <w:rPr>
          <w:color w:val="092E64"/>
        </w:rPr>
        <w:t>painter</w:t>
      </w:r>
      <w:r>
        <w:t>.</w:t>
      </w:r>
      <w:r>
        <w:rPr>
          <w:color w:val="00677C"/>
        </w:rPr>
        <w:t>setBrush</w:t>
      </w:r>
      <w:r>
        <w:t>(</w:t>
      </w:r>
      <w:r>
        <w:rPr>
          <w:color w:val="800080"/>
        </w:rPr>
        <w:t>QBrush</w:t>
      </w:r>
      <w:r>
        <w:t>(</w:t>
      </w:r>
      <w:r>
        <w:rPr>
          <w:color w:val="800080"/>
        </w:rPr>
        <w:t>Qt</w:t>
      </w:r>
      <w:r>
        <w:t>::</w:t>
      </w:r>
      <w:r>
        <w:rPr>
          <w:color w:val="800080"/>
        </w:rPr>
        <w:t>white</w:t>
      </w:r>
      <w:r>
        <w:t>));</w:t>
      </w:r>
    </w:p>
    <w:p w14:paraId="169B97D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70BA925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</w:t>
      </w:r>
      <w:r>
        <w:rPr>
          <w:color w:val="092E64"/>
        </w:rPr>
        <w:t>painter</w:t>
      </w:r>
      <w:r>
        <w:t>.</w:t>
      </w:r>
      <w:r>
        <w:rPr>
          <w:color w:val="00677C"/>
        </w:rPr>
        <w:t>setPen</w:t>
      </w:r>
      <w:r>
        <w:t>(</w:t>
      </w:r>
      <w:r>
        <w:rPr>
          <w:color w:val="800080"/>
        </w:rPr>
        <w:t>Qt</w:t>
      </w:r>
      <w:r>
        <w:t>::</w:t>
      </w:r>
      <w:r>
        <w:rPr>
          <w:color w:val="800080"/>
        </w:rPr>
        <w:t>black</w:t>
      </w:r>
      <w:r>
        <w:t>);</w:t>
      </w:r>
    </w:p>
    <w:p w14:paraId="1A020B6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510C7FF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</w:t>
      </w:r>
      <w:r>
        <w:rPr>
          <w:color w:val="092E64"/>
        </w:rPr>
        <w:t>painter</w:t>
      </w:r>
      <w:r>
        <w:t>.</w:t>
      </w:r>
      <w:r>
        <w:rPr>
          <w:color w:val="00677C"/>
        </w:rPr>
        <w:t>drawEllipse</w:t>
      </w:r>
      <w:r>
        <w:t>(</w:t>
      </w:r>
      <w:r>
        <w:rPr>
          <w:color w:val="00677C"/>
        </w:rPr>
        <w:t>center</w:t>
      </w:r>
      <w:r>
        <w:t>(</w:t>
      </w:r>
      <w:r>
        <w:rPr>
          <w:color w:val="800000"/>
        </w:rPr>
        <w:t>_s</w:t>
      </w:r>
      <w:r>
        <w:t>[</w:t>
      </w:r>
      <w:r>
        <w:rPr>
          <w:color w:val="092E64"/>
        </w:rPr>
        <w:t>id</w:t>
      </w:r>
      <w:r>
        <w:t>].</w:t>
      </w:r>
      <w:r>
        <w:rPr>
          <w:color w:val="800000"/>
        </w:rPr>
        <w:t>_row</w:t>
      </w:r>
      <w:r>
        <w:t>,</w:t>
      </w:r>
      <w:r>
        <w:rPr>
          <w:color w:val="C0C0C0"/>
        </w:rPr>
        <w:t xml:space="preserve"> </w:t>
      </w:r>
      <w:r>
        <w:rPr>
          <w:color w:val="800000"/>
        </w:rPr>
        <w:t>_s</w:t>
      </w:r>
      <w:r>
        <w:t>[</w:t>
      </w:r>
      <w:r>
        <w:rPr>
          <w:color w:val="092E64"/>
        </w:rPr>
        <w:t>id</w:t>
      </w:r>
      <w:r>
        <w:t>].</w:t>
      </w:r>
      <w:r>
        <w:rPr>
          <w:color w:val="800000"/>
        </w:rPr>
        <w:t>_col</w:t>
      </w:r>
      <w:r>
        <w:t>),</w:t>
      </w:r>
      <w:r>
        <w:rPr>
          <w:color w:val="C0C0C0"/>
        </w:rPr>
        <w:t xml:space="preserve"> </w:t>
      </w:r>
      <w:r>
        <w:rPr>
          <w:color w:val="800000"/>
        </w:rPr>
        <w:t>_r</w:t>
      </w:r>
      <w:r>
        <w:t>,</w:t>
      </w:r>
      <w:r>
        <w:rPr>
          <w:color w:val="C0C0C0"/>
        </w:rPr>
        <w:t xml:space="preserve"> </w:t>
      </w:r>
      <w:r>
        <w:rPr>
          <w:color w:val="800000"/>
        </w:rPr>
        <w:t>_r</w:t>
      </w:r>
      <w:r>
        <w:t>);</w:t>
      </w:r>
    </w:p>
    <w:p w14:paraId="3837700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53E1E46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_s</w:t>
      </w:r>
      <w:r>
        <w:t>[</w:t>
      </w:r>
      <w:r>
        <w:rPr>
          <w:color w:val="092E64"/>
        </w:rPr>
        <w:t>id</w:t>
      </w:r>
      <w:r>
        <w:t>].</w:t>
      </w:r>
      <w:r>
        <w:rPr>
          <w:color w:val="800000"/>
        </w:rPr>
        <w:t>_red</w:t>
      </w:r>
      <w:r>
        <w:t>)</w:t>
      </w:r>
      <w:r>
        <w:rPr>
          <w:color w:val="C0C0C0"/>
        </w:rPr>
        <w:t xml:space="preserve"> </w:t>
      </w:r>
      <w:r>
        <w:rPr>
          <w:color w:val="092E64"/>
        </w:rPr>
        <w:t>painter</w:t>
      </w:r>
      <w:r>
        <w:t>.</w:t>
      </w:r>
      <w:r>
        <w:rPr>
          <w:color w:val="00677C"/>
        </w:rPr>
        <w:t>setPen</w:t>
      </w:r>
      <w:r>
        <w:t>(</w:t>
      </w:r>
      <w:r>
        <w:rPr>
          <w:color w:val="800080"/>
        </w:rPr>
        <w:t>Qt</w:t>
      </w:r>
      <w:r>
        <w:t>::</w:t>
      </w:r>
      <w:r>
        <w:rPr>
          <w:color w:val="800080"/>
        </w:rPr>
        <w:t>red</w:t>
      </w:r>
      <w:r>
        <w:t>);</w:t>
      </w:r>
    </w:p>
    <w:p w14:paraId="41CFBA8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</w:t>
      </w:r>
      <w:r>
        <w:rPr>
          <w:color w:val="092E64"/>
        </w:rPr>
        <w:t>painter</w:t>
      </w:r>
      <w:r>
        <w:t>.</w:t>
      </w:r>
      <w:r>
        <w:rPr>
          <w:color w:val="00677C"/>
        </w:rPr>
        <w:t>drawEllipse</w:t>
      </w:r>
      <w:r>
        <w:t>(</w:t>
      </w:r>
      <w:r>
        <w:rPr>
          <w:color w:val="00677C"/>
        </w:rPr>
        <w:t>center</w:t>
      </w:r>
      <w:r>
        <w:t>(</w:t>
      </w:r>
      <w:r>
        <w:rPr>
          <w:color w:val="800000"/>
        </w:rPr>
        <w:t>_s</w:t>
      </w:r>
      <w:r>
        <w:t>[</w:t>
      </w:r>
      <w:r>
        <w:rPr>
          <w:color w:val="092E64"/>
        </w:rPr>
        <w:t>id</w:t>
      </w:r>
      <w:r>
        <w:t>].</w:t>
      </w:r>
      <w:r>
        <w:rPr>
          <w:color w:val="800000"/>
        </w:rPr>
        <w:t>_row</w:t>
      </w:r>
      <w:r>
        <w:t>,</w:t>
      </w:r>
      <w:r>
        <w:rPr>
          <w:color w:val="C0C0C0"/>
        </w:rPr>
        <w:t xml:space="preserve"> </w:t>
      </w:r>
      <w:r>
        <w:rPr>
          <w:color w:val="800000"/>
        </w:rPr>
        <w:t>_s</w:t>
      </w:r>
      <w:r>
        <w:t>[</w:t>
      </w:r>
      <w:r>
        <w:rPr>
          <w:color w:val="092E64"/>
        </w:rPr>
        <w:t>id</w:t>
      </w:r>
      <w:r>
        <w:t>].</w:t>
      </w:r>
      <w:r>
        <w:rPr>
          <w:color w:val="800000"/>
        </w:rPr>
        <w:t>_col</w:t>
      </w:r>
      <w:r>
        <w:t>),</w:t>
      </w:r>
      <w:r>
        <w:rPr>
          <w:color w:val="C0C0C0"/>
        </w:rPr>
        <w:t xml:space="preserve"> </w:t>
      </w:r>
      <w:r>
        <w:rPr>
          <w:color w:val="800000"/>
        </w:rPr>
        <w:t>_r</w:t>
      </w:r>
      <w:r>
        <w:t>-</w:t>
      </w:r>
      <w:r>
        <w:rPr>
          <w:color w:val="000080"/>
        </w:rPr>
        <w:t>2</w:t>
      </w:r>
      <w:r>
        <w:t>,</w:t>
      </w:r>
      <w:r>
        <w:rPr>
          <w:color w:val="C0C0C0"/>
        </w:rPr>
        <w:t xml:space="preserve"> </w:t>
      </w:r>
      <w:r>
        <w:rPr>
          <w:color w:val="800000"/>
        </w:rPr>
        <w:t>_r</w:t>
      </w:r>
      <w:r>
        <w:t>-</w:t>
      </w:r>
      <w:r>
        <w:rPr>
          <w:color w:val="000080"/>
        </w:rPr>
        <w:t>2</w:t>
      </w:r>
      <w:r>
        <w:t>);</w:t>
      </w:r>
    </w:p>
    <w:p w14:paraId="45AA2F8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="宋体"/>
          <w:lang w:eastAsia="zh-CN"/>
        </w:rPr>
      </w:pPr>
      <w:r>
        <w:rPr>
          <w:color w:val="C0C0C0"/>
        </w:rPr>
        <w:t xml:space="preserve">     </w:t>
      </w:r>
      <w:r>
        <w:rPr>
          <w:color w:val="092E64"/>
        </w:rPr>
        <w:t>painter</w:t>
      </w:r>
      <w:r>
        <w:t>.</w:t>
      </w:r>
      <w:r>
        <w:rPr>
          <w:color w:val="00677C"/>
        </w:rPr>
        <w:t>setFont</w:t>
      </w:r>
      <w:r>
        <w:t>(</w:t>
      </w:r>
      <w:r>
        <w:rPr>
          <w:color w:val="800080"/>
        </w:rPr>
        <w:t>QFont</w:t>
      </w:r>
      <w:r>
        <w:t>(</w:t>
      </w:r>
      <w:r>
        <w:rPr>
          <w:color w:val="008000"/>
        </w:rPr>
        <w:t>"MingLiU"</w:t>
      </w:r>
      <w:r>
        <w:t>,</w:t>
      </w:r>
      <w:r>
        <w:rPr>
          <w:color w:val="800000"/>
        </w:rPr>
        <w:t>_r</w:t>
      </w:r>
      <w:r>
        <w:t>-</w:t>
      </w:r>
      <w:r>
        <w:rPr>
          <w:color w:val="000080"/>
        </w:rPr>
        <w:t>4</w:t>
      </w:r>
      <w:r>
        <w:t>,</w:t>
      </w:r>
      <w:r>
        <w:rPr>
          <w:color w:val="800080"/>
        </w:rPr>
        <w:t>QFont</w:t>
      </w:r>
      <w:r>
        <w:t>::</w:t>
      </w:r>
      <w:r>
        <w:rPr>
          <w:color w:val="800080"/>
        </w:rPr>
        <w:t>Bold</w:t>
      </w:r>
      <w:r>
        <w:t>));</w:t>
      </w:r>
    </w:p>
    <w:p w14:paraId="6E02608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</w:t>
      </w:r>
      <w:r>
        <w:rPr>
          <w:color w:val="808000"/>
        </w:rPr>
        <w:t>if</w:t>
      </w:r>
      <w:r>
        <w:t>(</w:t>
      </w:r>
      <w:r>
        <w:rPr>
          <w:color w:val="092E64"/>
        </w:rPr>
        <w:t>id</w:t>
      </w:r>
      <w:r>
        <w:t>&lt;</w:t>
      </w:r>
      <w:r>
        <w:rPr>
          <w:color w:val="000080"/>
        </w:rPr>
        <w:t>16</w:t>
      </w:r>
      <w:r>
        <w:t>)</w:t>
      </w:r>
      <w:r>
        <w:rPr>
          <w:color w:val="092E64"/>
        </w:rPr>
        <w:t>painter</w:t>
      </w:r>
      <w:r>
        <w:t>.</w:t>
      </w:r>
      <w:r>
        <w:rPr>
          <w:color w:val="00677C"/>
        </w:rPr>
        <w:t>drawText</w:t>
      </w:r>
      <w:r>
        <w:t>(</w:t>
      </w:r>
      <w:r>
        <w:rPr>
          <w:color w:val="092E64"/>
        </w:rPr>
        <w:t>rect</w:t>
      </w:r>
      <w:r>
        <w:t>,</w:t>
      </w:r>
      <w:r>
        <w:rPr>
          <w:color w:val="800000"/>
        </w:rPr>
        <w:t>_s</w:t>
      </w:r>
      <w:r>
        <w:t>[</w:t>
      </w:r>
      <w:r>
        <w:rPr>
          <w:color w:val="092E64"/>
        </w:rPr>
        <w:t>id</w:t>
      </w:r>
      <w:r>
        <w:t>].</w:t>
      </w:r>
      <w:r>
        <w:rPr>
          <w:color w:val="00677C"/>
        </w:rPr>
        <w:t>gettext1</w:t>
      </w:r>
      <w:r>
        <w:t>(),</w:t>
      </w:r>
      <w:r>
        <w:rPr>
          <w:color w:val="800080"/>
        </w:rPr>
        <w:t>QTextOption</w:t>
      </w:r>
      <w:r>
        <w:t>(</w:t>
      </w:r>
      <w:r>
        <w:rPr>
          <w:color w:val="800080"/>
        </w:rPr>
        <w:t>Qt</w:t>
      </w:r>
      <w:r>
        <w:t>::</w:t>
      </w:r>
      <w:r>
        <w:rPr>
          <w:color w:val="800080"/>
        </w:rPr>
        <w:t>AlignCenter</w:t>
      </w:r>
      <w:r>
        <w:t>));</w:t>
      </w:r>
    </w:p>
    <w:p w14:paraId="1D79434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</w:t>
      </w:r>
      <w:r>
        <w:rPr>
          <w:color w:val="808000"/>
        </w:rPr>
        <w:t>else</w:t>
      </w:r>
      <w:r>
        <w:rPr>
          <w:color w:val="C0C0C0"/>
        </w:rPr>
        <w:t xml:space="preserve"> </w:t>
      </w:r>
      <w:r>
        <w:rPr>
          <w:color w:val="808000"/>
        </w:rPr>
        <w:t>if</w:t>
      </w:r>
      <w:r>
        <w:t>(</w:t>
      </w:r>
      <w:r>
        <w:rPr>
          <w:color w:val="092E64"/>
        </w:rPr>
        <w:t>id</w:t>
      </w:r>
      <w:r>
        <w:t>&gt;=</w:t>
      </w:r>
      <w:r>
        <w:rPr>
          <w:color w:val="000080"/>
        </w:rPr>
        <w:t>16</w:t>
      </w:r>
      <w:r>
        <w:t>)</w:t>
      </w:r>
      <w:r>
        <w:rPr>
          <w:color w:val="092E64"/>
        </w:rPr>
        <w:t>painter</w:t>
      </w:r>
      <w:r>
        <w:t>.</w:t>
      </w:r>
      <w:r>
        <w:rPr>
          <w:color w:val="00677C"/>
        </w:rPr>
        <w:t>drawText</w:t>
      </w:r>
      <w:r>
        <w:t>(</w:t>
      </w:r>
      <w:r>
        <w:rPr>
          <w:color w:val="092E64"/>
        </w:rPr>
        <w:t>rect</w:t>
      </w:r>
      <w:r>
        <w:t>,</w:t>
      </w:r>
      <w:r>
        <w:rPr>
          <w:color w:val="800000"/>
        </w:rPr>
        <w:t>_s</w:t>
      </w:r>
      <w:r>
        <w:t>[</w:t>
      </w:r>
      <w:r>
        <w:rPr>
          <w:color w:val="092E64"/>
        </w:rPr>
        <w:t>id</w:t>
      </w:r>
      <w:r>
        <w:t>].</w:t>
      </w:r>
      <w:r>
        <w:rPr>
          <w:color w:val="00677C"/>
        </w:rPr>
        <w:t>gettext2</w:t>
      </w:r>
      <w:r>
        <w:t>(),</w:t>
      </w:r>
      <w:r>
        <w:rPr>
          <w:color w:val="800080"/>
        </w:rPr>
        <w:t>QTextOption</w:t>
      </w:r>
      <w:r>
        <w:t>(</w:t>
      </w:r>
      <w:r>
        <w:rPr>
          <w:color w:val="800080"/>
        </w:rPr>
        <w:t>Qt</w:t>
      </w:r>
      <w:r>
        <w:t>::</w:t>
      </w:r>
      <w:r>
        <w:rPr>
          <w:color w:val="800080"/>
        </w:rPr>
        <w:t>AlignCenter</w:t>
      </w:r>
      <w:r>
        <w:t>));</w:t>
      </w:r>
    </w:p>
    <w:p w14:paraId="210F7AB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 w14:paraId="5EA4842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71D62B4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Board</w:t>
      </w:r>
      <w:r>
        <w:t>::</w:t>
      </w:r>
      <w:r>
        <w:rPr>
          <w:b/>
          <w:bCs/>
          <w:i/>
          <w:iCs/>
          <w:color w:val="00677C"/>
        </w:rPr>
        <w:t>back</w:t>
      </w:r>
      <w:r>
        <w:t>(){</w:t>
      </w:r>
    </w:p>
    <w:p w14:paraId="080040B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record</w:t>
      </w:r>
      <w:r>
        <w:t>[</w:t>
      </w:r>
      <w:r>
        <w:rPr>
          <w:color w:val="000080"/>
        </w:rPr>
        <w:t>4</w:t>
      </w:r>
      <w:r>
        <w:t>]==-</w:t>
      </w:r>
      <w:r>
        <w:rPr>
          <w:color w:val="000080"/>
        </w:rPr>
        <w:t>1</w:t>
      </w:r>
      <w:r>
        <w:t>){</w:t>
      </w:r>
    </w:p>
    <w:p w14:paraId="0ABC10A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0080"/>
        </w:rPr>
        <w:t>QMessageBox</w:t>
      </w:r>
      <w:r>
        <w:t>::</w:t>
      </w:r>
      <w:r>
        <w:rPr>
          <w:color w:val="00677C"/>
        </w:rPr>
        <w:t>about</w:t>
      </w:r>
      <w:r>
        <w:t>(</w:t>
      </w:r>
      <w:r>
        <w:rPr>
          <w:color w:val="000080"/>
        </w:rPr>
        <w:t>NULL</w:t>
      </w:r>
      <w:r>
        <w:t>,</w:t>
      </w:r>
      <w:r>
        <w:rPr>
          <w:color w:val="C0C0C0"/>
        </w:rPr>
        <w:t xml:space="preserve"> </w:t>
      </w:r>
      <w:r>
        <w:rPr>
          <w:color w:val="008000"/>
        </w:rPr>
        <w:t>"警告！"</w:t>
      </w:r>
      <w:r>
        <w:t>,</w:t>
      </w:r>
      <w:r>
        <w:rPr>
          <w:color w:val="C0C0C0"/>
        </w:rPr>
        <w:t xml:space="preserve"> </w:t>
      </w:r>
      <w:r>
        <w:rPr>
          <w:color w:val="008000"/>
        </w:rPr>
        <w:t>"不能连续悔棋！"</w:t>
      </w:r>
      <w:r>
        <w:t>);</w:t>
      </w:r>
    </w:p>
    <w:p w14:paraId="5B68F73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return</w:t>
      </w:r>
      <w:r>
        <w:t>;</w:t>
      </w:r>
    </w:p>
    <w:p w14:paraId="7FC7320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 w14:paraId="22F3800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i/>
          <w:iCs/>
          <w:color w:val="00677C"/>
        </w:rPr>
        <w:t>click</w:t>
      </w:r>
      <w:r>
        <w:t>(</w:t>
      </w:r>
      <w:r>
        <w:rPr>
          <w:color w:val="800000"/>
        </w:rPr>
        <w:t>record</w:t>
      </w:r>
      <w:r>
        <w:t>[</w:t>
      </w:r>
      <w:r>
        <w:rPr>
          <w:color w:val="000080"/>
        </w:rPr>
        <w:t>0</w:t>
      </w:r>
      <w:r>
        <w:t>],</w:t>
      </w:r>
      <w:r>
        <w:rPr>
          <w:color w:val="800000"/>
        </w:rPr>
        <w:t>record</w:t>
      </w:r>
      <w:r>
        <w:t>[</w:t>
      </w:r>
      <w:r>
        <w:rPr>
          <w:color w:val="000080"/>
        </w:rPr>
        <w:t>1</w:t>
      </w:r>
      <w:r>
        <w:t>],</w:t>
      </w:r>
      <w:r>
        <w:rPr>
          <w:color w:val="800000"/>
        </w:rPr>
        <w:t>record</w:t>
      </w:r>
      <w:r>
        <w:t>[</w:t>
      </w:r>
      <w:r>
        <w:rPr>
          <w:color w:val="000080"/>
        </w:rPr>
        <w:t>2</w:t>
      </w:r>
      <w:r>
        <w:t>],</w:t>
      </w:r>
      <w:r>
        <w:rPr>
          <w:color w:val="800000"/>
        </w:rPr>
        <w:t>record</w:t>
      </w:r>
      <w:r>
        <w:t>[</w:t>
      </w:r>
      <w:r>
        <w:rPr>
          <w:color w:val="000080"/>
        </w:rPr>
        <w:t>3</w:t>
      </w:r>
      <w:r>
        <w:t>]);</w:t>
      </w:r>
    </w:p>
    <w:p w14:paraId="2E3C503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record</w:t>
      </w:r>
      <w:r>
        <w:t>[</w:t>
      </w:r>
      <w:r>
        <w:rPr>
          <w:color w:val="000080"/>
        </w:rPr>
        <w:t>4</w:t>
      </w:r>
      <w:r>
        <w:t>]=-</w:t>
      </w:r>
      <w:r>
        <w:rPr>
          <w:color w:val="000080"/>
        </w:rPr>
        <w:t>1</w:t>
      </w:r>
      <w:r>
        <w:t>;</w:t>
      </w:r>
    </w:p>
    <w:p w14:paraId="780BBB5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0677C"/>
        </w:rPr>
        <w:t>update</w:t>
      </w:r>
      <w:r>
        <w:t>();</w:t>
      </w:r>
    </w:p>
    <w:p w14:paraId="0707A97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 w14:paraId="1BE46B8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2DDC974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Board</w:t>
      </w:r>
      <w:r>
        <w:t>::</w:t>
      </w:r>
      <w:r>
        <w:rPr>
          <w:b/>
          <w:bCs/>
          <w:i/>
          <w:iCs/>
          <w:color w:val="00677C"/>
        </w:rPr>
        <w:t>mouseReleaseEvent</w:t>
      </w:r>
      <w:r>
        <w:t>(</w:t>
      </w:r>
      <w:r>
        <w:rPr>
          <w:color w:val="800080"/>
        </w:rPr>
        <w:t>QMouseEvent</w:t>
      </w:r>
      <w:r>
        <w:rPr>
          <w:color w:val="C0C0C0"/>
        </w:rPr>
        <w:t xml:space="preserve"> </w:t>
      </w:r>
      <w:r>
        <w:t>*</w:t>
      </w:r>
      <w:r>
        <w:rPr>
          <w:color w:val="092E64"/>
        </w:rPr>
        <w:t>ev</w:t>
      </w:r>
      <w:r>
        <w:t>){</w:t>
      </w:r>
    </w:p>
    <w:p w14:paraId="2A13FAD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80"/>
        </w:rPr>
        <w:t>QPoint</w:t>
      </w:r>
      <w:r>
        <w:rPr>
          <w:color w:val="C0C0C0"/>
        </w:rPr>
        <w:t xml:space="preserve"> </w:t>
      </w:r>
      <w:r>
        <w:rPr>
          <w:color w:val="092E64"/>
        </w:rPr>
        <w:t>pt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ev</w:t>
      </w:r>
      <w:r>
        <w:t>-&gt;</w:t>
      </w:r>
      <w:r>
        <w:rPr>
          <w:color w:val="00677C"/>
        </w:rPr>
        <w:t>pos</w:t>
      </w:r>
      <w:r>
        <w:t>();</w:t>
      </w:r>
    </w:p>
    <w:p w14:paraId="09F66B4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t>(</w:t>
      </w:r>
      <w:r>
        <w:rPr>
          <w:color w:val="092E64"/>
        </w:rPr>
        <w:t>pt</w:t>
      </w:r>
      <w:r>
        <w:t>.</w:t>
      </w:r>
      <w:r>
        <w:rPr>
          <w:color w:val="00677C"/>
        </w:rPr>
        <w:t>rx</w:t>
      </w:r>
      <w:r>
        <w:t>()&gt;=</w:t>
      </w:r>
      <w:r>
        <w:rPr>
          <w:color w:val="000080"/>
        </w:rPr>
        <w:t>12</w:t>
      </w:r>
      <w:r>
        <w:t>*</w:t>
      </w:r>
      <w:r>
        <w:rPr>
          <w:color w:val="800000"/>
        </w:rPr>
        <w:t>d</w:t>
      </w:r>
      <w:r>
        <w:rPr>
          <w:color w:val="C0C0C0"/>
        </w:rPr>
        <w:t xml:space="preserve"> </w:t>
      </w:r>
      <w:r>
        <w:t>&amp;&amp;</w:t>
      </w:r>
      <w:r>
        <w:rPr>
          <w:color w:val="C0C0C0"/>
        </w:rPr>
        <w:t xml:space="preserve"> </w:t>
      </w:r>
      <w:r>
        <w:rPr>
          <w:color w:val="092E64"/>
        </w:rPr>
        <w:t>pt</w:t>
      </w:r>
      <w:r>
        <w:t>.</w:t>
      </w:r>
      <w:r>
        <w:rPr>
          <w:color w:val="00677C"/>
        </w:rPr>
        <w:t>rx</w:t>
      </w:r>
      <w:r>
        <w:t>()&lt;=</w:t>
      </w:r>
      <w:r>
        <w:rPr>
          <w:color w:val="000080"/>
        </w:rPr>
        <w:t>15.7</w:t>
      </w:r>
      <w:r>
        <w:t>*</w:t>
      </w:r>
      <w:r>
        <w:rPr>
          <w:color w:val="800000"/>
        </w:rPr>
        <w:t>d</w:t>
      </w:r>
      <w:r>
        <w:rPr>
          <w:color w:val="C0C0C0"/>
        </w:rPr>
        <w:t xml:space="preserve"> </w:t>
      </w:r>
      <w:r>
        <w:t>&amp;&amp;</w:t>
      </w:r>
      <w:r>
        <w:rPr>
          <w:color w:val="C0C0C0"/>
        </w:rPr>
        <w:t xml:space="preserve"> </w:t>
      </w:r>
      <w:r>
        <w:rPr>
          <w:color w:val="092E64"/>
        </w:rPr>
        <w:t>pt</w:t>
      </w:r>
      <w:r>
        <w:t>.</w:t>
      </w:r>
      <w:r>
        <w:rPr>
          <w:color w:val="00677C"/>
        </w:rPr>
        <w:t>ry</w:t>
      </w:r>
      <w:r>
        <w:t>()&gt;=</w:t>
      </w:r>
      <w:r>
        <w:rPr>
          <w:color w:val="000080"/>
        </w:rPr>
        <w:t>0</w:t>
      </w:r>
      <w:r>
        <w:rPr>
          <w:color w:val="C0C0C0"/>
        </w:rPr>
        <w:t xml:space="preserve"> </w:t>
      </w:r>
      <w:r>
        <w:t>&amp;&amp;</w:t>
      </w:r>
      <w:r>
        <w:rPr>
          <w:color w:val="C0C0C0"/>
        </w:rPr>
        <w:t xml:space="preserve"> </w:t>
      </w:r>
      <w:r>
        <w:rPr>
          <w:color w:val="092E64"/>
        </w:rPr>
        <w:t>pt</w:t>
      </w:r>
      <w:r>
        <w:t>.</w:t>
      </w:r>
      <w:r>
        <w:rPr>
          <w:color w:val="00677C"/>
        </w:rPr>
        <w:t>ry</w:t>
      </w:r>
      <w:r>
        <w:t>()&lt;=</w:t>
      </w:r>
      <w:r>
        <w:rPr>
          <w:color w:val="000080"/>
        </w:rPr>
        <w:t>1.2</w:t>
      </w:r>
      <w:r>
        <w:t>*</w:t>
      </w:r>
      <w:r>
        <w:rPr>
          <w:color w:val="800000"/>
        </w:rPr>
        <w:t>d</w:t>
      </w:r>
      <w:r>
        <w:t>){</w:t>
      </w:r>
    </w:p>
    <w:p w14:paraId="40C5312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_win</w:t>
      </w:r>
      <w:r>
        <w:t>==</w:t>
      </w:r>
      <w:r>
        <w:rPr>
          <w:color w:val="000080"/>
        </w:rPr>
        <w:t>0</w:t>
      </w:r>
      <w:r>
        <w:t>)</w:t>
      </w:r>
      <w:r>
        <w:rPr>
          <w:color w:val="C0C0C0"/>
        </w:rPr>
        <w:t xml:space="preserve"> </w:t>
      </w:r>
      <w:r>
        <w:rPr>
          <w:color w:val="808000"/>
        </w:rPr>
        <w:t>return</w:t>
      </w:r>
      <w:r>
        <w:t>;</w:t>
      </w:r>
    </w:p>
    <w:p w14:paraId="20A90DE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00080"/>
        </w:rPr>
        <w:t>emit</w:t>
      </w:r>
      <w:r>
        <w:rPr>
          <w:color w:val="C0C0C0"/>
        </w:rPr>
        <w:t xml:space="preserve"> </w:t>
      </w:r>
      <w:r>
        <w:rPr>
          <w:color w:val="808000"/>
        </w:rPr>
        <w:t>this</w:t>
      </w:r>
      <w:r>
        <w:t>-&gt;</w:t>
      </w:r>
      <w:r>
        <w:rPr>
          <w:color w:val="00677C"/>
        </w:rPr>
        <w:t>endd</w:t>
      </w:r>
      <w:r>
        <w:t>();</w:t>
      </w:r>
    </w:p>
    <w:p w14:paraId="048FEAA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 w14:paraId="321AFB6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_win</w:t>
      </w:r>
      <w:r>
        <w:t>==-</w:t>
      </w:r>
      <w:r>
        <w:rPr>
          <w:color w:val="000080"/>
        </w:rPr>
        <w:t>1</w:t>
      </w:r>
      <w:r>
        <w:t>)</w:t>
      </w:r>
      <w:r>
        <w:rPr>
          <w:color w:val="C0C0C0"/>
        </w:rPr>
        <w:t xml:space="preserve"> </w:t>
      </w:r>
      <w:r>
        <w:rPr>
          <w:color w:val="808000"/>
        </w:rPr>
        <w:t>return</w:t>
      </w:r>
      <w:r>
        <w:t>;</w:t>
      </w:r>
    </w:p>
    <w:p w14:paraId="3AA6F3E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45DCAF1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t>(</w:t>
      </w:r>
      <w:r>
        <w:rPr>
          <w:color w:val="092E64"/>
        </w:rPr>
        <w:t>pt</w:t>
      </w:r>
      <w:r>
        <w:t>.</w:t>
      </w:r>
      <w:r>
        <w:rPr>
          <w:color w:val="00677C"/>
        </w:rPr>
        <w:t>rx</w:t>
      </w:r>
      <w:r>
        <w:t>()&gt;=</w:t>
      </w:r>
      <w:r>
        <w:rPr>
          <w:color w:val="800000"/>
        </w:rPr>
        <w:t>d</w:t>
      </w:r>
      <w:r>
        <w:rPr>
          <w:color w:val="C0C0C0"/>
        </w:rPr>
        <w:t xml:space="preserve"> </w:t>
      </w:r>
      <w:r>
        <w:t>&amp;&amp;</w:t>
      </w:r>
      <w:r>
        <w:rPr>
          <w:color w:val="C0C0C0"/>
        </w:rPr>
        <w:t xml:space="preserve"> </w:t>
      </w:r>
      <w:r>
        <w:rPr>
          <w:color w:val="092E64"/>
        </w:rPr>
        <w:t>pt</w:t>
      </w:r>
      <w:r>
        <w:t>.</w:t>
      </w:r>
      <w:r>
        <w:rPr>
          <w:color w:val="00677C"/>
        </w:rPr>
        <w:t>rx</w:t>
      </w:r>
      <w:r>
        <w:t>()&lt;=</w:t>
      </w:r>
      <w:r>
        <w:rPr>
          <w:color w:val="000080"/>
        </w:rPr>
        <w:t>3</w:t>
      </w:r>
      <w:r>
        <w:t>*</w:t>
      </w:r>
      <w:r>
        <w:rPr>
          <w:color w:val="800000"/>
        </w:rPr>
        <w:t>d</w:t>
      </w:r>
      <w:r>
        <w:rPr>
          <w:color w:val="C0C0C0"/>
        </w:rPr>
        <w:t xml:space="preserve"> </w:t>
      </w:r>
      <w:r>
        <w:t>&amp;&amp;</w:t>
      </w:r>
      <w:r>
        <w:rPr>
          <w:color w:val="C0C0C0"/>
        </w:rPr>
        <w:t xml:space="preserve"> </w:t>
      </w:r>
      <w:r>
        <w:rPr>
          <w:color w:val="092E64"/>
        </w:rPr>
        <w:t>pt</w:t>
      </w:r>
      <w:r>
        <w:t>.</w:t>
      </w:r>
      <w:r>
        <w:rPr>
          <w:color w:val="00677C"/>
        </w:rPr>
        <w:t>ry</w:t>
      </w:r>
      <w:r>
        <w:t>()&gt;=</w:t>
      </w:r>
      <w:r>
        <w:rPr>
          <w:color w:val="000080"/>
        </w:rPr>
        <w:t>10.8</w:t>
      </w:r>
      <w:r>
        <w:t>*</w:t>
      </w:r>
      <w:r>
        <w:rPr>
          <w:color w:val="800000"/>
        </w:rPr>
        <w:t>d</w:t>
      </w:r>
      <w:r>
        <w:rPr>
          <w:color w:val="C0C0C0"/>
        </w:rPr>
        <w:t xml:space="preserve"> </w:t>
      </w:r>
      <w:r>
        <w:t>&amp;&amp;</w:t>
      </w:r>
      <w:r>
        <w:rPr>
          <w:color w:val="C0C0C0"/>
        </w:rPr>
        <w:t xml:space="preserve"> </w:t>
      </w:r>
      <w:r>
        <w:rPr>
          <w:color w:val="092E64"/>
        </w:rPr>
        <w:t>pt</w:t>
      </w:r>
      <w:r>
        <w:t>.</w:t>
      </w:r>
      <w:r>
        <w:rPr>
          <w:color w:val="00677C"/>
        </w:rPr>
        <w:t>ry</w:t>
      </w:r>
      <w:r>
        <w:t>()&lt;=</w:t>
      </w:r>
      <w:r>
        <w:rPr>
          <w:color w:val="000080"/>
        </w:rPr>
        <w:t>11.8</w:t>
      </w:r>
      <w:r>
        <w:t>*</w:t>
      </w:r>
      <w:r>
        <w:rPr>
          <w:color w:val="800000"/>
        </w:rPr>
        <w:t>d</w:t>
      </w:r>
      <w:r>
        <w:t>){</w:t>
      </w:r>
    </w:p>
    <w:p w14:paraId="1263588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i/>
          <w:iCs/>
          <w:color w:val="00677C"/>
        </w:rPr>
        <w:t>back</w:t>
      </w:r>
      <w:r>
        <w:t>();</w:t>
      </w:r>
    </w:p>
    <w:p w14:paraId="5639738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 w14:paraId="68BE989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267533D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t>(</w:t>
      </w:r>
      <w:r>
        <w:rPr>
          <w:color w:val="092E64"/>
        </w:rPr>
        <w:t>pt</w:t>
      </w:r>
      <w:r>
        <w:t>.</w:t>
      </w:r>
      <w:r>
        <w:rPr>
          <w:color w:val="00677C"/>
        </w:rPr>
        <w:t>rx</w:t>
      </w:r>
      <w:r>
        <w:t>()&gt;=</w:t>
      </w:r>
      <w:r>
        <w:rPr>
          <w:color w:val="000080"/>
        </w:rPr>
        <w:t>7</w:t>
      </w:r>
      <w:r>
        <w:t>*</w:t>
      </w:r>
      <w:r>
        <w:rPr>
          <w:color w:val="800000"/>
        </w:rPr>
        <w:t>d</w:t>
      </w:r>
      <w:r>
        <w:rPr>
          <w:color w:val="C0C0C0"/>
        </w:rPr>
        <w:t xml:space="preserve"> </w:t>
      </w:r>
      <w:r>
        <w:t>&amp;&amp;</w:t>
      </w:r>
      <w:r>
        <w:rPr>
          <w:color w:val="C0C0C0"/>
        </w:rPr>
        <w:t xml:space="preserve"> </w:t>
      </w:r>
      <w:r>
        <w:rPr>
          <w:color w:val="092E64"/>
        </w:rPr>
        <w:t>pt</w:t>
      </w:r>
      <w:r>
        <w:t>.</w:t>
      </w:r>
      <w:r>
        <w:rPr>
          <w:color w:val="00677C"/>
        </w:rPr>
        <w:t>rx</w:t>
      </w:r>
      <w:r>
        <w:t>()&lt;=</w:t>
      </w:r>
      <w:r>
        <w:rPr>
          <w:color w:val="000080"/>
        </w:rPr>
        <w:t>9</w:t>
      </w:r>
      <w:r>
        <w:t>*</w:t>
      </w:r>
      <w:r>
        <w:rPr>
          <w:color w:val="000080"/>
        </w:rPr>
        <w:t>3</w:t>
      </w:r>
      <w:r>
        <w:t>*</w:t>
      </w:r>
      <w:r>
        <w:rPr>
          <w:color w:val="800000"/>
        </w:rPr>
        <w:t>d</w:t>
      </w:r>
      <w:r>
        <w:rPr>
          <w:color w:val="C0C0C0"/>
        </w:rPr>
        <w:t xml:space="preserve"> </w:t>
      </w:r>
      <w:r>
        <w:t>&amp;&amp;</w:t>
      </w:r>
      <w:r>
        <w:rPr>
          <w:color w:val="C0C0C0"/>
        </w:rPr>
        <w:t xml:space="preserve"> </w:t>
      </w:r>
      <w:r>
        <w:rPr>
          <w:color w:val="092E64"/>
        </w:rPr>
        <w:t>pt</w:t>
      </w:r>
      <w:r>
        <w:t>.</w:t>
      </w:r>
      <w:r>
        <w:rPr>
          <w:color w:val="00677C"/>
        </w:rPr>
        <w:t>ry</w:t>
      </w:r>
      <w:r>
        <w:t>()&gt;=</w:t>
      </w:r>
      <w:r>
        <w:rPr>
          <w:color w:val="000080"/>
        </w:rPr>
        <w:t>10.8</w:t>
      </w:r>
      <w:r>
        <w:t>*</w:t>
      </w:r>
      <w:r>
        <w:rPr>
          <w:color w:val="800000"/>
        </w:rPr>
        <w:t>d</w:t>
      </w:r>
      <w:r>
        <w:rPr>
          <w:color w:val="C0C0C0"/>
        </w:rPr>
        <w:t xml:space="preserve"> </w:t>
      </w:r>
      <w:r>
        <w:t>&amp;&amp;</w:t>
      </w:r>
      <w:r>
        <w:rPr>
          <w:color w:val="C0C0C0"/>
        </w:rPr>
        <w:t xml:space="preserve"> </w:t>
      </w:r>
      <w:r>
        <w:rPr>
          <w:color w:val="092E64"/>
        </w:rPr>
        <w:t>pt</w:t>
      </w:r>
      <w:r>
        <w:t>.</w:t>
      </w:r>
      <w:r>
        <w:rPr>
          <w:color w:val="00677C"/>
        </w:rPr>
        <w:t>ry</w:t>
      </w:r>
      <w:r>
        <w:t>()&lt;=</w:t>
      </w:r>
      <w:r>
        <w:rPr>
          <w:color w:val="000080"/>
        </w:rPr>
        <w:t>11.8</w:t>
      </w:r>
      <w:r>
        <w:t>*</w:t>
      </w:r>
      <w:r>
        <w:rPr>
          <w:color w:val="800000"/>
        </w:rPr>
        <w:t>d</w:t>
      </w:r>
      <w:r>
        <w:t>){</w:t>
      </w:r>
    </w:p>
    <w:p w14:paraId="4AEDADF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redturn</w:t>
      </w:r>
      <w:r>
        <w:t>)</w:t>
      </w:r>
      <w:r>
        <w:rPr>
          <w:color w:val="C0C0C0"/>
        </w:rPr>
        <w:t xml:space="preserve"> </w:t>
      </w:r>
      <w:r>
        <w:rPr>
          <w:i/>
          <w:iCs/>
          <w:color w:val="00677C"/>
        </w:rPr>
        <w:t>click</w:t>
      </w:r>
      <w:r>
        <w:t>(</w:t>
      </w:r>
      <w:r>
        <w:rPr>
          <w:color w:val="000080"/>
        </w:rPr>
        <w:t>24</w:t>
      </w:r>
      <w:r>
        <w:t>,</w:t>
      </w:r>
      <w:r>
        <w:rPr>
          <w:color w:val="000080"/>
        </w:rPr>
        <w:t>8</w:t>
      </w:r>
      <w:r>
        <w:t>,</w:t>
      </w:r>
      <w:r>
        <w:rPr>
          <w:color w:val="800000"/>
        </w:rPr>
        <w:t>_s</w:t>
      </w:r>
      <w:r>
        <w:t>[</w:t>
      </w:r>
      <w:r>
        <w:rPr>
          <w:color w:val="000080"/>
        </w:rPr>
        <w:t>8</w:t>
      </w:r>
      <w:r>
        <w:t>].</w:t>
      </w:r>
      <w:r>
        <w:rPr>
          <w:color w:val="800000"/>
        </w:rPr>
        <w:t>_row</w:t>
      </w:r>
      <w:r>
        <w:t>,</w:t>
      </w:r>
      <w:r>
        <w:rPr>
          <w:color w:val="800000"/>
        </w:rPr>
        <w:t>_s</w:t>
      </w:r>
      <w:r>
        <w:t>[</w:t>
      </w:r>
      <w:r>
        <w:rPr>
          <w:color w:val="000080"/>
        </w:rPr>
        <w:t>8</w:t>
      </w:r>
      <w:r>
        <w:t>].</w:t>
      </w:r>
      <w:r>
        <w:rPr>
          <w:color w:val="800000"/>
        </w:rPr>
        <w:t>_col</w:t>
      </w:r>
      <w:r>
        <w:t>);</w:t>
      </w:r>
    </w:p>
    <w:p w14:paraId="1C0C11E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else</w:t>
      </w:r>
      <w:r>
        <w:rPr>
          <w:color w:val="C0C0C0"/>
        </w:rPr>
        <w:t xml:space="preserve"> </w:t>
      </w:r>
      <w:r>
        <w:rPr>
          <w:i/>
          <w:iCs/>
          <w:color w:val="00677C"/>
        </w:rPr>
        <w:t>click</w:t>
      </w:r>
      <w:r>
        <w:t>(</w:t>
      </w:r>
      <w:r>
        <w:rPr>
          <w:color w:val="000080"/>
        </w:rPr>
        <w:t>8</w:t>
      </w:r>
      <w:r>
        <w:t>,</w:t>
      </w:r>
      <w:r>
        <w:rPr>
          <w:color w:val="000080"/>
        </w:rPr>
        <w:t>24</w:t>
      </w:r>
      <w:r>
        <w:t>,</w:t>
      </w:r>
      <w:r>
        <w:rPr>
          <w:color w:val="800000"/>
        </w:rPr>
        <w:t>_s</w:t>
      </w:r>
      <w:r>
        <w:t>[</w:t>
      </w:r>
      <w:r>
        <w:rPr>
          <w:color w:val="000080"/>
        </w:rPr>
        <w:t>24</w:t>
      </w:r>
      <w:r>
        <w:t>].</w:t>
      </w:r>
      <w:r>
        <w:rPr>
          <w:color w:val="800000"/>
        </w:rPr>
        <w:t>_row</w:t>
      </w:r>
      <w:r>
        <w:t>,</w:t>
      </w:r>
      <w:r>
        <w:rPr>
          <w:color w:val="800000"/>
        </w:rPr>
        <w:t>_s</w:t>
      </w:r>
      <w:r>
        <w:t>[</w:t>
      </w:r>
      <w:r>
        <w:rPr>
          <w:color w:val="000080"/>
        </w:rPr>
        <w:t>24</w:t>
      </w:r>
      <w:r>
        <w:t>].</w:t>
      </w:r>
      <w:r>
        <w:rPr>
          <w:color w:val="800000"/>
        </w:rPr>
        <w:t>_col</w:t>
      </w:r>
      <w:r>
        <w:t>);</w:t>
      </w:r>
    </w:p>
    <w:p w14:paraId="6415839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 w14:paraId="7E304D4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08000"/>
        </w:rPr>
        <w:t>//将pt转化成象棋的行列值</w:t>
      </w:r>
    </w:p>
    <w:p w14:paraId="3E05717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08000"/>
        </w:rPr>
        <w:t>//判断这个行列值上面有没有棋子</w:t>
      </w:r>
    </w:p>
    <w:p w14:paraId="0D5A02D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08000"/>
        </w:rPr>
        <w:t>//如果有棋子就把它选中</w:t>
      </w:r>
    </w:p>
    <w:p w14:paraId="5DD4D79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row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col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clickid</w:t>
      </w:r>
      <w:r>
        <w:t>=-</w:t>
      </w:r>
      <w:r>
        <w:rPr>
          <w:color w:val="000080"/>
        </w:rPr>
        <w:t>1</w:t>
      </w:r>
      <w:r>
        <w:t>;</w:t>
      </w:r>
    </w:p>
    <w:p w14:paraId="75311A1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bool</w:t>
      </w:r>
      <w:r>
        <w:rPr>
          <w:color w:val="C0C0C0"/>
        </w:rPr>
        <w:t xml:space="preserve"> </w:t>
      </w:r>
      <w:r>
        <w:rPr>
          <w:color w:val="092E64"/>
        </w:rPr>
        <w:t>bRet</w:t>
      </w:r>
      <w:r>
        <w:t>=</w:t>
      </w:r>
      <w:r>
        <w:rPr>
          <w:color w:val="00677C"/>
        </w:rPr>
        <w:t>getRowCol</w:t>
      </w:r>
      <w:r>
        <w:t>(</w:t>
      </w:r>
      <w:r>
        <w:rPr>
          <w:color w:val="092E64"/>
        </w:rPr>
        <w:t>pt</w:t>
      </w:r>
      <w:r>
        <w:t>,</w:t>
      </w:r>
      <w:r>
        <w:rPr>
          <w:i/>
          <w:iCs/>
          <w:color w:val="092E64"/>
        </w:rPr>
        <w:t>row</w:t>
      </w:r>
      <w:r>
        <w:t>,</w:t>
      </w:r>
      <w:r>
        <w:rPr>
          <w:i/>
          <w:iCs/>
          <w:color w:val="092E64"/>
        </w:rPr>
        <w:t>col</w:t>
      </w:r>
      <w:r>
        <w:t>);</w:t>
      </w:r>
    </w:p>
    <w:p w14:paraId="5631EDD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rPr>
          <w:color w:val="008000"/>
        </w:rPr>
      </w:pPr>
      <w:r>
        <w:rPr>
          <w:color w:val="808000"/>
        </w:rPr>
        <w:t>if</w:t>
      </w:r>
      <w:r>
        <w:t>(</w:t>
      </w:r>
      <w:r>
        <w:rPr>
          <w:color w:val="092E64"/>
        </w:rPr>
        <w:t>bRet</w:t>
      </w:r>
      <w:r>
        <w:t>==</w:t>
      </w:r>
      <w:r>
        <w:rPr>
          <w:color w:val="808000"/>
        </w:rPr>
        <w:t>false</w:t>
      </w:r>
      <w:r>
        <w:t>)</w:t>
      </w:r>
      <w:r>
        <w:rPr>
          <w:color w:val="C0C0C0"/>
        </w:rPr>
        <w:t xml:space="preserve"> </w:t>
      </w:r>
      <w:r>
        <w:rPr>
          <w:color w:val="808000"/>
        </w:rPr>
        <w:t>return</w:t>
      </w:r>
      <w:r>
        <w:t>;</w:t>
      </w:r>
      <w:r>
        <w:rPr>
          <w:color w:val="008000"/>
        </w:rPr>
        <w:t>//点到棋盘外了</w:t>
      </w:r>
    </w:p>
    <w:p w14:paraId="23AA39B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rPr>
          <w:color w:val="008000"/>
        </w:rPr>
      </w:pPr>
    </w:p>
    <w:p w14:paraId="1D9E567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</w:t>
      </w:r>
      <w:r>
        <w:rPr>
          <w:color w:val="808000"/>
        </w:rPr>
        <w:t>if</w:t>
      </w:r>
      <w:r>
        <w:t>(</w:t>
      </w:r>
      <w:r>
        <w:rPr>
          <w:color w:val="800000"/>
        </w:rPr>
        <w:t>_win</w:t>
      </w:r>
      <w:r>
        <w:t>==</w:t>
      </w:r>
      <w:r>
        <w:rPr>
          <w:color w:val="000080"/>
        </w:rPr>
        <w:t>0</w:t>
      </w:r>
      <w:r>
        <w:t>)</w:t>
      </w:r>
      <w:r>
        <w:rPr>
          <w:color w:val="C0C0C0"/>
        </w:rPr>
        <w:t xml:space="preserve"> </w:t>
      </w:r>
      <w:r>
        <w:t>{</w:t>
      </w:r>
    </w:p>
    <w:p w14:paraId="7CC7FEC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92E64"/>
        </w:rPr>
        <w:t>painter</w:t>
      </w:r>
      <w:r>
        <w:t>.</w:t>
      </w:r>
      <w:r>
        <w:rPr>
          <w:color w:val="00677C"/>
        </w:rPr>
        <w:t>drawRect</w:t>
      </w:r>
      <w:r>
        <w:t>(</w:t>
      </w:r>
      <w:r>
        <w:rPr>
          <w:color w:val="000080"/>
        </w:rPr>
        <w:t>7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000080"/>
        </w:rPr>
        <w:t>10.8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800000"/>
        </w:rPr>
        <w:t>d</w:t>
      </w:r>
      <w:r>
        <w:t>*</w:t>
      </w:r>
      <w:r>
        <w:rPr>
          <w:color w:val="000080"/>
        </w:rPr>
        <w:t>2</w:t>
      </w:r>
      <w:r>
        <w:t>,</w:t>
      </w:r>
      <w:r>
        <w:rPr>
          <w:color w:val="800000"/>
        </w:rPr>
        <w:t>d</w:t>
      </w:r>
      <w:r>
        <w:t>*</w:t>
      </w:r>
      <w:r>
        <w:rPr>
          <w:color w:val="000080"/>
        </w:rPr>
        <w:t>1</w:t>
      </w:r>
      <w:r>
        <w:t>);</w:t>
      </w:r>
    </w:p>
    <w:p w14:paraId="7F24124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92E64"/>
        </w:rPr>
        <w:t>painter</w:t>
      </w:r>
      <w:r>
        <w:t>.</w:t>
      </w:r>
      <w:r>
        <w:rPr>
          <w:color w:val="00677C"/>
        </w:rPr>
        <w:t>drawText</w:t>
      </w:r>
      <w:r>
        <w:t>(</w:t>
      </w:r>
      <w:r>
        <w:rPr>
          <w:color w:val="000080"/>
        </w:rPr>
        <w:t>7.3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000080"/>
        </w:rPr>
        <w:t>11.55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C0C0C0"/>
        </w:rPr>
        <w:t xml:space="preserve"> </w:t>
      </w:r>
      <w:r>
        <w:rPr>
          <w:color w:val="008000"/>
        </w:rPr>
        <w:t>"认输"</w:t>
      </w:r>
      <w:r>
        <w:t>);</w:t>
      </w:r>
    </w:p>
    <w:p w14:paraId="4A0644B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 w14:paraId="09FD029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else</w:t>
      </w:r>
      <w:r>
        <w:rPr>
          <w:color w:val="C0C0C0"/>
        </w:rPr>
        <w:t xml:space="preserve">  </w:t>
      </w:r>
      <w:r>
        <w:rPr>
          <w:color w:val="808000"/>
        </w:rPr>
        <w:t>if</w:t>
      </w:r>
      <w:r>
        <w:t>(</w:t>
      </w:r>
      <w:r>
        <w:rPr>
          <w:color w:val="800000"/>
        </w:rPr>
        <w:t>_win</w:t>
      </w:r>
      <w:r>
        <w:t>==-</w:t>
      </w:r>
      <w:r>
        <w:rPr>
          <w:color w:val="000080"/>
        </w:rPr>
        <w:t>1</w:t>
      </w:r>
      <w:r>
        <w:t>)</w:t>
      </w:r>
      <w:r>
        <w:rPr>
          <w:color w:val="C0C0C0"/>
        </w:rPr>
        <w:t xml:space="preserve"> </w:t>
      </w:r>
      <w:r>
        <w:t>{</w:t>
      </w:r>
    </w:p>
    <w:p w14:paraId="3FA2A0A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92E64"/>
        </w:rPr>
        <w:t>painter</w:t>
      </w:r>
      <w:r>
        <w:t>.</w:t>
      </w:r>
      <w:r>
        <w:rPr>
          <w:color w:val="00677C"/>
        </w:rPr>
        <w:t>drawRect</w:t>
      </w:r>
      <w:r>
        <w:t>(</w:t>
      </w:r>
      <w:r>
        <w:rPr>
          <w:color w:val="000080"/>
        </w:rPr>
        <w:t>12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000080"/>
        </w:rPr>
        <w:t>0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800000"/>
        </w:rPr>
        <w:t>d</w:t>
      </w:r>
      <w:r>
        <w:t>*</w:t>
      </w:r>
      <w:r>
        <w:rPr>
          <w:color w:val="000080"/>
        </w:rPr>
        <w:t>3.7</w:t>
      </w:r>
      <w:r>
        <w:t>,</w:t>
      </w:r>
      <w:r>
        <w:rPr>
          <w:color w:val="800000"/>
        </w:rPr>
        <w:t>d</w:t>
      </w:r>
      <w:r>
        <w:t>*</w:t>
      </w:r>
      <w:r>
        <w:rPr>
          <w:color w:val="000080"/>
        </w:rPr>
        <w:t>1.2</w:t>
      </w:r>
      <w:r>
        <w:t>);</w:t>
      </w:r>
    </w:p>
    <w:p w14:paraId="6F6F6AE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92E64"/>
        </w:rPr>
        <w:t>painter</w:t>
      </w:r>
      <w:r>
        <w:t>.</w:t>
      </w:r>
      <w:r>
        <w:rPr>
          <w:color w:val="00677C"/>
        </w:rPr>
        <w:t>drawText</w:t>
      </w:r>
      <w:r>
        <w:t>(</w:t>
      </w:r>
      <w:r>
        <w:rPr>
          <w:color w:val="000080"/>
        </w:rPr>
        <w:t>12.2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000080"/>
        </w:rPr>
        <w:t>0.9</w:t>
      </w:r>
      <w:r>
        <w:t>*</w:t>
      </w:r>
      <w:r>
        <w:rPr>
          <w:color w:val="800000"/>
        </w:rPr>
        <w:t>d</w:t>
      </w:r>
      <w:r>
        <w:t>,</w:t>
      </w:r>
      <w:r>
        <w:rPr>
          <w:color w:val="C0C0C0"/>
        </w:rPr>
        <w:t xml:space="preserve"> </w:t>
      </w:r>
      <w:r>
        <w:rPr>
          <w:color w:val="008000"/>
        </w:rPr>
        <w:t>"返回主菜单"</w:t>
      </w:r>
      <w:r>
        <w:t>);</w:t>
      </w:r>
    </w:p>
    <w:p w14:paraId="7AB3502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 w14:paraId="26C00B2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 w14:paraId="54B99BA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Board</w:t>
      </w:r>
      <w:r>
        <w:t>::</w:t>
      </w:r>
      <w:r>
        <w:rPr>
          <w:b/>
          <w:bCs/>
          <w:i/>
          <w:iCs/>
          <w:color w:val="00677C"/>
        </w:rPr>
        <w:t>isend</w:t>
      </w:r>
      <w:r>
        <w:t>(){</w:t>
      </w:r>
    </w:p>
    <w:p w14:paraId="73405B6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_s</w:t>
      </w:r>
      <w:r>
        <w:t>[</w:t>
      </w:r>
      <w:r>
        <w:rPr>
          <w:color w:val="000080"/>
        </w:rPr>
        <w:t>8</w:t>
      </w:r>
      <w:r>
        <w:t>].</w:t>
      </w:r>
      <w:r>
        <w:rPr>
          <w:color w:val="800000"/>
        </w:rPr>
        <w:t>_dead</w:t>
      </w:r>
      <w:r>
        <w:t>){</w:t>
      </w:r>
    </w:p>
    <w:p w14:paraId="1AD4B18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0000"/>
        </w:rPr>
        <w:t>v</w:t>
      </w:r>
      <w:r>
        <w:t>.</w:t>
      </w:r>
      <w:r>
        <w:rPr>
          <w:color w:val="00677C"/>
        </w:rPr>
        <w:t>voiceEnd</w:t>
      </w:r>
      <w:r>
        <w:t>();</w:t>
      </w:r>
    </w:p>
    <w:p w14:paraId="227CEAF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0080"/>
        </w:rPr>
        <w:t>QMessageBox</w:t>
      </w:r>
      <w:r>
        <w:t>::</w:t>
      </w:r>
      <w:r>
        <w:rPr>
          <w:color w:val="00677C"/>
        </w:rPr>
        <w:t>about</w:t>
      </w:r>
      <w:r>
        <w:t>(</w:t>
      </w:r>
      <w:r>
        <w:rPr>
          <w:color w:val="000080"/>
        </w:rPr>
        <w:t>NULL</w:t>
      </w:r>
      <w:r>
        <w:t>,</w:t>
      </w:r>
      <w:r>
        <w:rPr>
          <w:color w:val="C0C0C0"/>
        </w:rPr>
        <w:t xml:space="preserve"> </w:t>
      </w:r>
      <w:r>
        <w:rPr>
          <w:color w:val="008000"/>
        </w:rPr>
        <w:t>"游戏结束"</w:t>
      </w:r>
      <w:r>
        <w:t>,</w:t>
      </w:r>
      <w:r>
        <w:rPr>
          <w:color w:val="C0C0C0"/>
        </w:rPr>
        <w:t xml:space="preserve"> </w:t>
      </w:r>
      <w:r>
        <w:rPr>
          <w:color w:val="008000"/>
        </w:rPr>
        <w:t>"黑方胜利！"</w:t>
      </w:r>
      <w:r>
        <w:t>);</w:t>
      </w:r>
    </w:p>
    <w:p w14:paraId="3BD00E5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0000"/>
        </w:rPr>
        <w:t>_win</w:t>
      </w:r>
      <w:r>
        <w:t>=-</w:t>
      </w:r>
      <w:r>
        <w:rPr>
          <w:color w:val="000080"/>
        </w:rPr>
        <w:t>1</w:t>
      </w:r>
      <w:r>
        <w:t>;</w:t>
      </w:r>
    </w:p>
    <w:p w14:paraId="2C34EF1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return</w:t>
      </w:r>
      <w:r>
        <w:t>;</w:t>
      </w:r>
    </w:p>
    <w:p w14:paraId="6B95915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 w14:paraId="7723E44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_s</w:t>
      </w:r>
      <w:r>
        <w:t>[</w:t>
      </w:r>
      <w:r>
        <w:rPr>
          <w:color w:val="000080"/>
        </w:rPr>
        <w:t>24</w:t>
      </w:r>
      <w:r>
        <w:t>].</w:t>
      </w:r>
      <w:r>
        <w:rPr>
          <w:color w:val="800000"/>
        </w:rPr>
        <w:t>_dead</w:t>
      </w:r>
      <w:r>
        <w:t>){</w:t>
      </w:r>
    </w:p>
    <w:p w14:paraId="0EC8452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0000"/>
        </w:rPr>
        <w:t>v</w:t>
      </w:r>
      <w:r>
        <w:t>.</w:t>
      </w:r>
      <w:r>
        <w:rPr>
          <w:color w:val="00677C"/>
        </w:rPr>
        <w:t>voiceEnd</w:t>
      </w:r>
      <w:r>
        <w:t>();</w:t>
      </w:r>
    </w:p>
    <w:p w14:paraId="35891BA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0080"/>
        </w:rPr>
        <w:t>QMessageBox</w:t>
      </w:r>
      <w:r>
        <w:t>::</w:t>
      </w:r>
      <w:r>
        <w:rPr>
          <w:color w:val="00677C"/>
        </w:rPr>
        <w:t>about</w:t>
      </w:r>
      <w:r>
        <w:t>(</w:t>
      </w:r>
      <w:r>
        <w:rPr>
          <w:color w:val="000080"/>
        </w:rPr>
        <w:t>NULL</w:t>
      </w:r>
      <w:r>
        <w:t>,</w:t>
      </w:r>
      <w:r>
        <w:rPr>
          <w:color w:val="C0C0C0"/>
        </w:rPr>
        <w:t xml:space="preserve"> </w:t>
      </w:r>
      <w:r>
        <w:rPr>
          <w:color w:val="008000"/>
        </w:rPr>
        <w:t>"游戏结束"</w:t>
      </w:r>
      <w:r>
        <w:t>,</w:t>
      </w:r>
      <w:r>
        <w:rPr>
          <w:color w:val="C0C0C0"/>
        </w:rPr>
        <w:t xml:space="preserve"> </w:t>
      </w:r>
      <w:r>
        <w:rPr>
          <w:color w:val="008000"/>
        </w:rPr>
        <w:t>"红方胜利！"</w:t>
      </w:r>
      <w:r>
        <w:t>);</w:t>
      </w:r>
    </w:p>
    <w:p w14:paraId="0A7E439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0000"/>
        </w:rPr>
        <w:t>_win</w:t>
      </w:r>
      <w:r>
        <w:t>=-</w:t>
      </w:r>
      <w:r>
        <w:rPr>
          <w:color w:val="000080"/>
        </w:rPr>
        <w:t>1</w:t>
      </w:r>
      <w:r>
        <w:t>;</w:t>
      </w:r>
    </w:p>
    <w:p w14:paraId="55C6282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return</w:t>
      </w:r>
      <w:r>
        <w:t>;</w:t>
      </w:r>
    </w:p>
    <w:p w14:paraId="3B275E7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 w14:paraId="3CFB69B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 w14:paraId="53E2096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0080"/>
        </w:rPr>
        <w:t>Voice</w:t>
      </w:r>
      <w:r>
        <w:t>::</w:t>
      </w:r>
      <w:r>
        <w:rPr>
          <w:b/>
          <w:bCs/>
          <w:color w:val="00677C"/>
        </w:rPr>
        <w:t>Voice</w:t>
      </w:r>
      <w:r>
        <w:t>(</w:t>
      </w:r>
      <w:r>
        <w:rPr>
          <w:color w:val="800080"/>
        </w:rPr>
        <w:t>QObject</w:t>
      </w:r>
      <w:r>
        <w:rPr>
          <w:color w:val="C0C0C0"/>
        </w:rPr>
        <w:t xml:space="preserve"> </w:t>
      </w:r>
      <w:r>
        <w:t>*</w:t>
      </w:r>
      <w:r>
        <w:rPr>
          <w:color w:val="092E64"/>
        </w:rPr>
        <w:t>parent</w:t>
      </w:r>
      <w:r>
        <w:t>)</w:t>
      </w:r>
      <w:r>
        <w:rPr>
          <w:color w:val="C0C0C0"/>
        </w:rPr>
        <w:t xml:space="preserve"> </w:t>
      </w:r>
      <w:r>
        <w:t>:</w:t>
      </w:r>
      <w:r>
        <w:rPr>
          <w:color w:val="C0C0C0"/>
        </w:rPr>
        <w:t xml:space="preserve"> </w:t>
      </w:r>
      <w:r>
        <w:rPr>
          <w:color w:val="800080"/>
        </w:rPr>
        <w:t>QObject</w:t>
      </w:r>
      <w:r>
        <w:t>(</w:t>
      </w:r>
      <w:r>
        <w:rPr>
          <w:color w:val="092E64"/>
        </w:rPr>
        <w:t>parent</w:t>
      </w:r>
      <w:r>
        <w:t>){}</w:t>
      </w:r>
    </w:p>
    <w:p w14:paraId="6D53785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Voice</w:t>
      </w:r>
      <w:r>
        <w:t>::</w:t>
      </w:r>
      <w:r>
        <w:rPr>
          <w:b/>
          <w:bCs/>
          <w:color w:val="00677C"/>
        </w:rPr>
        <w:t>voiceSelect</w:t>
      </w:r>
      <w:r>
        <w:t>()</w:t>
      </w:r>
    </w:p>
    <w:p w14:paraId="712BBAA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 w14:paraId="5B5FF8A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_select</w:t>
      </w:r>
      <w:r>
        <w:t>!=</w:t>
      </w:r>
      <w:r>
        <w:rPr>
          <w:color w:val="C0C0C0"/>
        </w:rPr>
        <w:t xml:space="preserve"> </w:t>
      </w:r>
      <w:r>
        <w:rPr>
          <w:color w:val="808000"/>
        </w:rPr>
        <w:t>nullptr</w:t>
      </w:r>
      <w:r>
        <w:t>)</w:t>
      </w:r>
    </w:p>
    <w:p w14:paraId="6B12466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this</w:t>
      </w:r>
      <w:r>
        <w:t>-&gt;</w:t>
      </w:r>
      <w:r>
        <w:rPr>
          <w:color w:val="800000"/>
        </w:rPr>
        <w:t>_select</w:t>
      </w:r>
      <w:r>
        <w:t>-&gt;</w:t>
      </w:r>
      <w:r>
        <w:rPr>
          <w:color w:val="00677C"/>
        </w:rPr>
        <w:t>play</w:t>
      </w:r>
      <w:r>
        <w:t>();</w:t>
      </w:r>
    </w:p>
    <w:p w14:paraId="5B8ABF5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 w14:paraId="216659E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Voice</w:t>
      </w:r>
      <w:r>
        <w:t>::</w:t>
      </w:r>
      <w:r>
        <w:rPr>
          <w:color w:val="C0C0C0"/>
        </w:rPr>
        <w:t xml:space="preserve"> </w:t>
      </w:r>
      <w:r>
        <w:rPr>
          <w:b/>
          <w:bCs/>
          <w:color w:val="00677C"/>
        </w:rPr>
        <w:t>voiceMove</w:t>
      </w:r>
      <w:r>
        <w:t>()</w:t>
      </w:r>
    </w:p>
    <w:p w14:paraId="08F5CE2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 w14:paraId="0222A39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_move</w:t>
      </w:r>
      <w:r>
        <w:t>!=</w:t>
      </w:r>
      <w:r>
        <w:rPr>
          <w:color w:val="C0C0C0"/>
        </w:rPr>
        <w:t xml:space="preserve"> </w:t>
      </w:r>
      <w:r>
        <w:rPr>
          <w:color w:val="808000"/>
        </w:rPr>
        <w:t>nullptr</w:t>
      </w:r>
      <w:r>
        <w:t>)</w:t>
      </w:r>
    </w:p>
    <w:p w14:paraId="399220F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this</w:t>
      </w:r>
      <w:r>
        <w:t>-&gt;</w:t>
      </w:r>
      <w:r>
        <w:rPr>
          <w:color w:val="800000"/>
        </w:rPr>
        <w:t>_move</w:t>
      </w:r>
      <w:r>
        <w:t>-&gt;</w:t>
      </w:r>
      <w:r>
        <w:rPr>
          <w:color w:val="00677C"/>
        </w:rPr>
        <w:t>play</w:t>
      </w:r>
      <w:r>
        <w:t>();</w:t>
      </w:r>
    </w:p>
    <w:p w14:paraId="5296877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 w14:paraId="5E91A23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Voice</w:t>
      </w:r>
      <w:r>
        <w:t>::</w:t>
      </w:r>
      <w:r>
        <w:rPr>
          <w:color w:val="C0C0C0"/>
        </w:rPr>
        <w:t xml:space="preserve"> </w:t>
      </w:r>
      <w:r>
        <w:rPr>
          <w:b/>
          <w:bCs/>
          <w:color w:val="00677C"/>
        </w:rPr>
        <w:t>voiceEat</w:t>
      </w:r>
      <w:r>
        <w:t>()</w:t>
      </w:r>
    </w:p>
    <w:p w14:paraId="7C89D6F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 w14:paraId="744AB8F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_eat</w:t>
      </w:r>
      <w:r>
        <w:t>!=</w:t>
      </w:r>
      <w:r>
        <w:rPr>
          <w:color w:val="C0C0C0"/>
        </w:rPr>
        <w:t xml:space="preserve"> </w:t>
      </w:r>
      <w:r>
        <w:rPr>
          <w:color w:val="808000"/>
        </w:rPr>
        <w:t>nullptr</w:t>
      </w:r>
      <w:r>
        <w:t>)</w:t>
      </w:r>
    </w:p>
    <w:p w14:paraId="2C40CA4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this</w:t>
      </w:r>
      <w:r>
        <w:t>-&gt;</w:t>
      </w:r>
      <w:r>
        <w:rPr>
          <w:color w:val="800000"/>
        </w:rPr>
        <w:t>_eat</w:t>
      </w:r>
      <w:r>
        <w:t>-&gt;</w:t>
      </w:r>
      <w:r>
        <w:rPr>
          <w:color w:val="00677C"/>
        </w:rPr>
        <w:t>play</w:t>
      </w:r>
      <w:r>
        <w:t>();</w:t>
      </w:r>
    </w:p>
    <w:p w14:paraId="5729623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 w14:paraId="16CA209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Voice</w:t>
      </w:r>
      <w:r>
        <w:t>::</w:t>
      </w:r>
      <w:r>
        <w:rPr>
          <w:color w:val="C0C0C0"/>
        </w:rPr>
        <w:t xml:space="preserve"> </w:t>
      </w:r>
      <w:r>
        <w:rPr>
          <w:b/>
          <w:bCs/>
          <w:color w:val="00677C"/>
        </w:rPr>
        <w:t>voiceEnd</w:t>
      </w:r>
      <w:r>
        <w:t>()</w:t>
      </w:r>
    </w:p>
    <w:p w14:paraId="7091C63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 w14:paraId="6AB354C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_end</w:t>
      </w:r>
      <w:r>
        <w:t>!=</w:t>
      </w:r>
      <w:r>
        <w:rPr>
          <w:color w:val="C0C0C0"/>
        </w:rPr>
        <w:t xml:space="preserve"> </w:t>
      </w:r>
      <w:r>
        <w:rPr>
          <w:color w:val="808000"/>
        </w:rPr>
        <w:t>nullptr</w:t>
      </w:r>
      <w:r>
        <w:t>)</w:t>
      </w:r>
    </w:p>
    <w:p w14:paraId="7B6E5A2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this</w:t>
      </w:r>
      <w:r>
        <w:t>-&gt;</w:t>
      </w:r>
      <w:r>
        <w:rPr>
          <w:color w:val="800000"/>
        </w:rPr>
        <w:t>_end</w:t>
      </w:r>
      <w:r>
        <w:t>-&gt;</w:t>
      </w:r>
      <w:r>
        <w:rPr>
          <w:color w:val="00677C"/>
        </w:rPr>
        <w:t>play</w:t>
      </w:r>
      <w:r>
        <w:t>();</w:t>
      </w:r>
    </w:p>
    <w:p w14:paraId="7D4D78B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 w14:paraId="196A871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Voice</w:t>
      </w:r>
      <w:r>
        <w:t>::</w:t>
      </w:r>
      <w:r>
        <w:rPr>
          <w:color w:val="C0C0C0"/>
        </w:rPr>
        <w:t xml:space="preserve"> </w:t>
      </w:r>
      <w:r>
        <w:rPr>
          <w:b/>
          <w:bCs/>
          <w:color w:val="00677C"/>
        </w:rPr>
        <w:t>voicejiangjun</w:t>
      </w:r>
      <w:r>
        <w:t>(){</w:t>
      </w:r>
    </w:p>
    <w:p w14:paraId="05E3C90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_jiangjun</w:t>
      </w:r>
      <w:r>
        <w:t>!=</w:t>
      </w:r>
      <w:r>
        <w:rPr>
          <w:color w:val="C0C0C0"/>
        </w:rPr>
        <w:t xml:space="preserve"> </w:t>
      </w:r>
      <w:r>
        <w:rPr>
          <w:color w:val="808000"/>
        </w:rPr>
        <w:t>nullptr</w:t>
      </w:r>
      <w:r>
        <w:t>)</w:t>
      </w:r>
    </w:p>
    <w:p w14:paraId="5C651E6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this</w:t>
      </w:r>
      <w:r>
        <w:t>-&gt;</w:t>
      </w:r>
      <w:r>
        <w:rPr>
          <w:color w:val="800000"/>
        </w:rPr>
        <w:t>_jiangjun</w:t>
      </w:r>
      <w:r>
        <w:t>-&gt;</w:t>
      </w:r>
      <w:r>
        <w:rPr>
          <w:color w:val="00677C"/>
        </w:rPr>
        <w:t>play</w:t>
      </w:r>
      <w:r>
        <w:t>();</w:t>
      </w:r>
    </w:p>
    <w:p w14:paraId="37D128D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 w14:paraId="6DA7ACF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="宋体"/>
          <w:lang w:val="en-US" w:eastAsia="zh-CN"/>
        </w:rPr>
      </w:pPr>
    </w:p>
    <w:p w14:paraId="3B65D31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NetGame</w:t>
      </w:r>
      <w:r>
        <w:t>::</w:t>
      </w:r>
      <w:r>
        <w:rPr>
          <w:b/>
          <w:bCs/>
          <w:i/>
          <w:iCs/>
          <w:color w:val="00677C"/>
        </w:rPr>
        <w:t>back</w:t>
      </w:r>
      <w:r>
        <w:t>(){</w:t>
      </w:r>
      <w:r>
        <w:rPr>
          <w:color w:val="C0C0C0"/>
        </w:rPr>
        <w:t xml:space="preserve">           </w:t>
      </w:r>
      <w:r>
        <w:rPr>
          <w:color w:val="008000"/>
        </w:rPr>
        <w:t>//悔棋</w:t>
      </w:r>
    </w:p>
    <w:p w14:paraId="436CCFC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record</w:t>
      </w:r>
      <w:r>
        <w:t>[</w:t>
      </w:r>
      <w:r>
        <w:rPr>
          <w:color w:val="000080"/>
        </w:rPr>
        <w:t>4</w:t>
      </w:r>
      <w:r>
        <w:t>]==-</w:t>
      </w:r>
      <w:r>
        <w:rPr>
          <w:color w:val="000080"/>
        </w:rPr>
        <w:t>1</w:t>
      </w:r>
      <w:r>
        <w:t>){</w:t>
      </w:r>
    </w:p>
    <w:p w14:paraId="54EAF72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0080"/>
        </w:rPr>
        <w:t>QMessageBox</w:t>
      </w:r>
      <w:r>
        <w:t>::</w:t>
      </w:r>
      <w:r>
        <w:rPr>
          <w:color w:val="00677C"/>
        </w:rPr>
        <w:t>about</w:t>
      </w:r>
      <w:r>
        <w:t>(</w:t>
      </w:r>
      <w:r>
        <w:rPr>
          <w:color w:val="000080"/>
        </w:rPr>
        <w:t>NULL</w:t>
      </w:r>
      <w:r>
        <w:t>,</w:t>
      </w:r>
      <w:r>
        <w:rPr>
          <w:color w:val="C0C0C0"/>
        </w:rPr>
        <w:t xml:space="preserve"> </w:t>
      </w:r>
      <w:r>
        <w:rPr>
          <w:color w:val="008000"/>
        </w:rPr>
        <w:t>"警告！"</w:t>
      </w:r>
      <w:r>
        <w:t>,</w:t>
      </w:r>
      <w:r>
        <w:rPr>
          <w:color w:val="C0C0C0"/>
        </w:rPr>
        <w:t xml:space="preserve"> </w:t>
      </w:r>
      <w:r>
        <w:rPr>
          <w:color w:val="008000"/>
        </w:rPr>
        <w:t>"不能连续悔棋！"</w:t>
      </w:r>
      <w:r>
        <w:t>);</w:t>
      </w:r>
    </w:p>
    <w:p w14:paraId="1F6679B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return</w:t>
      </w:r>
      <w:r>
        <w:t>;</w:t>
      </w:r>
    </w:p>
    <w:p w14:paraId="352BAB7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 w14:paraId="11D41C2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i/>
          <w:iCs/>
          <w:color w:val="00677C"/>
        </w:rPr>
        <w:t>click</w:t>
      </w:r>
      <w:r>
        <w:t>(</w:t>
      </w:r>
      <w:r>
        <w:rPr>
          <w:color w:val="800000"/>
        </w:rPr>
        <w:t>record</w:t>
      </w:r>
      <w:r>
        <w:t>[</w:t>
      </w:r>
      <w:r>
        <w:rPr>
          <w:color w:val="000080"/>
        </w:rPr>
        <w:t>0</w:t>
      </w:r>
      <w:r>
        <w:t>],</w:t>
      </w:r>
      <w:r>
        <w:rPr>
          <w:color w:val="800000"/>
        </w:rPr>
        <w:t>record</w:t>
      </w:r>
      <w:r>
        <w:t>[</w:t>
      </w:r>
      <w:r>
        <w:rPr>
          <w:color w:val="000080"/>
        </w:rPr>
        <w:t>1</w:t>
      </w:r>
      <w:r>
        <w:t>],</w:t>
      </w:r>
      <w:r>
        <w:rPr>
          <w:color w:val="800000"/>
        </w:rPr>
        <w:t>record</w:t>
      </w:r>
      <w:r>
        <w:t>[</w:t>
      </w:r>
      <w:r>
        <w:rPr>
          <w:color w:val="000080"/>
        </w:rPr>
        <w:t>2</w:t>
      </w:r>
      <w:r>
        <w:t>],</w:t>
      </w:r>
      <w:r>
        <w:rPr>
          <w:color w:val="800000"/>
        </w:rPr>
        <w:t>record</w:t>
      </w:r>
      <w:r>
        <w:t>[</w:t>
      </w:r>
      <w:r>
        <w:rPr>
          <w:color w:val="000080"/>
        </w:rPr>
        <w:t>3</w:t>
      </w:r>
      <w:r>
        <w:t>]);</w:t>
      </w:r>
    </w:p>
    <w:p w14:paraId="4CC0C57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record</w:t>
      </w:r>
      <w:r>
        <w:t>[</w:t>
      </w:r>
      <w:r>
        <w:rPr>
          <w:color w:val="000080"/>
        </w:rPr>
        <w:t>4</w:t>
      </w:r>
      <w:r>
        <w:t>]=-</w:t>
      </w:r>
      <w:r>
        <w:rPr>
          <w:color w:val="000080"/>
        </w:rPr>
        <w:t>1</w:t>
      </w:r>
      <w:r>
        <w:t>;</w:t>
      </w:r>
    </w:p>
    <w:p w14:paraId="348B08B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0677C"/>
        </w:rPr>
        <w:t>update</w:t>
      </w:r>
      <w:r>
        <w:t>();</w:t>
      </w:r>
    </w:p>
    <w:p w14:paraId="52E37D9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 w14:paraId="6AD504B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67443B19">
      <w:pPr>
        <w:pStyle w:val="3"/>
        <w:rPr>
          <w:color w:val="FF0000"/>
        </w:rPr>
      </w:pPr>
      <w:bookmarkStart w:id="10" w:name="_Toc143948001"/>
      <w:r>
        <w:rPr>
          <w:rFonts w:hint="eastAsia" w:ascii="黑体" w:hAnsi="黑体" w:eastAsia="黑体"/>
          <w:b w:val="0"/>
          <w:bCs w:val="0"/>
        </w:rPr>
        <w:t>2</w:t>
      </w:r>
      <w:r>
        <w:rPr>
          <w:rFonts w:ascii="黑体" w:hAnsi="黑体" w:eastAsia="黑体"/>
          <w:b w:val="0"/>
          <w:bCs w:val="0"/>
        </w:rPr>
        <w:t xml:space="preserve">.5 </w:t>
      </w:r>
      <w:r>
        <w:rPr>
          <w:rFonts w:hint="eastAsia" w:ascii="黑体" w:hAnsi="黑体" w:eastAsia="黑体"/>
          <w:b w:val="0"/>
          <w:bCs w:val="0"/>
        </w:rPr>
        <w:t>系统测试</w:t>
      </w:r>
      <w:bookmarkEnd w:id="10"/>
    </w:p>
    <w:p w14:paraId="4160080D">
      <w:pPr>
        <w:jc w:val="center"/>
        <w:rPr>
          <w:rFonts w:ascii="宋体" w:hAnsi="宋体" w:eastAsia="宋体"/>
          <w:szCs w:val="21"/>
        </w:rPr>
      </w:pPr>
      <w:r>
        <w:rPr>
          <w:rFonts w:ascii="Times New Roman" w:hAnsi="Times New Roman" w:cs="Times New Roman"/>
        </w:rPr>
        <w:t>表2.</w:t>
      </w:r>
      <w:r>
        <w:rPr>
          <w:rFonts w:hint="eastAsia" w:ascii="Times New Roman" w:hAnsi="Times New Roman" w:cs="Times New Roman"/>
          <w:lang w:val="en-US" w:eastAsia="zh-CN"/>
        </w:rPr>
        <w:t>5</w:t>
      </w:r>
      <w:r>
        <w:rPr>
          <w:rFonts w:ascii="Times New Roman" w:hAnsi="Times New Roman" w:cs="Times New Roman"/>
        </w:rPr>
        <w:t xml:space="preserve"> 系统测试用例</w:t>
      </w:r>
    </w:p>
    <w:tbl>
      <w:tblPr>
        <w:tblStyle w:val="13"/>
        <w:tblW w:w="834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4"/>
        <w:gridCol w:w="1134"/>
        <w:gridCol w:w="2332"/>
        <w:gridCol w:w="787"/>
        <w:gridCol w:w="2437"/>
        <w:gridCol w:w="946"/>
      </w:tblGrid>
      <w:tr w14:paraId="68A458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  <w:jc w:val="center"/>
        </w:trPr>
        <w:tc>
          <w:tcPr>
            <w:tcW w:w="704" w:type="dxa"/>
          </w:tcPr>
          <w:p w14:paraId="42D2016B">
            <w:pPr>
              <w:spacing w:line="300" w:lineRule="auto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用例编号</w:t>
            </w:r>
          </w:p>
        </w:tc>
        <w:tc>
          <w:tcPr>
            <w:tcW w:w="1134" w:type="dxa"/>
          </w:tcPr>
          <w:p w14:paraId="0D8D3BBE">
            <w:pPr>
              <w:spacing w:line="300" w:lineRule="auto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测试项</w:t>
            </w:r>
          </w:p>
        </w:tc>
        <w:tc>
          <w:tcPr>
            <w:tcW w:w="2332" w:type="dxa"/>
          </w:tcPr>
          <w:p w14:paraId="7E39A1A4">
            <w:pPr>
              <w:spacing w:line="300" w:lineRule="auto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测试</w:t>
            </w:r>
            <w:r>
              <w:rPr>
                <w:rFonts w:hint="eastAsia" w:ascii="Times New Roman" w:hAnsi="Times New Roman" w:eastAsia="宋体" w:cs="Times New Roman"/>
                <w:szCs w:val="21"/>
              </w:rPr>
              <w:t>步骤</w:t>
            </w:r>
          </w:p>
        </w:tc>
        <w:tc>
          <w:tcPr>
            <w:tcW w:w="787" w:type="dxa"/>
          </w:tcPr>
          <w:p w14:paraId="03FB0492">
            <w:pPr>
              <w:spacing w:line="300" w:lineRule="auto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输入信号</w:t>
            </w:r>
          </w:p>
        </w:tc>
        <w:tc>
          <w:tcPr>
            <w:tcW w:w="2437" w:type="dxa"/>
          </w:tcPr>
          <w:p w14:paraId="4FEB0F68">
            <w:pPr>
              <w:spacing w:line="300" w:lineRule="auto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预期结果</w:t>
            </w:r>
          </w:p>
        </w:tc>
        <w:tc>
          <w:tcPr>
            <w:tcW w:w="946" w:type="dxa"/>
          </w:tcPr>
          <w:p w14:paraId="07BAF5BB">
            <w:pPr>
              <w:spacing w:line="300" w:lineRule="auto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测试结果</w:t>
            </w:r>
          </w:p>
        </w:tc>
      </w:tr>
      <w:tr w14:paraId="30F4D3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3" w:hRule="atLeast"/>
          <w:jc w:val="center"/>
        </w:trPr>
        <w:tc>
          <w:tcPr>
            <w:tcW w:w="704" w:type="dxa"/>
          </w:tcPr>
          <w:p w14:paraId="03F0C46A">
            <w:pPr>
              <w:spacing w:line="300" w:lineRule="auto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1</w:t>
            </w:r>
          </w:p>
        </w:tc>
        <w:tc>
          <w:tcPr>
            <w:tcW w:w="1134" w:type="dxa"/>
          </w:tcPr>
          <w:p w14:paraId="46ABD29A">
            <w:pPr>
              <w:spacing w:line="300" w:lineRule="auto"/>
              <w:rPr>
                <w:rFonts w:hint="eastAsia" w:ascii="Times New Roman" w:hAnsi="Times New Roman" w:eastAsia="宋体" w:cs="Times New Roman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双人博弈</w:t>
            </w:r>
          </w:p>
        </w:tc>
        <w:tc>
          <w:tcPr>
            <w:tcW w:w="2332" w:type="dxa"/>
          </w:tcPr>
          <w:p w14:paraId="48BB2B59">
            <w:pPr>
              <w:spacing w:line="300" w:lineRule="auto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点击游戏界面“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双人博弈</w:t>
            </w:r>
            <w:r>
              <w:rPr>
                <w:rFonts w:ascii="Times New Roman" w:hAnsi="Times New Roman" w:eastAsia="宋体" w:cs="Times New Roman"/>
                <w:szCs w:val="21"/>
              </w:rPr>
              <w:t>”项</w:t>
            </w:r>
          </w:p>
        </w:tc>
        <w:tc>
          <w:tcPr>
            <w:tcW w:w="787" w:type="dxa"/>
          </w:tcPr>
          <w:p w14:paraId="4F7AC129">
            <w:pPr>
              <w:spacing w:line="300" w:lineRule="auto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鼠标</w:t>
            </w:r>
          </w:p>
        </w:tc>
        <w:tc>
          <w:tcPr>
            <w:tcW w:w="2437" w:type="dxa"/>
          </w:tcPr>
          <w:p w14:paraId="335114D7">
            <w:pPr>
              <w:spacing w:line="300" w:lineRule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进入游戏，界面中出现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P1，P2玩家先后选项</w:t>
            </w:r>
          </w:p>
        </w:tc>
        <w:tc>
          <w:tcPr>
            <w:tcW w:w="946" w:type="dxa"/>
          </w:tcPr>
          <w:p w14:paraId="489958DE">
            <w:pPr>
              <w:spacing w:line="300" w:lineRule="auto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通过</w:t>
            </w:r>
          </w:p>
        </w:tc>
      </w:tr>
      <w:tr w14:paraId="68DF77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  <w:jc w:val="center"/>
        </w:trPr>
        <w:tc>
          <w:tcPr>
            <w:tcW w:w="704" w:type="dxa"/>
          </w:tcPr>
          <w:p w14:paraId="3B67313C">
            <w:pPr>
              <w:spacing w:line="300" w:lineRule="auto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2</w:t>
            </w:r>
          </w:p>
        </w:tc>
        <w:tc>
          <w:tcPr>
            <w:tcW w:w="1134" w:type="dxa"/>
          </w:tcPr>
          <w:p w14:paraId="00D8A6AA">
            <w:pPr>
              <w:spacing w:line="300" w:lineRule="auto"/>
              <w:rPr>
                <w:rFonts w:hint="eastAsia" w:ascii="Times New Roman" w:hAnsi="Times New Roman" w:eastAsia="宋体" w:cs="Times New Roman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移动棋子</w:t>
            </w:r>
          </w:p>
        </w:tc>
        <w:tc>
          <w:tcPr>
            <w:tcW w:w="2332" w:type="dxa"/>
          </w:tcPr>
          <w:p w14:paraId="127E6F66">
            <w:pPr>
              <w:spacing w:line="300" w:lineRule="auto"/>
              <w:rPr>
                <w:rFonts w:hint="default" w:ascii="Times New Roman" w:hAnsi="Times New Roman" w:eastAsia="宋体" w:cs="Times New Roman"/>
                <w:szCs w:val="21"/>
                <w:lang w:val="en-US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点击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棋子，按照棋子的走棋规则</w:t>
            </w:r>
          </w:p>
        </w:tc>
        <w:tc>
          <w:tcPr>
            <w:tcW w:w="787" w:type="dxa"/>
          </w:tcPr>
          <w:p w14:paraId="178452E8">
            <w:pPr>
              <w:spacing w:line="300" w:lineRule="auto"/>
              <w:jc w:val="center"/>
              <w:rPr>
                <w:rFonts w:hint="eastAsia" w:ascii="Times New Roman" w:hAnsi="Times New Roman" w:eastAsia="宋体" w:cs="Times New Roman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鼠标</w:t>
            </w:r>
          </w:p>
        </w:tc>
        <w:tc>
          <w:tcPr>
            <w:tcW w:w="2437" w:type="dxa"/>
          </w:tcPr>
          <w:p w14:paraId="4A6D4BC2">
            <w:pPr>
              <w:spacing w:line="300" w:lineRule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走起成功，棋子按规定路线行进，吃棋正常</w:t>
            </w:r>
          </w:p>
        </w:tc>
        <w:tc>
          <w:tcPr>
            <w:tcW w:w="946" w:type="dxa"/>
          </w:tcPr>
          <w:p w14:paraId="5E003FE2">
            <w:pPr>
              <w:spacing w:line="300" w:lineRule="auto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通过</w:t>
            </w:r>
          </w:p>
        </w:tc>
      </w:tr>
      <w:tr w14:paraId="76CDAA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  <w:jc w:val="center"/>
        </w:trPr>
        <w:tc>
          <w:tcPr>
            <w:tcW w:w="704" w:type="dxa"/>
          </w:tcPr>
          <w:p w14:paraId="5FF926E5">
            <w:pPr>
              <w:spacing w:line="300" w:lineRule="auto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3</w:t>
            </w:r>
          </w:p>
        </w:tc>
        <w:tc>
          <w:tcPr>
            <w:tcW w:w="1134" w:type="dxa"/>
          </w:tcPr>
          <w:p w14:paraId="74560983">
            <w:pPr>
              <w:spacing w:line="300" w:lineRule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网上联机</w:t>
            </w:r>
          </w:p>
        </w:tc>
        <w:tc>
          <w:tcPr>
            <w:tcW w:w="2332" w:type="dxa"/>
          </w:tcPr>
          <w:p w14:paraId="23B7DD21">
            <w:pPr>
              <w:spacing w:line="300" w:lineRule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本机地址，手机热点，校园网</w:t>
            </w:r>
          </w:p>
        </w:tc>
        <w:tc>
          <w:tcPr>
            <w:tcW w:w="787" w:type="dxa"/>
          </w:tcPr>
          <w:p w14:paraId="5FAAFC40">
            <w:pPr>
              <w:spacing w:line="300" w:lineRule="auto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无</w:t>
            </w:r>
          </w:p>
        </w:tc>
        <w:tc>
          <w:tcPr>
            <w:tcW w:w="2437" w:type="dxa"/>
          </w:tcPr>
          <w:p w14:paraId="3D9C051B">
            <w:pPr>
              <w:spacing w:line="300" w:lineRule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连接成功</w:t>
            </w:r>
          </w:p>
        </w:tc>
        <w:tc>
          <w:tcPr>
            <w:tcW w:w="946" w:type="dxa"/>
          </w:tcPr>
          <w:p w14:paraId="257CBF31">
            <w:pPr>
              <w:spacing w:line="300" w:lineRule="auto"/>
              <w:jc w:val="center"/>
              <w:rPr>
                <w:rFonts w:hint="eastAsia" w:ascii="Times New Roman" w:hAnsi="Times New Roman" w:eastAsia="宋体" w:cs="Times New Roman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校园网未通过</w:t>
            </w:r>
          </w:p>
        </w:tc>
      </w:tr>
      <w:tr w14:paraId="2778B6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3" w:hRule="atLeast"/>
          <w:jc w:val="center"/>
        </w:trPr>
        <w:tc>
          <w:tcPr>
            <w:tcW w:w="704" w:type="dxa"/>
          </w:tcPr>
          <w:p w14:paraId="4B1C33F5">
            <w:pPr>
              <w:spacing w:line="300" w:lineRule="auto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4</w:t>
            </w:r>
          </w:p>
        </w:tc>
        <w:tc>
          <w:tcPr>
            <w:tcW w:w="1134" w:type="dxa"/>
          </w:tcPr>
          <w:p w14:paraId="14021E71">
            <w:pPr>
              <w:spacing w:line="300" w:lineRule="auto"/>
              <w:rPr>
                <w:rFonts w:hint="eastAsia" w:ascii="Times New Roman" w:hAnsi="Times New Roman" w:eastAsia="宋体" w:cs="Times New Roman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悔棋</w:t>
            </w:r>
          </w:p>
        </w:tc>
        <w:tc>
          <w:tcPr>
            <w:tcW w:w="2332" w:type="dxa"/>
          </w:tcPr>
          <w:p w14:paraId="30567FC3">
            <w:pPr>
              <w:spacing w:line="300" w:lineRule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点击“悔棋”</w:t>
            </w:r>
          </w:p>
        </w:tc>
        <w:tc>
          <w:tcPr>
            <w:tcW w:w="787" w:type="dxa"/>
          </w:tcPr>
          <w:p w14:paraId="017023DA">
            <w:pPr>
              <w:spacing w:line="300" w:lineRule="auto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鼠标</w:t>
            </w:r>
          </w:p>
        </w:tc>
        <w:tc>
          <w:tcPr>
            <w:tcW w:w="2437" w:type="dxa"/>
          </w:tcPr>
          <w:p w14:paraId="461C04AA">
            <w:pPr>
              <w:spacing w:line="300" w:lineRule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黑红棋均可毁一步棋</w:t>
            </w:r>
          </w:p>
        </w:tc>
        <w:tc>
          <w:tcPr>
            <w:tcW w:w="946" w:type="dxa"/>
          </w:tcPr>
          <w:p w14:paraId="3BEBB684">
            <w:pPr>
              <w:spacing w:line="300" w:lineRule="auto"/>
              <w:jc w:val="center"/>
              <w:rPr>
                <w:rFonts w:hint="eastAsia" w:ascii="Times New Roman" w:hAnsi="Times New Roman" w:eastAsia="宋体" w:cs="Times New Roman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通过</w:t>
            </w:r>
          </w:p>
        </w:tc>
      </w:tr>
      <w:tr w14:paraId="2BE0F3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  <w:jc w:val="center"/>
        </w:trPr>
        <w:tc>
          <w:tcPr>
            <w:tcW w:w="704" w:type="dxa"/>
          </w:tcPr>
          <w:p w14:paraId="5CF084A1">
            <w:pPr>
              <w:spacing w:line="300" w:lineRule="auto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5</w:t>
            </w:r>
          </w:p>
        </w:tc>
        <w:tc>
          <w:tcPr>
            <w:tcW w:w="1134" w:type="dxa"/>
          </w:tcPr>
          <w:p w14:paraId="121CF081">
            <w:pPr>
              <w:spacing w:line="300" w:lineRule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悔棋</w:t>
            </w:r>
          </w:p>
        </w:tc>
        <w:tc>
          <w:tcPr>
            <w:tcW w:w="2332" w:type="dxa"/>
          </w:tcPr>
          <w:p w14:paraId="7B433A6F">
            <w:pPr>
              <w:spacing w:line="300" w:lineRule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连续点击“悔棋”</w:t>
            </w:r>
          </w:p>
        </w:tc>
        <w:tc>
          <w:tcPr>
            <w:tcW w:w="787" w:type="dxa"/>
          </w:tcPr>
          <w:p w14:paraId="5D25AFA8">
            <w:pPr>
              <w:spacing w:line="300" w:lineRule="auto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鼠标</w:t>
            </w:r>
          </w:p>
        </w:tc>
        <w:tc>
          <w:tcPr>
            <w:tcW w:w="2437" w:type="dxa"/>
          </w:tcPr>
          <w:p w14:paraId="09D09946">
            <w:pPr>
              <w:spacing w:line="300" w:lineRule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警告，不可悔棋</w:t>
            </w:r>
          </w:p>
        </w:tc>
        <w:tc>
          <w:tcPr>
            <w:tcW w:w="946" w:type="dxa"/>
          </w:tcPr>
          <w:p w14:paraId="2294D2B8">
            <w:pPr>
              <w:spacing w:line="300" w:lineRule="auto"/>
              <w:jc w:val="center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通过</w:t>
            </w:r>
          </w:p>
        </w:tc>
      </w:tr>
      <w:tr w14:paraId="5D5CA8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  <w:jc w:val="center"/>
        </w:trPr>
        <w:tc>
          <w:tcPr>
            <w:tcW w:w="704" w:type="dxa"/>
          </w:tcPr>
          <w:p w14:paraId="6FE3EBCD">
            <w:pPr>
              <w:spacing w:line="300" w:lineRule="auto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6</w:t>
            </w:r>
          </w:p>
        </w:tc>
        <w:tc>
          <w:tcPr>
            <w:tcW w:w="1134" w:type="dxa"/>
          </w:tcPr>
          <w:p w14:paraId="15DA1535">
            <w:pPr>
              <w:spacing w:line="300" w:lineRule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认输</w:t>
            </w:r>
          </w:p>
        </w:tc>
        <w:tc>
          <w:tcPr>
            <w:tcW w:w="2332" w:type="dxa"/>
          </w:tcPr>
          <w:p w14:paraId="6A6C3DEF">
            <w:pPr>
              <w:spacing w:line="300" w:lineRule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点击“认输”</w:t>
            </w:r>
          </w:p>
        </w:tc>
        <w:tc>
          <w:tcPr>
            <w:tcW w:w="787" w:type="dxa"/>
          </w:tcPr>
          <w:p w14:paraId="5590F60E">
            <w:pPr>
              <w:spacing w:line="300" w:lineRule="auto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鼠标</w:t>
            </w:r>
          </w:p>
        </w:tc>
        <w:tc>
          <w:tcPr>
            <w:tcW w:w="2437" w:type="dxa"/>
          </w:tcPr>
          <w:p w14:paraId="353C5712">
            <w:pPr>
              <w:spacing w:line="300" w:lineRule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该黑棋走，黑棋认输</w:t>
            </w:r>
          </w:p>
        </w:tc>
        <w:tc>
          <w:tcPr>
            <w:tcW w:w="946" w:type="dxa"/>
          </w:tcPr>
          <w:p w14:paraId="66E51B2A">
            <w:pPr>
              <w:spacing w:line="300" w:lineRule="auto"/>
              <w:jc w:val="center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通过</w:t>
            </w:r>
          </w:p>
        </w:tc>
      </w:tr>
      <w:tr w14:paraId="6E0CF2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3" w:hRule="atLeast"/>
          <w:jc w:val="center"/>
        </w:trPr>
        <w:tc>
          <w:tcPr>
            <w:tcW w:w="704" w:type="dxa"/>
          </w:tcPr>
          <w:p w14:paraId="46C6B798">
            <w:pPr>
              <w:spacing w:line="300" w:lineRule="auto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7</w:t>
            </w:r>
          </w:p>
        </w:tc>
        <w:tc>
          <w:tcPr>
            <w:tcW w:w="1134" w:type="dxa"/>
          </w:tcPr>
          <w:p w14:paraId="507E1A7C">
            <w:pPr>
              <w:spacing w:line="300" w:lineRule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认输</w:t>
            </w:r>
          </w:p>
        </w:tc>
        <w:tc>
          <w:tcPr>
            <w:tcW w:w="2332" w:type="dxa"/>
          </w:tcPr>
          <w:p w14:paraId="10CADFD7">
            <w:pPr>
              <w:spacing w:line="300" w:lineRule="auto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点击“认输”</w:t>
            </w:r>
          </w:p>
        </w:tc>
        <w:tc>
          <w:tcPr>
            <w:tcW w:w="787" w:type="dxa"/>
          </w:tcPr>
          <w:p w14:paraId="51F9F7F2">
            <w:pPr>
              <w:spacing w:line="300" w:lineRule="auto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鼠标</w:t>
            </w:r>
          </w:p>
        </w:tc>
        <w:tc>
          <w:tcPr>
            <w:tcW w:w="2437" w:type="dxa"/>
          </w:tcPr>
          <w:p w14:paraId="7DA9EBA2">
            <w:pPr>
              <w:spacing w:line="300" w:lineRule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该红旗走，红旗认输</w:t>
            </w:r>
          </w:p>
        </w:tc>
        <w:tc>
          <w:tcPr>
            <w:tcW w:w="946" w:type="dxa"/>
          </w:tcPr>
          <w:p w14:paraId="7AC19531">
            <w:pPr>
              <w:spacing w:line="300" w:lineRule="auto"/>
              <w:jc w:val="center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未通过</w:t>
            </w:r>
          </w:p>
        </w:tc>
      </w:tr>
      <w:tr w14:paraId="1DE2C9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3" w:hRule="atLeast"/>
          <w:jc w:val="center"/>
        </w:trPr>
        <w:tc>
          <w:tcPr>
            <w:tcW w:w="704" w:type="dxa"/>
          </w:tcPr>
          <w:p w14:paraId="76E492CE">
            <w:pPr>
              <w:spacing w:line="300" w:lineRule="auto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8</w:t>
            </w:r>
          </w:p>
        </w:tc>
        <w:tc>
          <w:tcPr>
            <w:tcW w:w="1134" w:type="dxa"/>
            <w:vAlign w:val="top"/>
          </w:tcPr>
          <w:p w14:paraId="39E0DB67">
            <w:pPr>
              <w:spacing w:line="300" w:lineRule="auto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退出游戏</w:t>
            </w:r>
          </w:p>
        </w:tc>
        <w:tc>
          <w:tcPr>
            <w:tcW w:w="2332" w:type="dxa"/>
          </w:tcPr>
          <w:p w14:paraId="024DCDEC">
            <w:pPr>
              <w:spacing w:line="300" w:lineRule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点击“退出游戏”</w:t>
            </w:r>
          </w:p>
        </w:tc>
        <w:tc>
          <w:tcPr>
            <w:tcW w:w="787" w:type="dxa"/>
          </w:tcPr>
          <w:p w14:paraId="7DE17F7E">
            <w:pPr>
              <w:spacing w:line="300" w:lineRule="auto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鼠标</w:t>
            </w:r>
          </w:p>
        </w:tc>
        <w:tc>
          <w:tcPr>
            <w:tcW w:w="2437" w:type="dxa"/>
          </w:tcPr>
          <w:p w14:paraId="4EE4FDC9">
            <w:pPr>
              <w:spacing w:line="300" w:lineRule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退出游戏</w:t>
            </w:r>
          </w:p>
        </w:tc>
        <w:tc>
          <w:tcPr>
            <w:tcW w:w="946" w:type="dxa"/>
          </w:tcPr>
          <w:p w14:paraId="41E8DFE9">
            <w:pPr>
              <w:spacing w:line="300" w:lineRule="auto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通过</w:t>
            </w:r>
          </w:p>
        </w:tc>
      </w:tr>
      <w:tr w14:paraId="5DFBD5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3" w:hRule="atLeast"/>
          <w:jc w:val="center"/>
        </w:trPr>
        <w:tc>
          <w:tcPr>
            <w:tcW w:w="704" w:type="dxa"/>
          </w:tcPr>
          <w:p w14:paraId="79E19722">
            <w:pPr>
              <w:spacing w:line="300" w:lineRule="auto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9</w:t>
            </w:r>
          </w:p>
        </w:tc>
        <w:tc>
          <w:tcPr>
            <w:tcW w:w="1134" w:type="dxa"/>
            <w:vAlign w:val="top"/>
          </w:tcPr>
          <w:p w14:paraId="5E6FDAFA">
            <w:pPr>
              <w:spacing w:line="300" w:lineRule="auto"/>
              <w:rPr>
                <w:rFonts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返回主菜单</w:t>
            </w:r>
          </w:p>
        </w:tc>
        <w:tc>
          <w:tcPr>
            <w:tcW w:w="2332" w:type="dxa"/>
          </w:tcPr>
          <w:p w14:paraId="04308AC1">
            <w:pPr>
              <w:spacing w:line="300" w:lineRule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点击“返回主菜单”</w:t>
            </w:r>
          </w:p>
        </w:tc>
        <w:tc>
          <w:tcPr>
            <w:tcW w:w="787" w:type="dxa"/>
          </w:tcPr>
          <w:p w14:paraId="5547D119">
            <w:pPr>
              <w:spacing w:line="300" w:lineRule="auto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鼠标</w:t>
            </w:r>
          </w:p>
        </w:tc>
        <w:tc>
          <w:tcPr>
            <w:tcW w:w="2437" w:type="dxa"/>
          </w:tcPr>
          <w:p w14:paraId="3F2D94C2">
            <w:pPr>
              <w:spacing w:line="300" w:lineRule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回到游戏主页面</w:t>
            </w:r>
          </w:p>
        </w:tc>
        <w:tc>
          <w:tcPr>
            <w:tcW w:w="946" w:type="dxa"/>
          </w:tcPr>
          <w:p w14:paraId="52B0A6CD">
            <w:pPr>
              <w:spacing w:line="300" w:lineRule="auto"/>
              <w:jc w:val="center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通过</w:t>
            </w:r>
          </w:p>
        </w:tc>
      </w:tr>
      <w:tr w14:paraId="14404E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3" w:hRule="atLeast"/>
          <w:jc w:val="center"/>
        </w:trPr>
        <w:tc>
          <w:tcPr>
            <w:tcW w:w="704" w:type="dxa"/>
          </w:tcPr>
          <w:p w14:paraId="1021F8FD">
            <w:pPr>
              <w:spacing w:line="300" w:lineRule="auto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10</w:t>
            </w:r>
          </w:p>
        </w:tc>
        <w:tc>
          <w:tcPr>
            <w:tcW w:w="1134" w:type="dxa"/>
          </w:tcPr>
          <w:p w14:paraId="0259C281">
            <w:pPr>
              <w:spacing w:line="300" w:lineRule="auto"/>
              <w:rPr>
                <w:rFonts w:hint="eastAsia" w:ascii="Times New Roman" w:hAnsi="Times New Roman" w:eastAsia="宋体" w:cs="Times New Roman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单人推演</w:t>
            </w:r>
          </w:p>
        </w:tc>
        <w:tc>
          <w:tcPr>
            <w:tcW w:w="2332" w:type="dxa"/>
          </w:tcPr>
          <w:p w14:paraId="48877201">
            <w:pPr>
              <w:spacing w:line="300" w:lineRule="auto"/>
              <w:rPr>
                <w:rFonts w:hint="eastAsia" w:ascii="Times New Roman" w:hAnsi="Times New Roman" w:eastAsia="宋体" w:cs="Times New Roman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点击“单人推演”</w:t>
            </w:r>
          </w:p>
        </w:tc>
        <w:tc>
          <w:tcPr>
            <w:tcW w:w="787" w:type="dxa"/>
          </w:tcPr>
          <w:p w14:paraId="0F2D717A">
            <w:pPr>
              <w:spacing w:line="300" w:lineRule="auto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鼠标</w:t>
            </w:r>
          </w:p>
        </w:tc>
        <w:tc>
          <w:tcPr>
            <w:tcW w:w="2437" w:type="dxa"/>
          </w:tcPr>
          <w:p w14:paraId="5D670905">
            <w:pPr>
              <w:spacing w:line="300" w:lineRule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可自行进行互博</w:t>
            </w:r>
          </w:p>
        </w:tc>
        <w:tc>
          <w:tcPr>
            <w:tcW w:w="946" w:type="dxa"/>
          </w:tcPr>
          <w:p w14:paraId="54D1EB64">
            <w:pPr>
              <w:spacing w:line="300" w:lineRule="auto"/>
              <w:jc w:val="center"/>
              <w:rPr>
                <w:rFonts w:hint="eastAsia" w:ascii="Times New Roman" w:hAnsi="Times New Roman" w:eastAsia="宋体" w:cs="Times New Roman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通过</w:t>
            </w:r>
          </w:p>
        </w:tc>
      </w:tr>
      <w:tr w14:paraId="0CCC96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3" w:hRule="atLeast"/>
          <w:jc w:val="center"/>
        </w:trPr>
        <w:tc>
          <w:tcPr>
            <w:tcW w:w="704" w:type="dxa"/>
          </w:tcPr>
          <w:p w14:paraId="235844A5">
            <w:pPr>
              <w:spacing w:line="300" w:lineRule="auto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11</w:t>
            </w:r>
          </w:p>
        </w:tc>
        <w:tc>
          <w:tcPr>
            <w:tcW w:w="1134" w:type="dxa"/>
          </w:tcPr>
          <w:p w14:paraId="7E7EE663">
            <w:pPr>
              <w:spacing w:line="300" w:lineRule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声音</w:t>
            </w:r>
          </w:p>
        </w:tc>
        <w:tc>
          <w:tcPr>
            <w:tcW w:w="2332" w:type="dxa"/>
          </w:tcPr>
          <w:p w14:paraId="68B4052A">
            <w:pPr>
              <w:spacing w:line="300" w:lineRule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无</w:t>
            </w:r>
          </w:p>
        </w:tc>
        <w:tc>
          <w:tcPr>
            <w:tcW w:w="787" w:type="dxa"/>
          </w:tcPr>
          <w:p w14:paraId="24103543">
            <w:pPr>
              <w:spacing w:line="300" w:lineRule="auto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无</w:t>
            </w:r>
          </w:p>
        </w:tc>
        <w:tc>
          <w:tcPr>
            <w:tcW w:w="2437" w:type="dxa"/>
          </w:tcPr>
          <w:p w14:paraId="72B92B0D">
            <w:pPr>
              <w:spacing w:line="300" w:lineRule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主页面，落子均有音效</w:t>
            </w:r>
          </w:p>
        </w:tc>
        <w:tc>
          <w:tcPr>
            <w:tcW w:w="946" w:type="dxa"/>
          </w:tcPr>
          <w:p w14:paraId="54C03089">
            <w:pPr>
              <w:spacing w:line="300" w:lineRule="auto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通过</w:t>
            </w:r>
          </w:p>
        </w:tc>
      </w:tr>
      <w:tr w14:paraId="4BB958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3" w:hRule="atLeast"/>
          <w:jc w:val="center"/>
        </w:trPr>
        <w:tc>
          <w:tcPr>
            <w:tcW w:w="704" w:type="dxa"/>
          </w:tcPr>
          <w:p w14:paraId="35ACF83F">
            <w:pPr>
              <w:spacing w:line="300" w:lineRule="auto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12</w:t>
            </w:r>
          </w:p>
        </w:tc>
        <w:tc>
          <w:tcPr>
            <w:tcW w:w="1134" w:type="dxa"/>
          </w:tcPr>
          <w:p w14:paraId="4974F519">
            <w:pPr>
              <w:spacing w:line="300" w:lineRule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声音</w:t>
            </w:r>
          </w:p>
        </w:tc>
        <w:tc>
          <w:tcPr>
            <w:tcW w:w="2332" w:type="dxa"/>
          </w:tcPr>
          <w:p w14:paraId="1CE3B8A2">
            <w:pPr>
              <w:spacing w:line="300" w:lineRule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将军、绝杀时，出现音效</w:t>
            </w:r>
          </w:p>
        </w:tc>
        <w:tc>
          <w:tcPr>
            <w:tcW w:w="787" w:type="dxa"/>
          </w:tcPr>
          <w:p w14:paraId="4D27BD60">
            <w:pPr>
              <w:spacing w:line="300" w:lineRule="auto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无</w:t>
            </w:r>
          </w:p>
        </w:tc>
        <w:tc>
          <w:tcPr>
            <w:tcW w:w="2437" w:type="dxa"/>
          </w:tcPr>
          <w:p w14:paraId="320B5664">
            <w:pPr>
              <w:spacing w:line="300" w:lineRule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将军或绝杀会出现提示音</w:t>
            </w:r>
          </w:p>
        </w:tc>
        <w:tc>
          <w:tcPr>
            <w:tcW w:w="946" w:type="dxa"/>
          </w:tcPr>
          <w:p w14:paraId="205C09D3">
            <w:pPr>
              <w:spacing w:line="300" w:lineRule="auto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通过</w:t>
            </w:r>
          </w:p>
        </w:tc>
      </w:tr>
    </w:tbl>
    <w:p w14:paraId="7946B364">
      <w:pPr>
        <w:spacing w:line="300" w:lineRule="auto"/>
        <w:rPr>
          <w:rFonts w:ascii="宋体" w:hAnsi="宋体" w:eastAsia="宋体"/>
          <w:sz w:val="24"/>
          <w:szCs w:val="24"/>
        </w:rPr>
      </w:pPr>
    </w:p>
    <w:p w14:paraId="574C0555">
      <w:pPr>
        <w:pStyle w:val="3"/>
        <w:rPr>
          <w:rFonts w:ascii="黑体" w:hAnsi="黑体" w:eastAsia="黑体"/>
          <w:b w:val="0"/>
          <w:bCs w:val="0"/>
        </w:rPr>
      </w:pPr>
      <w:bookmarkStart w:id="11" w:name="_Toc143948002"/>
      <w:r>
        <w:rPr>
          <w:rFonts w:hint="eastAsia" w:ascii="黑体" w:hAnsi="黑体" w:eastAsia="黑体"/>
          <w:b w:val="0"/>
          <w:bCs w:val="0"/>
        </w:rPr>
        <w:t>2</w:t>
      </w:r>
      <w:r>
        <w:rPr>
          <w:rFonts w:ascii="黑体" w:hAnsi="黑体" w:eastAsia="黑体"/>
          <w:b w:val="0"/>
          <w:bCs w:val="0"/>
        </w:rPr>
        <w:t xml:space="preserve">.6 </w:t>
      </w:r>
      <w:r>
        <w:rPr>
          <w:rFonts w:hint="eastAsia" w:ascii="黑体" w:hAnsi="黑体" w:eastAsia="黑体"/>
          <w:b w:val="0"/>
          <w:bCs w:val="0"/>
        </w:rPr>
        <w:t>项目总结</w:t>
      </w:r>
      <w:bookmarkEnd w:id="11"/>
    </w:p>
    <w:p w14:paraId="6156E977">
      <w:pPr>
        <w:spacing w:line="30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中国象棋的整体完成多借鉴网上棋子行走代码，主题背景、音效来源于现学现做。技术上的难点多来源于现学。</w:t>
      </w:r>
    </w:p>
    <w:p w14:paraId="3C244D5B">
      <w:pPr>
        <w:spacing w:line="30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位置估值</w:t>
      </w:r>
    </w:p>
    <w:p w14:paraId="7990E2A8">
      <w:pPr>
        <w:spacing w:line="30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相同棋子在不同位置时，作用是不同的，比如兵过河后更有价值，越靠近九宫格，对将帅的威胁越大，其位置估值也越大。而炮在本方的价值一般大于对方区域，马在布局后期的价值大于前期的价值。</w:t>
      </w:r>
    </w:p>
    <w:p w14:paraId="5EEDB3D5">
      <w:pPr>
        <w:spacing w:line="30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棋子的灵活性每个棋子的灵活性是不同的，理论上车到达的位置多，但是如果车不从初始位置出来的话，他对棋局的贡献是很小的，需要给评价函数加入棋子灵活性，具体值由棋盘动态变化的过程决定。</w:t>
      </w:r>
    </w:p>
    <w:p w14:paraId="753A86CF">
      <w:pPr>
        <w:spacing w:line="300" w:lineRule="auto"/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威胁与保护在象棋中，每个棋子之间都是牵一发动全身的，他们之间直接或间接存在某种威胁和保护关系。需要明确的是，评价函数只是对某个静态的局面做出评价，而不是对动态的变化过程做出评价。为了寻找某个棋子的保护关系，就要遍历己方所有存在的棋子；同样为了寻找某个棋子的威胁关系，就要遍历对方所有存在的棋子。除了上述的评价关系之外，象棋中还存在特殊的形，例如连环马、马后炮等，也要在评价函数中增加额外的分值，另外还要考虑炮和对方的将的关系等。如果能够考虑到象棋中存才的特殊的形，那对局面的把握更准确。</w:t>
      </w:r>
    </w:p>
    <w:p w14:paraId="69932CB4">
      <w:pPr>
        <w:spacing w:line="30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更多的，</w:t>
      </w:r>
      <w:r>
        <w:rPr>
          <w:rFonts w:ascii="宋体" w:hAnsi="宋体" w:eastAsia="宋体" w:cs="宋体"/>
          <w:sz w:val="24"/>
          <w:szCs w:val="24"/>
        </w:rPr>
        <w:t>在人人对战的基础上，加上TCP通信，用于实现数据的同步。QTcpServer用于创建TCP服务器端。当newCon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</w:t>
      </w:r>
      <w:r>
        <w:rPr>
          <w:rFonts w:ascii="宋体" w:hAnsi="宋体" w:eastAsia="宋体" w:cs="宋体"/>
          <w:sz w:val="24"/>
          <w:szCs w:val="24"/>
        </w:rPr>
        <w:t>nection信号激发时，我们调用指定的槽函数创建一个通信的套接字。QTcpSocket用于创建TCP通信套接字。当connected信号激发时，我们向服务器端发送消息，当readyRead信号激发时，我们就可以读取数据。客户端与服务端通信时用数组buf来发送数据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 w14:paraId="364B263D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VmZjJlMmMzYjMwMjA5OTkyNjA0NmNkODNlODFiNTEifQ=="/>
  </w:docVars>
  <w:rsids>
    <w:rsidRoot w:val="00000000"/>
    <w:rsid w:val="08355840"/>
    <w:rsid w:val="0CA665A3"/>
    <w:rsid w:val="29D729F9"/>
    <w:rsid w:val="2C3E693A"/>
    <w:rsid w:val="35131881"/>
    <w:rsid w:val="52B948AA"/>
    <w:rsid w:val="57A04676"/>
    <w:rsid w:val="5D614F7E"/>
    <w:rsid w:val="5D983171"/>
    <w:rsid w:val="6AA542F9"/>
    <w:rsid w:val="6BD12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6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qFormat/>
    <w:uiPriority w:val="39"/>
  </w:style>
  <w:style w:type="paragraph" w:styleId="9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0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unhideWhenUsed/>
    <w:qFormat/>
    <w:uiPriority w:val="99"/>
    <w:rPr>
      <w:color w:val="0026E5" w:themeColor="hyperlink"/>
      <w:u w:val="single"/>
      <w14:textFill>
        <w14:solidFill>
          <w14:schemeClr w14:val="hlink"/>
        </w14:solidFill>
      </w14:textFill>
    </w:rPr>
  </w:style>
  <w:style w:type="paragraph" w:customStyle="1" w:styleId="16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54A1" w:themeColor="accent1" w:themeShade="BF"/>
      <w:kern w:val="0"/>
      <w:sz w:val="32"/>
      <w:szCs w:val="32"/>
    </w:rPr>
  </w:style>
  <w:style w:type="paragraph" w:customStyle="1" w:styleId="17">
    <w:name w:val="样式 标题 1 + 段后: 1 行"/>
    <w:basedOn w:val="2"/>
    <w:qFormat/>
    <w:uiPriority w:val="0"/>
    <w:pPr>
      <w:keepLines w:val="0"/>
      <w:widowControl/>
      <w:snapToGrid w:val="0"/>
      <w:spacing w:before="0" w:after="240" w:afterLines="100" w:line="360" w:lineRule="auto"/>
      <w:jc w:val="left"/>
    </w:pPr>
    <w:rPr>
      <w:rFonts w:ascii="Cambria" w:hAnsi="Cambria" w:eastAsia="黑体" w:cs="宋体"/>
      <w:b w:val="0"/>
      <w:bCs w:val="0"/>
      <w:kern w:val="32"/>
      <w:sz w:val="30"/>
      <w:szCs w:val="20"/>
      <w:lang w:bidi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3623</Words>
  <Characters>7858</Characters>
  <Lines>0</Lines>
  <Paragraphs>0</Paragraphs>
  <TotalTime>0</TotalTime>
  <ScaleCrop>false</ScaleCrop>
  <LinksUpToDate>false</LinksUpToDate>
  <CharactersWithSpaces>9183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2023-10-13T14:47:00Z</dcterms:created>
  <dc:creator>Lenovo</dc:creator>
  <cp:lastModifiedBy>WPS_1695429972</cp:lastModifiedBy>
  <dcterms:modified xsi:type="dcterms:W3CDTF">2024-07-11T06:30:19Z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CF801BA5B73B432DA967433DBB3C6D94_12</vt:lpwstr>
  </property>
</Properties>
</file>