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   BACKGROUND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XOR cipher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is an encryption method on which we take a text file, convert the bytes to ASCII, then XOR each byte with a given value, taken from a secret key. The advantage with the XOR function is that using the same encryption key on the cipher text, restores the plain text; for example, 65 XOR 42 = 107, then 107 XOR 42 = 65.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common way to use a XOR cipher is with relatively long text and a relatively short key, on which case the key is repeated cyclically throughout the message: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‘apoquahgbabfp’ XOR ‘xyz’ 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‘a’ XOR ‘x’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‘p’ XOR ‘y’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‘o’ XOR ‘z’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‘q’ XOR ‘x’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‘u’ XOR ‘y’, ...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 this project, you are required to build an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encryption breaking server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that gets an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encrypted text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a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key size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on a web form -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without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key itself - and works to find the encryption key using a brute-force lookup.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Please note.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This project is intended to test both raw development and general technical skills. For the latter part you will be expected to work in a linux OS environment and do various system configurations. Please treat these parts as integral to the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You are encouraged to write this exercise in Python and run it in a Linux environment, but you can choose a different setup if you’re not comfortable with Python. Please try to choose based on the following priority: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Python under Linux - most preferred.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Python on any other operating system - 2nd priority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Any other language/framework - 3rd priority.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Please take your time to get comfortable, make sure you can comfortably write code and run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PART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This part should take around 60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xor_decrypt(encrypted_text, key)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that gets a list of numbers and a key (as string) and decrypts this list into a text (as string again). Make sure that xor_decrypt(xor_encrypt(text, key), key) == text.</w:t>
        <w:br w:type="textWrapping"/>
        <w:t xml:space="preserve">Example: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xor_decrypt([24, 24, 26, 30, 28], "yz") -&gt; “abcde”</w:t>
        <w:br w:type="textWrapping"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Explanation:</w:t>
        <w:br w:type="textWrapping"/>
        <w:tab/>
        <w:t xml:space="preserve">‘y’ = 121 -&gt; 24 XOR 121 = 97 -&gt; 97 = ‘a’ (or in short: 24 XOR ‘y’ = ‘a’)</w:t>
        <w:br w:type="textWrapping"/>
        <w:tab/>
        <w:t xml:space="preserve">24 XOR ‘z’ = ‘b’</w:t>
        <w:br w:type="textWrapping"/>
        <w:tab/>
        <w:t xml:space="preserve">26 XOR ‘y’ = ‘c’</w:t>
        <w:br w:type="textWrapping"/>
        <w:tab/>
        <w:t xml:space="preserve">30 XOR ‘z’ = ‘d’</w:t>
        <w:br w:type="textWrapping"/>
        <w:tab/>
        <w:t xml:space="preserve">28 XOR ‘y’ = ‘e’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guess_key(encrypted_text, key_size)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that tries to break a XOR encryption by a brute-force attack under the following assumptions: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decrypted text contains a standard English text with merely letters, numbers, punctuation marks etc.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encryption key consists of </w:t>
      </w:r>
      <w:r w:rsidDel="00000000" w:rsidR="00000000" w:rsidRPr="00000000">
        <w:rPr>
          <w:rFonts w:ascii="Trebuchet MS" w:cs="Trebuchet MS" w:eastAsia="Trebuchet MS" w:hAnsi="Trebuchet MS"/>
          <w:i w:val="1"/>
          <w:sz w:val="24"/>
          <w:szCs w:val="24"/>
          <w:rtl w:val="0"/>
        </w:rPr>
        <w:t xml:space="preserve">key_size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lower-case English characters.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586e75"/>
          <w:sz w:val="32"/>
          <w:szCs w:val="32"/>
          <w:shd w:fill="fdf6e3" w:val="clear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ab/>
        <w:t xml:space="preserve">The function will return a list of possible matches as pairs of key and</w:t>
        <w:br w:type="textWrapping"/>
        <w:tab/>
        <w:t xml:space="preserve">possibly-decrypted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PART 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This part should take around 30 minutes. However, it may take a bit longer if you need to familiar yourself with the environment/frameworks in use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goal is to create a “Crack My Password” application, using the methods created in the last part.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We created for you a frontend that after you initialize it should be deployed on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You can find the frontend in the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vantage-exam-frontend.zip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file provided, which can be extracted and deployed using “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yarn install &amp;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yarn start”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The UI has an ability to specify an encrypted text and key size.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Set up a HTTP server in port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5000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with any framework you want (can be Django, Flask, Sanic, Tornado..). The HTTP server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should be able to respond to the following HTTP endpoint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Request should look like: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URL: /bruteforce/</w:t>
        <w:br w:type="textWrapping"/>
        <w:t xml:space="preserve">METHOD: POST</w:t>
        <w:br w:type="textWrapping"/>
        <w:t xml:space="preserve">Body (using JSON): {“text”: “my-text”, “size”: 1}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Response should look like: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Headers: {“Content-Type”: “application/json”}</w:t>
        <w:br w:type="textWrapping"/>
        <w:t xml:space="preserve">Body (using JSON): [[“aa”, “asdrt#21”], [“ab”, “@4sawet”]]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br w:type="textWrapping"/>
        <w:br w:type="textWrapping"/>
        <w:t xml:space="preserve">As you can see, the response is a list of possible matches. For each potential match please show the key and the resulting text after decryption.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Run your server, and make sure the client works with your backend. In case of trouble, please troubleshoot the issue.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You should also receive a file named “encrypted.txt” with encrypted text. It was encrypted using a key of size 3. Use the “Crack My Password” page to find the key for this text. This may require you to add more validations to guess_key in order to output more focused results.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Wrap your server code with a Dockerfile, and create a command that runs the container with the right published ports and make sure the client works with the containerized server.</w:t>
        <w:tab/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Tip - here’s a nice tutorial:  https://www.digitalocean.com/community/tutorials/docker-explained-how-to-containerize-python-web-applications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Final reminder: this test is yours and yours only. We trust you to do it alone and struggle with its various components. You can, and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should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(of course), consult with online resources.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