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197B2" w14:textId="77777777" w:rsidR="00F110F7" w:rsidRPr="00DB53B6" w:rsidRDefault="007728A2" w:rsidP="00DB53B6">
      <w:pPr>
        <w:jc w:val="center"/>
      </w:pPr>
      <w:r w:rsidRPr="00DB53B6">
        <w:t>PROGETTO SQL</w:t>
      </w:r>
      <w:r w:rsidR="00F110F7" w:rsidRPr="00DB53B6">
        <w:t xml:space="preserve"> </w:t>
      </w:r>
      <w:r w:rsidR="00F110F7" w:rsidRPr="00DB53B6">
        <w:t>Michele Fontana</w:t>
      </w:r>
    </w:p>
    <w:p w14:paraId="6CF5A993" w14:textId="53754B19" w:rsidR="008E7D83" w:rsidRPr="00DB53B6" w:rsidRDefault="007728A2" w:rsidP="00DB53B6">
      <w:pPr>
        <w:jc w:val="both"/>
      </w:pPr>
      <w:r w:rsidRPr="00DB53B6">
        <w:t xml:space="preserve"> </w:t>
      </w:r>
    </w:p>
    <w:p w14:paraId="197D3A69" w14:textId="63DA1003" w:rsidR="007728A2" w:rsidRPr="00DB53B6" w:rsidRDefault="007728A2" w:rsidP="00DB53B6">
      <w:pPr>
        <w:jc w:val="both"/>
      </w:pPr>
      <w:r w:rsidRPr="00DB53B6">
        <w:t xml:space="preserve">Come prima cosa ho inserito i dati all’interno di </w:t>
      </w:r>
      <w:proofErr w:type="spellStart"/>
      <w:r w:rsidRPr="00DB53B6">
        <w:t>PostgreSQL</w:t>
      </w:r>
      <w:proofErr w:type="spellEnd"/>
      <w:r w:rsidRPr="00DB53B6">
        <w:t xml:space="preserve">, attraverso i file </w:t>
      </w:r>
      <w:proofErr w:type="spellStart"/>
      <w:r w:rsidRPr="00DB53B6">
        <w:t>cvs</w:t>
      </w:r>
      <w:proofErr w:type="spellEnd"/>
      <w:r w:rsidRPr="00DB53B6">
        <w:t xml:space="preserve"> presenti online. </w:t>
      </w:r>
    </w:p>
    <w:p w14:paraId="358E430E" w14:textId="646F8646" w:rsidR="007728A2" w:rsidRPr="00DB53B6" w:rsidRDefault="007728A2" w:rsidP="00DB53B6">
      <w:pPr>
        <w:jc w:val="both"/>
      </w:pPr>
      <w:r w:rsidRPr="00DB53B6">
        <w:t>Per questo progetto sono stati utilizzati i database “</w:t>
      </w:r>
      <w:hyperlink r:id="rId5" w:tgtFrame="_blank" w:history="1">
        <w:r w:rsidRPr="00DB53B6">
          <w:t>Global Country Information Dataset</w:t>
        </w:r>
      </w:hyperlink>
      <w:r w:rsidRPr="00DB53B6">
        <w:t>” e “</w:t>
      </w:r>
      <w:r w:rsidRPr="00DB53B6">
        <w:t xml:space="preserve">Global Data on </w:t>
      </w:r>
      <w:proofErr w:type="spellStart"/>
      <w:r w:rsidRPr="00DB53B6">
        <w:t>Sustainable</w:t>
      </w:r>
      <w:proofErr w:type="spellEnd"/>
      <w:r w:rsidRPr="00DB53B6">
        <w:t xml:space="preserve"> Energy</w:t>
      </w:r>
      <w:r w:rsidRPr="00DB53B6">
        <w:t>”, rinominati all’interno dell’analisi come “worlddata2023” e “</w:t>
      </w:r>
      <w:proofErr w:type="spellStart"/>
      <w:r w:rsidRPr="00DB53B6">
        <w:t>sustainabledata</w:t>
      </w:r>
      <w:proofErr w:type="spellEnd"/>
      <w:r w:rsidRPr="00DB53B6">
        <w:t>”.</w:t>
      </w:r>
    </w:p>
    <w:p w14:paraId="13592421" w14:textId="6F2DA868" w:rsidR="007728A2" w:rsidRPr="00DB53B6" w:rsidRDefault="00940C96" w:rsidP="00DB53B6">
      <w:pPr>
        <w:jc w:val="both"/>
      </w:pPr>
      <w:r w:rsidRPr="00DB53B6">
        <w:t>Nel primo file</w:t>
      </w:r>
      <w:r w:rsidR="007728A2" w:rsidRPr="00DB53B6">
        <w:t xml:space="preserve"> del progetto sono state effettuate</w:t>
      </w:r>
      <w:r w:rsidRPr="00DB53B6">
        <w:t xml:space="preserve"> query</w:t>
      </w:r>
      <w:r w:rsidR="007728A2" w:rsidRPr="00DB53B6">
        <w:t xml:space="preserve"> su dati riguardanti l’energia rinnovabile.</w:t>
      </w:r>
    </w:p>
    <w:p w14:paraId="7E944A9B" w14:textId="34BC309A" w:rsidR="007728A2" w:rsidRPr="00DB53B6" w:rsidRDefault="007728A2" w:rsidP="00DB53B6">
      <w:pPr>
        <w:jc w:val="both"/>
      </w:pPr>
      <w:r w:rsidRPr="00DB53B6">
        <w:t>All’interno dell’analisi è stata analizzata la posizione dei paesi in diverse categorie:</w:t>
      </w:r>
    </w:p>
    <w:p w14:paraId="6F92A7FD" w14:textId="53A2D948" w:rsidR="007728A2" w:rsidRPr="00DB53B6" w:rsidRDefault="007728A2" w:rsidP="00DB53B6">
      <w:pPr>
        <w:pStyle w:val="Paragrafoelenco"/>
        <w:numPr>
          <w:ilvl w:val="0"/>
          <w:numId w:val="3"/>
        </w:numPr>
        <w:jc w:val="both"/>
      </w:pPr>
      <w:r w:rsidRPr="00DB53B6">
        <w:t>Emissioni di Co2</w:t>
      </w:r>
    </w:p>
    <w:p w14:paraId="40EFE19A" w14:textId="6963E293" w:rsidR="007728A2" w:rsidRPr="00DB53B6" w:rsidRDefault="007728A2" w:rsidP="00DB53B6">
      <w:pPr>
        <w:pStyle w:val="Paragrafoelenco"/>
        <w:numPr>
          <w:ilvl w:val="0"/>
          <w:numId w:val="3"/>
        </w:numPr>
        <w:jc w:val="both"/>
      </w:pPr>
      <w:r w:rsidRPr="00DB53B6">
        <w:t>Produzione di energia da combustibili fossili</w:t>
      </w:r>
    </w:p>
    <w:p w14:paraId="44EECBD3" w14:textId="3B7463AA" w:rsidR="007728A2" w:rsidRPr="00DB53B6" w:rsidRDefault="007728A2" w:rsidP="00DB53B6">
      <w:pPr>
        <w:pStyle w:val="Paragrafoelenco"/>
        <w:numPr>
          <w:ilvl w:val="0"/>
          <w:numId w:val="3"/>
        </w:numPr>
        <w:jc w:val="both"/>
      </w:pPr>
      <w:r w:rsidRPr="00DB53B6">
        <w:t>Produzione di energia nucleare</w:t>
      </w:r>
    </w:p>
    <w:p w14:paraId="220593CE" w14:textId="138D9261" w:rsidR="007728A2" w:rsidRPr="00DB53B6" w:rsidRDefault="007728A2" w:rsidP="00DB53B6">
      <w:pPr>
        <w:pStyle w:val="Paragrafoelenco"/>
        <w:numPr>
          <w:ilvl w:val="0"/>
          <w:numId w:val="3"/>
        </w:numPr>
        <w:jc w:val="both"/>
      </w:pPr>
      <w:r w:rsidRPr="00DB53B6">
        <w:t>Produzione di energia rinnovabile</w:t>
      </w:r>
    </w:p>
    <w:p w14:paraId="2EBCD828" w14:textId="051DFF0D" w:rsidR="007728A2" w:rsidRPr="00DB53B6" w:rsidRDefault="007728A2" w:rsidP="00DB53B6">
      <w:pPr>
        <w:pStyle w:val="Paragrafoelenco"/>
        <w:numPr>
          <w:ilvl w:val="0"/>
          <w:numId w:val="3"/>
        </w:numPr>
        <w:jc w:val="both"/>
      </w:pPr>
      <w:r w:rsidRPr="00DB53B6">
        <w:t>L’incremento dal 2015 al 2020 della produzione di energia rinnovabile</w:t>
      </w:r>
    </w:p>
    <w:p w14:paraId="047F565D" w14:textId="5C4BF717" w:rsidR="007728A2" w:rsidRPr="00DB53B6" w:rsidRDefault="00940C96" w:rsidP="00DB53B6">
      <w:pPr>
        <w:jc w:val="both"/>
      </w:pPr>
      <w:r w:rsidRPr="00DB53B6">
        <w:t>Le query sono state effettuate sia con dati a livello di produzione totale degli stati, senza prendere in considerazione la grandezza demografica degli stessi, sia a livello pro-capite per avere una visione più completa dell’effettiva efficacia della produzione.</w:t>
      </w:r>
    </w:p>
    <w:p w14:paraId="096B8B8B" w14:textId="77777777" w:rsidR="00940C96" w:rsidRPr="00DB53B6" w:rsidRDefault="00940C96" w:rsidP="00DB53B6">
      <w:pPr>
        <w:jc w:val="both"/>
      </w:pPr>
    </w:p>
    <w:p w14:paraId="70C6ECA2" w14:textId="7242E61E" w:rsidR="00940C96" w:rsidRPr="00DB53B6" w:rsidRDefault="00940C96" w:rsidP="00DB53B6">
      <w:pPr>
        <w:jc w:val="both"/>
      </w:pPr>
      <w:r w:rsidRPr="00DB53B6">
        <w:t>Nel secondo file sono presenti le query riguardanti i dati sanitari.</w:t>
      </w:r>
    </w:p>
    <w:p w14:paraId="54F31C0C" w14:textId="77777777" w:rsidR="008901E9" w:rsidRPr="00DB53B6" w:rsidRDefault="00940C96" w:rsidP="00DB53B6">
      <w:pPr>
        <w:jc w:val="both"/>
      </w:pPr>
      <w:r w:rsidRPr="00DB53B6">
        <w:t>All’interno di queste query si è prestata attenzione a diversi temi riguardanti la sanità nei diversi stati</w:t>
      </w:r>
      <w:r w:rsidR="008901E9" w:rsidRPr="00DB53B6">
        <w:t xml:space="preserve">, come ad esempio: </w:t>
      </w:r>
    </w:p>
    <w:p w14:paraId="55E79E1C" w14:textId="65F7982B" w:rsidR="008901E9" w:rsidRPr="00DB53B6" w:rsidRDefault="008901E9" w:rsidP="00DB53B6">
      <w:pPr>
        <w:pStyle w:val="Paragrafoelenco"/>
        <w:numPr>
          <w:ilvl w:val="0"/>
          <w:numId w:val="3"/>
        </w:numPr>
        <w:jc w:val="both"/>
      </w:pPr>
      <w:r w:rsidRPr="00DB53B6">
        <w:t>Aspettativa di vita</w:t>
      </w:r>
    </w:p>
    <w:p w14:paraId="400BE4C0" w14:textId="2353837A" w:rsidR="008901E9" w:rsidRPr="00DB53B6" w:rsidRDefault="008901E9" w:rsidP="00DB53B6">
      <w:pPr>
        <w:pStyle w:val="Paragrafoelenco"/>
        <w:numPr>
          <w:ilvl w:val="0"/>
          <w:numId w:val="3"/>
        </w:numPr>
        <w:jc w:val="both"/>
      </w:pPr>
      <w:r w:rsidRPr="00DB53B6">
        <w:t>Mortalità infantile</w:t>
      </w:r>
    </w:p>
    <w:p w14:paraId="20DBBB3E" w14:textId="6ABA1F73" w:rsidR="008901E9" w:rsidRPr="00DB53B6" w:rsidRDefault="008901E9" w:rsidP="00DB53B6">
      <w:pPr>
        <w:pStyle w:val="Paragrafoelenco"/>
        <w:numPr>
          <w:ilvl w:val="0"/>
          <w:numId w:val="3"/>
        </w:numPr>
        <w:jc w:val="both"/>
      </w:pPr>
      <w:r w:rsidRPr="00DB53B6">
        <w:t xml:space="preserve">Dottori ogni </w:t>
      </w:r>
      <w:proofErr w:type="gramStart"/>
      <w:r w:rsidRPr="00DB53B6">
        <w:t>1000</w:t>
      </w:r>
      <w:proofErr w:type="gramEnd"/>
      <w:r w:rsidRPr="00DB53B6">
        <w:t xml:space="preserve"> abitanti </w:t>
      </w:r>
    </w:p>
    <w:p w14:paraId="2A5B168C" w14:textId="77777777" w:rsidR="008901E9" w:rsidRPr="00DB53B6" w:rsidRDefault="008901E9" w:rsidP="00DB53B6">
      <w:pPr>
        <w:pStyle w:val="Paragrafoelenco"/>
        <w:numPr>
          <w:ilvl w:val="0"/>
          <w:numId w:val="3"/>
        </w:numPr>
        <w:jc w:val="both"/>
      </w:pPr>
      <w:r w:rsidRPr="00DB53B6">
        <w:t>Tasso di mortalità al momento del parto</w:t>
      </w:r>
    </w:p>
    <w:p w14:paraId="18091856" w14:textId="77777777" w:rsidR="008901E9" w:rsidRPr="00DB53B6" w:rsidRDefault="008901E9" w:rsidP="00DB53B6">
      <w:pPr>
        <w:pStyle w:val="Paragrafoelenco"/>
        <w:numPr>
          <w:ilvl w:val="0"/>
          <w:numId w:val="3"/>
        </w:numPr>
        <w:jc w:val="both"/>
      </w:pPr>
      <w:r w:rsidRPr="00DB53B6">
        <w:t>Spesa a carico dei cittadini per le cure</w:t>
      </w:r>
    </w:p>
    <w:p w14:paraId="3A05795F" w14:textId="0358640C" w:rsidR="00940C96" w:rsidRPr="00DB53B6" w:rsidRDefault="00940C96" w:rsidP="00DB53B6">
      <w:pPr>
        <w:ind w:left="360"/>
        <w:jc w:val="both"/>
      </w:pPr>
      <w:r w:rsidRPr="00DB53B6">
        <w:t>Il dato principale contenuto in questo file</w:t>
      </w:r>
      <w:r w:rsidR="008901E9" w:rsidRPr="00DB53B6">
        <w:t>, e dal quale dipendono la maggior parte delle analisi contenute al suo interno, è l’aspettativa di vita.</w:t>
      </w:r>
    </w:p>
    <w:p w14:paraId="15600097" w14:textId="44CB8306" w:rsidR="008901E9" w:rsidRPr="00DB53B6" w:rsidRDefault="008901E9" w:rsidP="00DB53B6">
      <w:pPr>
        <w:ind w:left="360"/>
        <w:jc w:val="both"/>
      </w:pPr>
      <w:r w:rsidRPr="00DB53B6">
        <w:t>È possibile osservare anche la correlazione, positiva o negativa, dei dati presenti all’interno del file.</w:t>
      </w:r>
    </w:p>
    <w:p w14:paraId="5A4EDC6D" w14:textId="77777777" w:rsidR="00940C96" w:rsidRPr="00DB53B6" w:rsidRDefault="00940C96" w:rsidP="00DB53B6">
      <w:pPr>
        <w:jc w:val="both"/>
      </w:pPr>
    </w:p>
    <w:p w14:paraId="0F3CB2FE" w14:textId="6A3444DE" w:rsidR="00940C96" w:rsidRPr="00DB53B6" w:rsidRDefault="00940C96" w:rsidP="00DB53B6">
      <w:pPr>
        <w:jc w:val="both"/>
      </w:pPr>
      <w:r w:rsidRPr="00DB53B6">
        <w:t>Nel terzo file è presente l’analisi dei dati riguardanti l’istruzione.</w:t>
      </w:r>
    </w:p>
    <w:p w14:paraId="447E3794" w14:textId="1C8BC78F" w:rsidR="007728A2" w:rsidRPr="00DB53B6" w:rsidRDefault="008901E9" w:rsidP="00DB53B6">
      <w:pPr>
        <w:jc w:val="both"/>
      </w:pPr>
      <w:r w:rsidRPr="00DB53B6">
        <w:t>All’interno di questo file è contenuta l’analisi della posizione degli stati in fatto di livello di istruzione.</w:t>
      </w:r>
    </w:p>
    <w:p w14:paraId="00B25841" w14:textId="0056FC97" w:rsidR="008901E9" w:rsidRPr="00DB53B6" w:rsidRDefault="008901E9" w:rsidP="00DB53B6">
      <w:pPr>
        <w:jc w:val="both"/>
      </w:pPr>
      <w:r w:rsidRPr="00DB53B6">
        <w:t>Le principali variabili prese in considerazione sono state:</w:t>
      </w:r>
    </w:p>
    <w:p w14:paraId="35ECEC7C" w14:textId="52DDF58F" w:rsidR="008901E9" w:rsidRPr="00DB53B6" w:rsidRDefault="00F110F7" w:rsidP="00DB53B6">
      <w:pPr>
        <w:pStyle w:val="Paragrafoelenco"/>
        <w:numPr>
          <w:ilvl w:val="0"/>
          <w:numId w:val="3"/>
        </w:numPr>
        <w:jc w:val="both"/>
      </w:pPr>
      <w:r w:rsidRPr="00DB53B6">
        <w:lastRenderedPageBreak/>
        <w:t>L</w:t>
      </w:r>
      <w:r w:rsidR="008901E9" w:rsidRPr="00DB53B6">
        <w:t>ivello di iscrizioni all’istruzione primaria</w:t>
      </w:r>
    </w:p>
    <w:p w14:paraId="04B1948F" w14:textId="71D0EABC" w:rsidR="008901E9" w:rsidRPr="00DB53B6" w:rsidRDefault="00F110F7" w:rsidP="00DB53B6">
      <w:pPr>
        <w:pStyle w:val="Paragrafoelenco"/>
        <w:numPr>
          <w:ilvl w:val="0"/>
          <w:numId w:val="3"/>
        </w:numPr>
        <w:jc w:val="both"/>
      </w:pPr>
      <w:r w:rsidRPr="00DB53B6">
        <w:t>L</w:t>
      </w:r>
      <w:r w:rsidR="008901E9" w:rsidRPr="00DB53B6">
        <w:t>ivello di iscrizioni all’istruzione terziaria</w:t>
      </w:r>
    </w:p>
    <w:p w14:paraId="7059BFFD" w14:textId="45D9B113" w:rsidR="008901E9" w:rsidRPr="00DB53B6" w:rsidRDefault="00F110F7" w:rsidP="00DB53B6">
      <w:pPr>
        <w:pStyle w:val="Paragrafoelenco"/>
        <w:numPr>
          <w:ilvl w:val="0"/>
          <w:numId w:val="3"/>
        </w:numPr>
        <w:jc w:val="both"/>
      </w:pPr>
      <w:r w:rsidRPr="00DB53B6">
        <w:t>S</w:t>
      </w:r>
      <w:r w:rsidR="008901E9" w:rsidRPr="00DB53B6">
        <w:t>alario minimo</w:t>
      </w:r>
    </w:p>
    <w:p w14:paraId="2218DD23" w14:textId="61D7675D" w:rsidR="008901E9" w:rsidRPr="00DB53B6" w:rsidRDefault="008901E9" w:rsidP="00DB53B6">
      <w:pPr>
        <w:jc w:val="both"/>
      </w:pPr>
      <w:r w:rsidRPr="00DB53B6">
        <w:t>il salario minimo è stato inserito in questa analisi per poter osservare se il livello di istruzione di un paese fosse riflesso anche in una maggiore qualità della vita. Queste valutazioni sono state fatte attraverso il calcolo della correlazione tra i vari dati presi in considerazione.</w:t>
      </w:r>
    </w:p>
    <w:p w14:paraId="3E19D3B3" w14:textId="3AD63E7E" w:rsidR="007728A2" w:rsidRPr="00DB53B6" w:rsidRDefault="00F110F7" w:rsidP="00DB53B6">
      <w:pPr>
        <w:jc w:val="both"/>
      </w:pPr>
      <w:r w:rsidRPr="00DB53B6">
        <w:t>Infine, nell’ultimo file, sono presenti le query che puntano a sottolineare la correlazione tra alcune delle variabili contenute, o ricavate, nei tre file precedenti.</w:t>
      </w:r>
    </w:p>
    <w:p w14:paraId="121C7505" w14:textId="77777777" w:rsidR="00F110F7" w:rsidRPr="00DB53B6" w:rsidRDefault="00F110F7" w:rsidP="00DB53B6">
      <w:pPr>
        <w:jc w:val="both"/>
      </w:pPr>
    </w:p>
    <w:p w14:paraId="77A2866D" w14:textId="2AA44925" w:rsidR="00F110F7" w:rsidRPr="00DB53B6" w:rsidRDefault="00F110F7" w:rsidP="00DB53B6">
      <w:pPr>
        <w:jc w:val="both"/>
      </w:pPr>
      <w:r w:rsidRPr="00DB53B6">
        <w:t xml:space="preserve">Link alla cartella Google Drive contenente i vari script SQL: </w:t>
      </w:r>
    </w:p>
    <w:p w14:paraId="53B75FBB" w14:textId="2EDD8450" w:rsidR="00AD0C9A" w:rsidRPr="00DB53B6" w:rsidRDefault="00AD0C9A" w:rsidP="00DB53B6">
      <w:pPr>
        <w:jc w:val="both"/>
      </w:pPr>
      <w:hyperlink r:id="rId6" w:history="1">
        <w:r w:rsidRPr="00DB53B6">
          <w:rPr>
            <w:rStyle w:val="Collegamentoipertestuale"/>
          </w:rPr>
          <w:t>https://drive.google.com/drive/folders/10a5FbjCA82NJgAqOtuWvv-TvFGSbdMVF?usp=sharing</w:t>
        </w:r>
      </w:hyperlink>
    </w:p>
    <w:p w14:paraId="74571D3A" w14:textId="77777777" w:rsidR="00AD0C9A" w:rsidRDefault="00AD0C9A" w:rsidP="007728A2"/>
    <w:sectPr w:rsidR="00AD0C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D2645"/>
    <w:multiLevelType w:val="multilevel"/>
    <w:tmpl w:val="9C6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2A55A7"/>
    <w:multiLevelType w:val="multilevel"/>
    <w:tmpl w:val="39A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F11DE4"/>
    <w:multiLevelType w:val="hybridMultilevel"/>
    <w:tmpl w:val="FB50B286"/>
    <w:lvl w:ilvl="0" w:tplc="60EA4CB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44692876">
    <w:abstractNumId w:val="1"/>
  </w:num>
  <w:num w:numId="2" w16cid:durableId="1434739927">
    <w:abstractNumId w:val="0"/>
  </w:num>
  <w:num w:numId="3" w16cid:durableId="2126805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83"/>
    <w:rsid w:val="000F1D81"/>
    <w:rsid w:val="003E0898"/>
    <w:rsid w:val="00494A15"/>
    <w:rsid w:val="007728A2"/>
    <w:rsid w:val="008901E9"/>
    <w:rsid w:val="008E7D83"/>
    <w:rsid w:val="00900DB4"/>
    <w:rsid w:val="00940C96"/>
    <w:rsid w:val="00AD0C9A"/>
    <w:rsid w:val="00DB53B6"/>
    <w:rsid w:val="00F110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E548"/>
  <w15:chartTrackingRefBased/>
  <w15:docId w15:val="{E39A3EA6-EDB1-44AA-B98E-7CB19035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7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E7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E7D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E7D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E7D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E7D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E7D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E7D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E7D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7D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E7D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E7D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E7D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E7D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E7D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E7D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E7D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E7D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8E7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E7D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E7D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E7D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E7D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E7D83"/>
    <w:rPr>
      <w:i/>
      <w:iCs/>
      <w:color w:val="404040" w:themeColor="text1" w:themeTint="BF"/>
    </w:rPr>
  </w:style>
  <w:style w:type="paragraph" w:styleId="Paragrafoelenco">
    <w:name w:val="List Paragraph"/>
    <w:basedOn w:val="Normale"/>
    <w:uiPriority w:val="34"/>
    <w:qFormat/>
    <w:rsid w:val="008E7D83"/>
    <w:pPr>
      <w:ind w:left="720"/>
      <w:contextualSpacing/>
    </w:pPr>
  </w:style>
  <w:style w:type="character" w:styleId="Enfasiintensa">
    <w:name w:val="Intense Emphasis"/>
    <w:basedOn w:val="Carpredefinitoparagrafo"/>
    <w:uiPriority w:val="21"/>
    <w:qFormat/>
    <w:rsid w:val="008E7D83"/>
    <w:rPr>
      <w:i/>
      <w:iCs/>
      <w:color w:val="0F4761" w:themeColor="accent1" w:themeShade="BF"/>
    </w:rPr>
  </w:style>
  <w:style w:type="paragraph" w:styleId="Citazioneintensa">
    <w:name w:val="Intense Quote"/>
    <w:basedOn w:val="Normale"/>
    <w:next w:val="Normale"/>
    <w:link w:val="CitazioneintensaCarattere"/>
    <w:uiPriority w:val="30"/>
    <w:qFormat/>
    <w:rsid w:val="008E7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E7D83"/>
    <w:rPr>
      <w:i/>
      <w:iCs/>
      <w:color w:val="0F4761" w:themeColor="accent1" w:themeShade="BF"/>
    </w:rPr>
  </w:style>
  <w:style w:type="character" w:styleId="Riferimentointenso">
    <w:name w:val="Intense Reference"/>
    <w:basedOn w:val="Carpredefinitoparagrafo"/>
    <w:uiPriority w:val="32"/>
    <w:qFormat/>
    <w:rsid w:val="008E7D83"/>
    <w:rPr>
      <w:b/>
      <w:bCs/>
      <w:smallCaps/>
      <w:color w:val="0F4761" w:themeColor="accent1" w:themeShade="BF"/>
      <w:spacing w:val="5"/>
    </w:rPr>
  </w:style>
  <w:style w:type="character" w:styleId="Collegamentoipertestuale">
    <w:name w:val="Hyperlink"/>
    <w:basedOn w:val="Carpredefinitoparagrafo"/>
    <w:uiPriority w:val="99"/>
    <w:unhideWhenUsed/>
    <w:rsid w:val="007728A2"/>
    <w:rPr>
      <w:color w:val="467886" w:themeColor="hyperlink"/>
      <w:u w:val="single"/>
    </w:rPr>
  </w:style>
  <w:style w:type="character" w:styleId="Menzionenonrisolta">
    <w:name w:val="Unresolved Mention"/>
    <w:basedOn w:val="Carpredefinitoparagrafo"/>
    <w:uiPriority w:val="99"/>
    <w:semiHidden/>
    <w:unhideWhenUsed/>
    <w:rsid w:val="00772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7774">
      <w:bodyDiv w:val="1"/>
      <w:marLeft w:val="0"/>
      <w:marRight w:val="0"/>
      <w:marTop w:val="0"/>
      <w:marBottom w:val="0"/>
      <w:divBdr>
        <w:top w:val="none" w:sz="0" w:space="0" w:color="auto"/>
        <w:left w:val="none" w:sz="0" w:space="0" w:color="auto"/>
        <w:bottom w:val="none" w:sz="0" w:space="0" w:color="auto"/>
        <w:right w:val="none" w:sz="0" w:space="0" w:color="auto"/>
      </w:divBdr>
    </w:div>
    <w:div w:id="1395738250">
      <w:bodyDiv w:val="1"/>
      <w:marLeft w:val="0"/>
      <w:marRight w:val="0"/>
      <w:marTop w:val="0"/>
      <w:marBottom w:val="0"/>
      <w:divBdr>
        <w:top w:val="none" w:sz="0" w:space="0" w:color="auto"/>
        <w:left w:val="none" w:sz="0" w:space="0" w:color="auto"/>
        <w:bottom w:val="none" w:sz="0" w:space="0" w:color="auto"/>
        <w:right w:val="none" w:sz="0" w:space="0" w:color="auto"/>
      </w:divBdr>
    </w:div>
    <w:div w:id="1820032273">
      <w:bodyDiv w:val="1"/>
      <w:marLeft w:val="0"/>
      <w:marRight w:val="0"/>
      <w:marTop w:val="0"/>
      <w:marBottom w:val="0"/>
      <w:divBdr>
        <w:top w:val="none" w:sz="0" w:space="0" w:color="auto"/>
        <w:left w:val="none" w:sz="0" w:space="0" w:color="auto"/>
        <w:bottom w:val="none" w:sz="0" w:space="0" w:color="auto"/>
        <w:right w:val="none" w:sz="0" w:space="0" w:color="auto"/>
      </w:divBdr>
    </w:div>
    <w:div w:id="20651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0a5FbjCA82NJgAqOtuWvv-TvFGSbdMVF?usp=sharing" TargetMode="External"/><Relationship Id="rId5" Type="http://schemas.openxmlformats.org/officeDocument/2006/relationships/hyperlink" Target="https://www.kaggle.com/datasets/nelgiriyewithana/countries-of-the-world-2023"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410</Words>
  <Characters>2341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2024-08-07T09:02:00Z</dcterms:created>
  <dcterms:modified xsi:type="dcterms:W3CDTF">2024-08-07T09:11:00Z</dcterms:modified>
</cp:coreProperties>
</file>