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6.0 -->
  <w:body>
    <w:tbl>
      <w:tblPr>
        <w:tblW w:w="0" w:type="auto"/>
        <w:tblInd w:w="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521"/>
        <w:gridCol w:w="804"/>
        <w:gridCol w:w="2619"/>
        <w:gridCol w:w="761"/>
        <w:gridCol w:w="738"/>
        <w:gridCol w:w="770"/>
        <w:gridCol w:w="760"/>
        <w:gridCol w:w="756"/>
        <w:gridCol w:w="755"/>
        <w:gridCol w:w="762"/>
        <w:gridCol w:w="748"/>
        <w:gridCol w:w="1064"/>
      </w:tblGrid>
      <w:tr>
        <w:tblPrEx>
          <w:tblW w:w="0" w:type="auto"/>
          <w:tblInd w:w="177" w:type="dxa"/>
          <w:tblLayout w:type="fixed"/>
        </w:tblPrEx>
        <w:trPr>
          <w:trHeight w:hRule="exact" w:val="469"/>
        </w:trPr>
        <w:tc>
          <w:tcPr>
            <w:tcW w:w="1325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46224E"/>
              <w:right w:val="single" w:sz="4" w:space="0" w:color="46224E"/>
            </w:tcBorders>
            <w:shd w:val="clear" w:color="auto" w:fill="46224E"/>
            <w:noWrap w:val="0"/>
            <w:tcMar>
              <w:left w:w="177" w:type="dxa"/>
              <w:right w:w="0" w:type="dxa"/>
            </w:tcMar>
            <w:tcFitText w:val="0"/>
          </w:tcPr>
          <w:p>
            <w:pPr>
              <w:bidi w:val="0"/>
              <w:spacing w:before="217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FFFFFF"/>
                <w:spacing w:val="1"/>
                <w:w w:val="94"/>
                <w:sz w:val="15"/>
                <w:szCs w:val="15"/>
                <w:u w:val="none"/>
                <w:shd w:val="clear" w:color="auto" w:fill="46224E"/>
                <w:rtl w:val="0"/>
              </w:rPr>
              <w:t>Version_1.0_SP</w:t>
            </w:r>
          </w:p>
        </w:tc>
        <w:tc>
          <w:tcPr>
            <w:tcW w:w="9733" w:type="dxa"/>
            <w:gridSpan w:val="10"/>
            <w:tcBorders>
              <w:top w:val="single" w:sz="4" w:space="0" w:color="1F1F1F"/>
              <w:left w:val="single" w:sz="4" w:space="0" w:color="46224E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918" w:type="dxa"/>
              <w:right w:w="2064" w:type="dxa"/>
            </w:tcMar>
            <w:tcFitText w:val="0"/>
          </w:tcPr>
          <w:p>
            <w:pPr>
              <w:bidi w:val="0"/>
              <w:spacing w:before="153" w:after="0" w:line="249" w:lineRule="atLeast"/>
              <w:ind w:left="0" w:right="0"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FFFFFF"/>
                <w:spacing w:val="0"/>
                <w:w w:val="100"/>
                <w:sz w:val="18"/>
                <w:szCs w:val="18"/>
                <w:u w:val="none"/>
                <w:shd w:val="clear" w:color="auto" w:fill="46224E"/>
                <w:rtl w:val="0"/>
              </w:rPr>
              <w:t>Parameters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FFFFFF"/>
                <w:spacing w:val="2194"/>
                <w:w w:val="100"/>
                <w:sz w:val="20"/>
                <w:szCs w:val="20"/>
                <w:u w:val="none"/>
                <w:shd w:val="clear" w:color="auto" w:fill="46224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FFFFFF"/>
                <w:spacing w:val="0"/>
                <w:w w:val="100"/>
                <w:sz w:val="20"/>
                <w:szCs w:val="20"/>
                <w:u w:val="none"/>
                <w:shd w:val="clear" w:color="auto" w:fill="46224E"/>
                <w:rtl w:val="0"/>
              </w:rPr>
              <w:t>Star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FFFFFF"/>
                <w:spacing w:val="2"/>
                <w:w w:val="100"/>
                <w:sz w:val="20"/>
                <w:szCs w:val="20"/>
                <w:u w:val="none"/>
                <w:shd w:val="clear" w:color="auto" w:fill="46224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FFFFFF"/>
                <w:spacing w:val="0"/>
                <w:w w:val="100"/>
                <w:sz w:val="20"/>
                <w:szCs w:val="20"/>
                <w:u w:val="none"/>
                <w:shd w:val="clear" w:color="auto" w:fill="46224E"/>
                <w:rtl w:val="0"/>
              </w:rPr>
              <w:t>Health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FFFFFF"/>
                <w:spacing w:val="3"/>
                <w:w w:val="100"/>
                <w:sz w:val="20"/>
                <w:szCs w:val="20"/>
                <w:u w:val="none"/>
                <w:shd w:val="clear" w:color="auto" w:fill="46224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FFFFFF"/>
                <w:spacing w:val="0"/>
                <w:w w:val="100"/>
                <w:sz w:val="20"/>
                <w:szCs w:val="20"/>
                <w:u w:val="none"/>
                <w:shd w:val="clear" w:color="auto" w:fill="46224E"/>
                <w:rtl w:val="0"/>
              </w:rPr>
              <w:t>Assure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FFFFFF"/>
                <w:spacing w:val="4"/>
                <w:w w:val="100"/>
                <w:sz w:val="20"/>
                <w:szCs w:val="20"/>
                <w:u w:val="none"/>
                <w:shd w:val="clear" w:color="auto" w:fill="46224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FFFFFF"/>
                <w:spacing w:val="0"/>
                <w:w w:val="100"/>
                <w:sz w:val="20"/>
                <w:szCs w:val="20"/>
                <w:u w:val="none"/>
                <w:shd w:val="clear" w:color="auto" w:fill="46224E"/>
                <w:rtl w:val="0"/>
              </w:rPr>
              <w:t>Insurance Policy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305"/>
        </w:trPr>
        <w:tc>
          <w:tcPr>
            <w:tcW w:w="1325" w:type="dxa"/>
            <w:gridSpan w:val="2"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46224E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733" w:type="dxa"/>
            <w:gridSpan w:val="10"/>
            <w:tcBorders>
              <w:top w:val="single" w:sz="4" w:space="0" w:color="46224E"/>
              <w:left w:val="single" w:sz="4" w:space="0" w:color="46224E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4492" w:type="dxa"/>
              <w:right w:w="2711" w:type="dxa"/>
            </w:tcMar>
            <w:tcFitText w:val="0"/>
            <w:vAlign w:val="bottom"/>
          </w:tcPr>
          <w:p>
            <w:pPr>
              <w:bidi w:val="0"/>
              <w:spacing w:before="0" w:after="0" w:line="201" w:lineRule="atLeast"/>
              <w:ind w:left="0" w:right="0" w:firstLine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FFFFFF"/>
                <w:spacing w:val="0"/>
                <w:w w:val="100"/>
                <w:sz w:val="18"/>
                <w:szCs w:val="18"/>
                <w:u w:val="none"/>
                <w:shd w:val="clear" w:color="auto" w:fill="46224E"/>
                <w:rtl w:val="0"/>
              </w:rPr>
              <w:t>UIN: SHAHLIP23017V012223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329"/>
        </w:trPr>
        <w:tc>
          <w:tcPr>
            <w:tcW w:w="521" w:type="dxa"/>
            <w:tcBorders>
              <w:top w:val="single" w:sz="4" w:space="0" w:color="1F1F1F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1F1F1F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237" w:type="dxa"/>
              <w:right w:w="88" w:type="dxa"/>
            </w:tcMar>
            <w:tcFitText w:val="0"/>
            <w:vAlign w:val="top"/>
          </w:tcPr>
          <w:p>
            <w:pPr>
              <w:bidi w:val="0"/>
              <w:spacing w:before="4" w:after="0"/>
              <w:ind w:left="0" w:right="0" w:firstLine="0"/>
              <w:jc w:val="both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96pt;height:13.32pt">
                  <v:imagedata r:id="rId4" o:title=""/>
                  <w10:anchorlock/>
                </v:shape>
              </w:pict>
            </w:r>
          </w:p>
        </w:tc>
        <w:tc>
          <w:tcPr>
            <w:tcW w:w="2619" w:type="dxa"/>
            <w:tcBorders>
              <w:top w:val="single" w:sz="4" w:space="0" w:color="1F1F1F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1261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About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the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policy</w:t>
            </w:r>
          </w:p>
        </w:tc>
        <w:tc>
          <w:tcPr>
            <w:tcW w:w="7114" w:type="dxa"/>
            <w:gridSpan w:val="9"/>
            <w:tcBorders>
              <w:top w:val="single" w:sz="4" w:space="0" w:color="1F1F1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1088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Covers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hospitalization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expenses incurred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result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illness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and/or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accidental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injuries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gridAfter w:val="11"/>
          <w:wAfter w:w="3960" w:type="dxa"/>
          <w:trHeight w:hRule="exact" w:val="66"/>
        </w:trPr>
        <w:tc>
          <w:tcPr>
            <w:tcW w:w="521" w:type="dxa"/>
            <w:vMerge w:val="restart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177" w:type="dxa"/>
          <w:tblLayout w:type="fixed"/>
        </w:tblPrEx>
        <w:trPr>
          <w:trHeight w:hRule="exact" w:val="273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1F1F1F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191" w:type="dxa"/>
              <w:right w:w="95" w:type="dxa"/>
            </w:tcMar>
            <w:tcFitText w:val="0"/>
            <w:vAlign w:val="center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26" type="#_x0000_t75" style="width:20.88pt;height:12.84pt">
                  <v:imagedata r:id="rId5" o:title=""/>
                  <w10:anchorlock/>
                </v:shape>
              </w:pict>
            </w:r>
          </w:p>
        </w:tc>
        <w:tc>
          <w:tcPr>
            <w:tcW w:w="2619" w:type="dxa"/>
            <w:tcBorders>
              <w:top w:val="single" w:sz="4" w:space="0" w:color="1F1F1F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1435" w:type="dxa"/>
            </w:tcMar>
            <w:tcFitText w:val="0"/>
            <w:vAlign w:val="bottom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Type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of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Cover</w:t>
            </w:r>
          </w:p>
        </w:tc>
        <w:tc>
          <w:tcPr>
            <w:tcW w:w="7114" w:type="dxa"/>
            <w:gridSpan w:val="9"/>
            <w:tcBorders>
              <w:top w:val="single" w:sz="4" w:space="0" w:color="1F1F1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5447" w:type="dxa"/>
            </w:tcMar>
            <w:tcFitText w:val="0"/>
            <w:vAlign w:val="top"/>
          </w:tcPr>
          <w:p>
            <w:pPr>
              <w:bidi w:val="0"/>
              <w:spacing w:before="13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Individual and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Floater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17"/>
        </w:trPr>
        <w:tc>
          <w:tcPr>
            <w:tcW w:w="521" w:type="dxa"/>
            <w:vMerge w:val="restart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vMerge w:val="restart"/>
            <w:tcBorders>
              <w:top w:val="single" w:sz="4" w:space="0" w:color="1F1F1F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182" w:type="dxa"/>
              <w:right w:w="23" w:type="dxa"/>
            </w:tcMar>
            <w:tcFitText w:val="0"/>
            <w:vAlign w:val="top"/>
          </w:tcPr>
          <w:p>
            <w:pPr>
              <w:bidi w:val="0"/>
              <w:spacing w:before="6" w:after="0"/>
              <w:ind w:left="0" w:right="0" w:firstLine="0"/>
              <w:jc w:val="both"/>
            </w:pPr>
            <w:r>
              <w:pict>
                <v:shape id="_x0000_i1027" type="#_x0000_t75" style="width:24.96pt;height:19.8pt">
                  <v:imagedata r:id="rId6" o:title=""/>
                  <w10:anchorlock/>
                </v:shape>
              </w:pict>
            </w:r>
          </w:p>
        </w:tc>
        <w:tc>
          <w:tcPr>
            <w:tcW w:w="2619" w:type="dxa"/>
            <w:vMerge w:val="restart"/>
            <w:tcBorders>
              <w:top w:val="single" w:sz="4" w:space="0" w:color="1F1F1F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86" w:type="dxa"/>
              <w:right w:w="1727" w:type="dxa"/>
            </w:tcMar>
            <w:tcFitText w:val="0"/>
          </w:tcPr>
          <w:p>
            <w:pPr>
              <w:bidi w:val="0"/>
              <w:spacing w:before="153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Entry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Age</w:t>
            </w:r>
          </w:p>
        </w:tc>
        <w:tc>
          <w:tcPr>
            <w:tcW w:w="7114" w:type="dxa"/>
            <w:gridSpan w:val="9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677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Individual :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Min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18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Years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Max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75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Years,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Dependent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Children: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Min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91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Days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Max17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Years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30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vMerge/>
            <w:tcBorders>
              <w:top w:val="single" w:sz="4" w:space="0" w:color="1F1F1F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182" w:type="dxa"/>
              <w:right w:w="23" w:type="dxa"/>
            </w:tcMar>
            <w:tcFitText w:val="0"/>
            <w:vAlign w:val="top"/>
          </w:tcPr>
          <w:p/>
        </w:tc>
        <w:tc>
          <w:tcPr>
            <w:tcW w:w="2619" w:type="dxa"/>
            <w:vMerge/>
            <w:tcBorders>
              <w:top w:val="single" w:sz="4" w:space="0" w:color="1F1F1F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86" w:type="dxa"/>
              <w:right w:w="1727" w:type="dxa"/>
            </w:tcMar>
            <w:tcFitText w:val="0"/>
          </w:tcPr>
          <w:p/>
        </w:tc>
        <w:tc>
          <w:tcPr>
            <w:tcW w:w="7114" w:type="dxa"/>
            <w:gridSpan w:val="9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845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Floater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: Min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18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Years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Max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75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Years,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Dependent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Children: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Min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16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Days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Max17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Years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21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218" w:type="dxa"/>
            </w:tcMar>
            <w:tcFitText w:val="0"/>
            <w:vAlign w:val="top"/>
          </w:tcPr>
          <w:p>
            <w:pPr>
              <w:bidi w:val="0"/>
              <w:spacing w:before="38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Note: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case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dependent children,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the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time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renewal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when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they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become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18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years 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age,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such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199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120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children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will be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considered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Adult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and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he/she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can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continue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under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floater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insured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till he/she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gets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02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6371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married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401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170" w:type="dxa"/>
              <w:right w:w="45" w:type="dxa"/>
            </w:tcMar>
            <w:tcFitText w:val="0"/>
            <w:vAlign w:val="top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28" type="#_x0000_t75" style="width:24.48pt;height:15pt">
                  <v:imagedata r:id="rId5" o:title=""/>
                  <w10:anchorlock/>
                </v:shape>
              </w:pict>
            </w:r>
          </w:p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93" w:type="dxa"/>
              <w:right w:w="806" w:type="dxa"/>
            </w:tcMar>
            <w:tcFitText w:val="0"/>
          </w:tcPr>
          <w:p>
            <w:pPr>
              <w:bidi w:val="0"/>
              <w:spacing w:before="137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Maximum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7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Family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Size</w:t>
            </w:r>
          </w:p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85" w:type="dxa"/>
              <w:right w:w="338" w:type="dxa"/>
            </w:tcMar>
            <w:tcFitText w:val="0"/>
            <w:vAlign w:val="center"/>
          </w:tcPr>
          <w:p>
            <w:pPr>
              <w:bidi w:val="0"/>
              <w:spacing w:before="1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Maximum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family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size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5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is 2A+3C+4P.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Self,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Spouse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,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Dependent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children,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Parents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and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Parents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law.</w:t>
            </w:r>
          </w:p>
          <w:p>
            <w:pPr>
              <w:bidi w:val="0"/>
              <w:spacing w:before="33" w:after="0" w:line="166" w:lineRule="atLeast"/>
              <w:ind w:left="3403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(or)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199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162" w:type="dxa"/>
              <w:right w:w="1805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6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Adults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+ 3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Children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(6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Adults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=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Self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+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Spouse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+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Parents +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Parents-in-law).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00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162" w:type="dxa"/>
              <w:right w:w="228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5"/>
                <w:w w:val="100"/>
                <w:sz w:val="15"/>
                <w:szCs w:val="15"/>
                <w:u w:val="none"/>
                <w:rtl w:val="0"/>
              </w:rPr>
              <w:t>IfDependentparentsandparentsin-lawsalonewantstocoverunderthispolicyseparately,thesameis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16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62" w:type="dxa"/>
              <w:right w:w="4615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possible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under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2A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family scheme.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449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70" w:type="dxa"/>
              <w:right w:w="11" w:type="dxa"/>
            </w:tcMar>
            <w:tcFitText w:val="0"/>
            <w:vAlign w:val="top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29" type="#_x0000_t75" style="width:26.16pt;height:19.8pt">
                  <v:imagedata r:id="rId7" o:title=""/>
                  <w10:anchorlock/>
                </v:shape>
              </w:pict>
            </w:r>
          </w:p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93" w:type="dxa"/>
              <w:right w:w="1086" w:type="dxa"/>
            </w:tcMar>
            <w:tcFitText w:val="0"/>
            <w:vAlign w:val="center"/>
          </w:tcPr>
          <w:p>
            <w:pPr>
              <w:bidi w:val="0"/>
              <w:spacing w:before="0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Midterm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7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Inclusion</w:t>
            </w:r>
          </w:p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38" w:type="dxa"/>
            </w:tcMar>
            <w:tcFitText w:val="0"/>
            <w:vAlign w:val="center"/>
          </w:tcPr>
          <w:p>
            <w:pPr>
              <w:bidi w:val="0"/>
              <w:spacing w:before="1" w:after="0" w:line="199" w:lineRule="atLeast"/>
              <w:ind w:left="0" w:right="0" w:firstLine="0"/>
              <w:jc w:val="left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>Availablefor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>NewlyWeddedspouse,New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>bornbabyandLegallyadopted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child.Intimationshouldbegiven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within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45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days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from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the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date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marriage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date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of birth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33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172" w:type="dxa"/>
              <w:right w:w="153" w:type="dxa"/>
            </w:tcMar>
            <w:tcFitText w:val="0"/>
            <w:vAlign w:val="top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30" type="#_x0000_t75" style="width:18.96pt;height:13.32pt">
                  <v:imagedata r:id="rId4" o:title=""/>
                  <w10:anchorlock/>
                </v:shape>
              </w:pict>
            </w:r>
          </w:p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90" w:type="dxa"/>
              <w:right w:w="1056" w:type="dxa"/>
            </w:tcMar>
            <w:tcFitText w:val="0"/>
            <w:vAlign w:val="top"/>
          </w:tcPr>
          <w:p>
            <w:pPr>
              <w:bidi w:val="0"/>
              <w:spacing w:before="51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Zone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based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4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pricing</w:t>
            </w:r>
          </w:p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0" w:type="dxa"/>
            </w:tcMar>
            <w:tcFitText w:val="0"/>
            <w:vAlign w:val="top"/>
          </w:tcPr>
          <w:p>
            <w:pPr>
              <w:bidi w:val="0"/>
              <w:spacing w:before="52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>ZoneA:DelhiincludingFaridabad,Gurgaon,GhaziabadandNoida,MumbaiincludingThane,Ahmedabad,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28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5541" w:type="dxa"/>
            </w:tcMar>
            <w:tcFitText w:val="0"/>
            <w:vAlign w:val="top"/>
          </w:tcPr>
          <w:p>
            <w:pPr>
              <w:bidi w:val="0"/>
              <w:spacing w:before="16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Surat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and Vadodara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29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257" w:type="dxa"/>
            </w:tcMar>
            <w:tcFitText w:val="0"/>
            <w:vAlign w:val="top"/>
          </w:tcPr>
          <w:p>
            <w:pPr>
              <w:bidi w:val="0"/>
              <w:spacing w:before="47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90"/>
                <w:sz w:val="15"/>
                <w:szCs w:val="15"/>
                <w:u w:val="none"/>
                <w:rtl w:val="0"/>
              </w:rPr>
              <w:t>Zone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6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90"/>
                <w:sz w:val="15"/>
                <w:szCs w:val="15"/>
                <w:u w:val="none"/>
                <w:rtl w:val="0"/>
              </w:rPr>
              <w:t>B: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90"/>
                <w:sz w:val="15"/>
                <w:szCs w:val="15"/>
                <w:u w:val="none"/>
                <w:rtl w:val="0"/>
              </w:rPr>
              <w:t>Pune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9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90"/>
                <w:sz w:val="15"/>
                <w:szCs w:val="15"/>
                <w:u w:val="none"/>
                <w:rtl w:val="0"/>
              </w:rPr>
              <w:t>including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6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90"/>
                <w:sz w:val="15"/>
                <w:szCs w:val="15"/>
                <w:u w:val="none"/>
                <w:rtl w:val="0"/>
              </w:rPr>
              <w:t>Nashik,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5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90"/>
                <w:sz w:val="15"/>
                <w:szCs w:val="15"/>
                <w:u w:val="none"/>
                <w:rtl w:val="0"/>
              </w:rPr>
              <w:t>Trivandrum,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5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90"/>
                <w:sz w:val="15"/>
                <w:szCs w:val="15"/>
                <w:u w:val="none"/>
                <w:rtl w:val="0"/>
              </w:rPr>
              <w:t>Ernakulam,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5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90"/>
                <w:sz w:val="15"/>
                <w:szCs w:val="15"/>
                <w:u w:val="none"/>
                <w:rtl w:val="0"/>
              </w:rPr>
              <w:t>Chennai,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90"/>
                <w:sz w:val="15"/>
                <w:szCs w:val="15"/>
                <w:u w:val="none"/>
                <w:rtl w:val="0"/>
              </w:rPr>
              <w:t>Bengaluru,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90"/>
                <w:sz w:val="15"/>
                <w:szCs w:val="15"/>
                <w:u w:val="none"/>
                <w:rtl w:val="0"/>
              </w:rPr>
              <w:t>Hyderabad,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5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90"/>
                <w:sz w:val="15"/>
                <w:szCs w:val="15"/>
                <w:u w:val="none"/>
                <w:rtl w:val="0"/>
              </w:rPr>
              <w:t>Secunderabad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30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5580" w:type="dxa"/>
            </w:tcMar>
            <w:tcFitText w:val="0"/>
            <w:vAlign w:val="top"/>
          </w:tcPr>
          <w:p>
            <w:pPr>
              <w:bidi w:val="0"/>
              <w:spacing w:before="17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and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Rest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Gujarat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63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5464" w:type="dxa"/>
            </w:tcMar>
            <w:tcFitText w:val="0"/>
            <w:vAlign w:val="top"/>
          </w:tcPr>
          <w:p>
            <w:pPr>
              <w:bidi w:val="0"/>
              <w:spacing w:before="48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Zone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C: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Rest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India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30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266" w:type="dxa"/>
              <w:right w:w="126" w:type="dxa"/>
            </w:tcMar>
            <w:tcFitText w:val="0"/>
            <w:vAlign w:val="top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31" type="#_x0000_t75" style="width:15.6pt;height:12.72pt">
                  <v:imagedata r:id="rId8" o:title=""/>
                  <w10:anchorlock/>
                </v:shape>
              </w:pict>
            </w:r>
          </w:p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90" w:type="dxa"/>
              <w:right w:w="1563" w:type="dxa"/>
            </w:tcMar>
            <w:tcFitText w:val="0"/>
            <w:vAlign w:val="top"/>
          </w:tcPr>
          <w:p>
            <w:pPr>
              <w:bidi w:val="0"/>
              <w:spacing w:before="49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Co-payment</w:t>
            </w:r>
          </w:p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98" w:type="dxa"/>
            </w:tcMar>
            <w:tcFitText w:val="0"/>
            <w:vAlign w:val="top"/>
          </w:tcPr>
          <w:p>
            <w:pPr>
              <w:bidi w:val="0"/>
              <w:spacing w:before="49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6"/>
                <w:w w:val="100"/>
                <w:sz w:val="15"/>
                <w:szCs w:val="15"/>
                <w:u w:val="none"/>
                <w:rtl w:val="0"/>
              </w:rPr>
              <w:t>10%ofeachandeveryclaim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5"/>
                <w:w w:val="100"/>
                <w:sz w:val="15"/>
                <w:szCs w:val="15"/>
                <w:u w:val="none"/>
                <w:rtl w:val="0"/>
              </w:rPr>
              <w:t>amountforfreshas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5"/>
                <w:w w:val="100"/>
                <w:sz w:val="15"/>
                <w:szCs w:val="15"/>
                <w:u w:val="none"/>
                <w:rtl w:val="0"/>
              </w:rPr>
              <w:t>wellasrenewalpoliciesforinsuredpersonwhose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6"/>
                <w:w w:val="100"/>
                <w:sz w:val="15"/>
                <w:szCs w:val="15"/>
                <w:u w:val="none"/>
                <w:rtl w:val="0"/>
              </w:rPr>
              <w:t>ageat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36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4344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the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time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entry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61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years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an above.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68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206" w:type="dxa"/>
              <w:right w:w="47" w:type="dxa"/>
            </w:tcMar>
            <w:tcFitText w:val="0"/>
            <w:vAlign w:val="top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32" type="#_x0000_t75" style="width:22.56pt;height:12.72pt">
                  <v:imagedata r:id="rId9" o:title=""/>
                  <w10:anchorlock/>
                </v:shape>
              </w:pict>
            </w:r>
          </w:p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90" w:type="dxa"/>
              <w:right w:w="1821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Renewal</w:t>
            </w:r>
          </w:p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6354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Lifelong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67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321" w:type="dxa"/>
              <w:right w:w="167" w:type="dxa"/>
            </w:tcMar>
            <w:tcFitText w:val="0"/>
            <w:vAlign w:val="top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33" type="#_x0000_t75" style="width:10.8pt;height:10.32pt">
                  <v:imagedata r:id="rId10" o:title=""/>
                  <w10:anchorlock/>
                </v:shape>
              </w:pict>
            </w:r>
          </w:p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102" w:type="dxa"/>
              <w:right w:w="1569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Policy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Term</w:t>
            </w:r>
          </w:p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4455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One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Year,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Two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years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&amp;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Three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Years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44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1F1F1F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321" w:type="dxa"/>
              <w:right w:w="71" w:type="dxa"/>
            </w:tcMar>
            <w:tcFitText w:val="0"/>
            <w:vAlign w:val="top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34" type="#_x0000_t75" style="width:15.6pt;height:7.9pt">
                  <v:imagedata r:id="rId11" o:title=""/>
                  <w10:anchorlock/>
                </v:shape>
              </w:pict>
            </w:r>
          </w:p>
        </w:tc>
        <w:tc>
          <w:tcPr>
            <w:tcW w:w="2619" w:type="dxa"/>
            <w:tcBorders>
              <w:top w:val="single" w:sz="4" w:space="0" w:color="1F1F1F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102" w:type="dxa"/>
              <w:right w:w="961" w:type="dxa"/>
            </w:tcMar>
            <w:tcFitText w:val="0"/>
            <w:vAlign w:val="top"/>
          </w:tcPr>
          <w:p>
            <w:pPr>
              <w:bidi w:val="0"/>
              <w:spacing w:before="52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Long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Term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Discount</w:t>
            </w:r>
          </w:p>
        </w:tc>
        <w:tc>
          <w:tcPr>
            <w:tcW w:w="7114" w:type="dxa"/>
            <w:gridSpan w:val="9"/>
            <w:tcBorders>
              <w:top w:val="single" w:sz="4" w:space="0" w:color="1F1F1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3397" w:type="dxa"/>
            </w:tcMar>
            <w:tcFitText w:val="0"/>
            <w:vAlign w:val="top"/>
          </w:tcPr>
          <w:p>
            <w:pPr>
              <w:bidi w:val="0"/>
              <w:spacing w:before="47" w:after="0" w:line="172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Two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year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policy: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10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%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discount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on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2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7"/>
                <w:w w:val="100"/>
                <w:sz w:val="9"/>
                <w:szCs w:val="9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9"/>
                <w:szCs w:val="9"/>
                <w:u w:val="none"/>
                <w:rtl w:val="0"/>
              </w:rPr>
              <w:t>nd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year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premium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30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2065" w:type="dxa"/>
            </w:tcMar>
            <w:tcFitText w:val="0"/>
            <w:vAlign w:val="center"/>
          </w:tcPr>
          <w:p>
            <w:pPr>
              <w:bidi w:val="0"/>
              <w:spacing w:before="0" w:after="0" w:line="172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Three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year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policy: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10%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discount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is available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on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2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7"/>
                <w:w w:val="100"/>
                <w:sz w:val="9"/>
                <w:szCs w:val="9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9"/>
                <w:szCs w:val="9"/>
                <w:u w:val="none"/>
                <w:rtl w:val="0"/>
              </w:rPr>
              <w:t>nd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and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3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9"/>
                <w:szCs w:val="9"/>
                <w:u w:val="none"/>
                <w:rtl w:val="0"/>
              </w:rPr>
              <w:t>rd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year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premium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70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321" w:type="dxa"/>
              <w:right w:w="71" w:type="dxa"/>
            </w:tcMar>
            <w:tcFitText w:val="0"/>
            <w:vAlign w:val="top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35" type="#_x0000_t75" style="width:15.6pt;height:8.76pt">
                  <v:imagedata r:id="rId12" o:title=""/>
                  <w10:anchorlock/>
                </v:shape>
              </w:pict>
            </w:r>
          </w:p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102" w:type="dxa"/>
              <w:right w:w="1237" w:type="dxa"/>
            </w:tcMar>
            <w:tcFitText w:val="0"/>
            <w:vAlign w:val="top"/>
          </w:tcPr>
          <w:p>
            <w:pPr>
              <w:bidi w:val="0"/>
              <w:spacing w:before="41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Floater Discount</w:t>
            </w:r>
          </w:p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204" w:type="dxa"/>
            </w:tcMar>
            <w:tcFitText w:val="0"/>
            <w:vAlign w:val="bottom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For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Child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: 40%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discount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is available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from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1A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premium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when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he/she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becomes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18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years at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the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time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41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5314" w:type="dxa"/>
            </w:tcMar>
            <w:tcFitText w:val="0"/>
            <w:vAlign w:val="top"/>
          </w:tcPr>
          <w:p>
            <w:pPr>
              <w:bidi w:val="0"/>
              <w:spacing w:before="16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renewal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floater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policy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41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112" w:type="dxa"/>
            </w:tcMar>
            <w:tcFitText w:val="0"/>
            <w:vAlign w:val="top"/>
          </w:tcPr>
          <w:p>
            <w:pPr>
              <w:bidi w:val="0"/>
              <w:spacing w:before="6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For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Parent/Parent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law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-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10%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discount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is available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from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5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1Apremium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for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each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parent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when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they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come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47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5614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under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floater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policy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47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275" w:type="dxa"/>
              <w:right w:w="117" w:type="dxa"/>
            </w:tcMar>
            <w:tcFitText w:val="0"/>
            <w:vAlign w:val="center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36" type="#_x0000_t75" style="width:15.6pt;height:15.6pt" o:allowincell="f">
                  <v:imagedata r:id="rId13" o:title=""/>
                  <w10:anchorlock/>
                </v:shape>
              </w:pict>
            </w:r>
          </w:p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833" w:type="dxa"/>
            </w:tcMar>
            <w:tcFitText w:val="0"/>
            <w:vAlign w:val="bottom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Pre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Medical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Screening</w:t>
            </w:r>
          </w:p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102" w:type="dxa"/>
            </w:tcMar>
            <w:tcFitText w:val="0"/>
            <w:vAlign w:val="bottom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>Forthosewhodeclareadversemedicalhistory,companymaysubjectthemtoundergopre-policymedical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331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1913" w:type="dxa"/>
            </w:tcMar>
            <w:tcFitText w:val="0"/>
            <w:vAlign w:val="top"/>
          </w:tcPr>
          <w:p>
            <w:pPr>
              <w:bidi w:val="0"/>
              <w:spacing w:before="16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check-up. 100%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cost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of such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medical examination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is borne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by the company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332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85" w:type="dxa"/>
              <w:right w:w="1118" w:type="dxa"/>
            </w:tcMar>
            <w:tcFitText w:val="0"/>
            <w:vAlign w:val="bottom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5"/>
                <w:w w:val="100"/>
                <w:sz w:val="15"/>
                <w:szCs w:val="15"/>
                <w:u w:val="none"/>
                <w:rtl w:val="0"/>
              </w:rPr>
              <w:t>Note:Forchildren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6"/>
                <w:w w:val="100"/>
                <w:sz w:val="15"/>
                <w:szCs w:val="15"/>
                <w:u w:val="none"/>
                <w:rtl w:val="0"/>
              </w:rPr>
              <w:t>whoseageisless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>than12years,Paediatricianletter,Vaccinationreport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199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85" w:type="dxa"/>
              <w:right w:w="1081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or Health Report should be submitted and the proposal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5"/>
                <w:w w:val="100"/>
                <w:sz w:val="15"/>
                <w:szCs w:val="15"/>
                <w:u w:val="none"/>
                <w:rtl w:val="0"/>
              </w:rPr>
              <w:t>willbe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routed to our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5"/>
                <w:w w:val="100"/>
                <w:sz w:val="15"/>
                <w:szCs w:val="15"/>
                <w:u w:val="none"/>
                <w:rtl w:val="0"/>
              </w:rPr>
              <w:t>CMUTeam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for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34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85" w:type="dxa"/>
              <w:right w:w="5849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medical opinion.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341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251" w:type="dxa"/>
              <w:right w:w="119" w:type="dxa"/>
            </w:tcMar>
            <w:tcFitText w:val="0"/>
            <w:vAlign w:val="top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37" type="#_x0000_t75" style="width:16.68pt;height:12.6pt">
                  <v:imagedata r:id="rId14" o:title=""/>
                  <w10:anchorlock/>
                </v:shape>
              </w:pict>
            </w:r>
          </w:p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0" w:type="dxa"/>
            </w:tcMar>
            <w:tcFitText w:val="0"/>
            <w:vAlign w:val="top"/>
          </w:tcPr>
          <w:p>
            <w:pPr>
              <w:bidi w:val="0"/>
              <w:spacing w:before="5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5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SumInsuredOptions(Rs.inLakhs)</w:t>
            </w:r>
          </w:p>
        </w:tc>
        <w:tc>
          <w:tcPr>
            <w:tcW w:w="761" w:type="dxa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368" w:type="dxa"/>
              <w:right w:w="210" w:type="dxa"/>
            </w:tcMar>
            <w:tcFitText w:val="0"/>
            <w:vAlign w:val="top"/>
          </w:tcPr>
          <w:p>
            <w:pPr>
              <w:bidi w:val="0"/>
              <w:spacing w:before="5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5</w:t>
            </w:r>
          </w:p>
        </w:tc>
        <w:tc>
          <w:tcPr>
            <w:tcW w:w="738" w:type="dxa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303" w:type="dxa"/>
              <w:right w:w="164" w:type="dxa"/>
            </w:tcMar>
            <w:tcFitText w:val="0"/>
            <w:vAlign w:val="top"/>
          </w:tcPr>
          <w:p>
            <w:pPr>
              <w:bidi w:val="0"/>
              <w:spacing w:before="51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>10</w:t>
            </w:r>
          </w:p>
        </w:tc>
        <w:tc>
          <w:tcPr>
            <w:tcW w:w="770" w:type="dxa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321" w:type="dxa"/>
              <w:right w:w="178" w:type="dxa"/>
            </w:tcMar>
            <w:tcFitText w:val="0"/>
            <w:vAlign w:val="top"/>
          </w:tcPr>
          <w:p>
            <w:pPr>
              <w:bidi w:val="0"/>
              <w:spacing w:before="52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>15</w:t>
            </w:r>
          </w:p>
        </w:tc>
        <w:tc>
          <w:tcPr>
            <w:tcW w:w="760" w:type="dxa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336" w:type="dxa"/>
              <w:right w:w="153" w:type="dxa"/>
            </w:tcMar>
            <w:tcFitText w:val="0"/>
            <w:vAlign w:val="top"/>
          </w:tcPr>
          <w:p>
            <w:pPr>
              <w:bidi w:val="0"/>
              <w:spacing w:before="52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>20</w:t>
            </w:r>
          </w:p>
        </w:tc>
        <w:tc>
          <w:tcPr>
            <w:tcW w:w="756" w:type="dxa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332" w:type="dxa"/>
              <w:right w:w="153" w:type="dxa"/>
            </w:tcMar>
            <w:tcFitText w:val="0"/>
            <w:vAlign w:val="top"/>
          </w:tcPr>
          <w:p>
            <w:pPr>
              <w:bidi w:val="0"/>
              <w:spacing w:before="52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>25</w:t>
            </w:r>
          </w:p>
        </w:tc>
        <w:tc>
          <w:tcPr>
            <w:tcW w:w="755" w:type="dxa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332" w:type="dxa"/>
              <w:right w:w="152" w:type="dxa"/>
            </w:tcMar>
            <w:tcFitText w:val="0"/>
            <w:vAlign w:val="top"/>
          </w:tcPr>
          <w:p>
            <w:pPr>
              <w:bidi w:val="0"/>
              <w:spacing w:before="52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>50</w:t>
            </w:r>
          </w:p>
        </w:tc>
        <w:tc>
          <w:tcPr>
            <w:tcW w:w="762" w:type="dxa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347" w:type="dxa"/>
              <w:right w:w="144" w:type="dxa"/>
            </w:tcMar>
            <w:tcFitText w:val="0"/>
            <w:vAlign w:val="top"/>
          </w:tcPr>
          <w:p>
            <w:pPr>
              <w:bidi w:val="0"/>
              <w:spacing w:before="52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>75</w:t>
            </w:r>
          </w:p>
        </w:tc>
        <w:tc>
          <w:tcPr>
            <w:tcW w:w="748" w:type="dxa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353" w:type="dxa"/>
              <w:right w:w="38" w:type="dxa"/>
            </w:tcMar>
            <w:tcFitText w:val="0"/>
            <w:vAlign w:val="top"/>
          </w:tcPr>
          <w:p>
            <w:pPr>
              <w:bidi w:val="0"/>
              <w:spacing w:before="52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>100</w:t>
            </w:r>
          </w:p>
        </w:tc>
        <w:tc>
          <w:tcPr>
            <w:tcW w:w="1064" w:type="dxa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440" w:type="dxa"/>
              <w:right w:w="266" w:type="dxa"/>
            </w:tcMar>
            <w:tcFitText w:val="0"/>
            <w:vAlign w:val="top"/>
          </w:tcPr>
          <w:p>
            <w:pPr>
              <w:bidi w:val="0"/>
              <w:spacing w:before="52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>200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302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14" w:type="dxa"/>
            <w:gridSpan w:val="9"/>
            <w:tcBorders>
              <w:top w:val="single" w:sz="4" w:space="0" w:color="1F1F1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249" w:type="dxa"/>
            </w:tcMar>
            <w:tcFitText w:val="0"/>
            <w:vAlign w:val="bottom"/>
          </w:tcPr>
          <w:p>
            <w:pPr>
              <w:bidi w:val="0"/>
              <w:spacing w:before="1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6"/>
                <w:w w:val="100"/>
                <w:sz w:val="15"/>
                <w:szCs w:val="15"/>
                <w:u w:val="none"/>
                <w:rtl w:val="0"/>
              </w:rPr>
              <w:t>Note: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6"/>
                <w:w w:val="100"/>
                <w:sz w:val="15"/>
                <w:szCs w:val="15"/>
                <w:u w:val="none"/>
                <w:rtl w:val="0"/>
              </w:rPr>
              <w:t>Rs75Lakhs,Rs100LakhsandRs200Lakhssuminsuredwillbeavailableforpersonsagedupto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26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2052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65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years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only.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This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is applicable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only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>thetime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inception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this policy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28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191" w:type="dxa"/>
              <w:right w:w="45" w:type="dxa"/>
            </w:tcMar>
            <w:tcFitText w:val="0"/>
            <w:vAlign w:val="top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38" type="#_x0000_t75" style="width:23.4pt;height:11.4pt">
                  <v:imagedata r:id="rId15" o:title=""/>
                  <w10:anchorlock/>
                </v:shape>
              </w:pict>
            </w:r>
          </w:p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1635" w:type="dxa"/>
            </w:tcMar>
            <w:tcFitText w:val="0"/>
            <w:vAlign w:val="top"/>
          </w:tcPr>
          <w:p>
            <w:pPr>
              <w:bidi w:val="0"/>
              <w:spacing w:before="46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Room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Rent</w:t>
            </w:r>
          </w:p>
        </w:tc>
        <w:tc>
          <w:tcPr>
            <w:tcW w:w="4540" w:type="dxa"/>
            <w:gridSpan w:val="6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90" w:type="dxa"/>
              <w:right w:w="160" w:type="dxa"/>
            </w:tcMar>
            <w:tcFitText w:val="0"/>
            <w:vAlign w:val="top"/>
          </w:tcPr>
          <w:p>
            <w:pPr>
              <w:bidi w:val="0"/>
              <w:spacing w:before="46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6"/>
                <w:w w:val="100"/>
                <w:sz w:val="15"/>
                <w:szCs w:val="15"/>
                <w:u w:val="none"/>
                <w:rtl w:val="0"/>
              </w:rPr>
              <w:t>Upto1%ofSumInsuredoruptoRs.20,000/-perdaywhicheveris</w:t>
            </w:r>
          </w:p>
        </w:tc>
        <w:tc>
          <w:tcPr>
            <w:tcW w:w="2574" w:type="dxa"/>
            <w:gridSpan w:val="3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88" w:type="dxa"/>
              <w:right w:w="1045" w:type="dxa"/>
            </w:tcMar>
            <w:tcFitText w:val="0"/>
            <w:vAlign w:val="top"/>
          </w:tcPr>
          <w:p>
            <w:pPr>
              <w:bidi w:val="0"/>
              <w:spacing w:before="45" w:after="0" w:line="168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>No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6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>limit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5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>(Any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>room)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55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4540" w:type="dxa"/>
            <w:gridSpan w:val="6"/>
            <w:tcBorders>
              <w:top w:val="single" w:sz="4" w:space="0" w:color="FFFFF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90" w:type="dxa"/>
              <w:right w:w="4087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less</w:t>
            </w:r>
          </w:p>
        </w:tc>
        <w:tc>
          <w:tcPr>
            <w:tcW w:w="2574" w:type="dxa"/>
            <w:gridSpan w:val="3"/>
            <w:tcBorders>
              <w:top w:val="single" w:sz="4" w:space="0" w:color="FFFFF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177" w:type="dxa"/>
          <w:tblLayout w:type="fixed"/>
        </w:tblPrEx>
        <w:trPr>
          <w:trHeight w:hRule="exact" w:val="258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115" w:type="dxa"/>
              <w:right w:w="73" w:type="dxa"/>
            </w:tcMar>
            <w:tcFitText w:val="0"/>
            <w:vAlign w:val="center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39" type="#_x0000_t75" style="width:25.8pt;height:16.32pt" o:allowincell="f">
                  <v:imagedata r:id="rId16" o:title=""/>
                  <w10:anchorlock/>
                </v:shape>
              </w:pict>
            </w:r>
          </w:p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150" w:type="dxa"/>
            </w:tcMar>
            <w:tcFitText w:val="0"/>
            <w:vAlign w:val="bottom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Coverage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for Non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Medical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4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Items</w:t>
            </w:r>
          </w:p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90" w:type="dxa"/>
              <w:right w:w="330" w:type="dxa"/>
            </w:tcMar>
            <w:tcFitText w:val="0"/>
            <w:vAlign w:val="bottom"/>
          </w:tcPr>
          <w:p>
            <w:pPr>
              <w:bidi w:val="0"/>
              <w:spacing w:before="0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5"/>
                <w:w w:val="100"/>
                <w:sz w:val="15"/>
                <w:szCs w:val="15"/>
                <w:u w:val="none"/>
                <w:rtl w:val="0"/>
              </w:rPr>
              <w:t>Ifthere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is an admissible claim under inpatient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/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day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5"/>
                <w:w w:val="100"/>
                <w:sz w:val="15"/>
                <w:szCs w:val="15"/>
                <w:u w:val="none"/>
                <w:rtl w:val="0"/>
              </w:rPr>
              <w:t>carethe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policy, then Items as per List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7"/>
                <w:w w:val="100"/>
                <w:sz w:val="15"/>
                <w:szCs w:val="15"/>
                <w:u w:val="none"/>
                <w:rtl w:val="0"/>
              </w:rPr>
              <w:t>Iwill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become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19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4" w:type="dxa"/>
              <w:right w:w="1424" w:type="dxa"/>
            </w:tcMar>
            <w:tcFitText w:val="0"/>
            <w:vAlign w:val="center"/>
          </w:tcPr>
          <w:p>
            <w:pPr>
              <w:bidi w:val="0"/>
              <w:spacing w:before="1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(Consumables)</w:t>
            </w:r>
          </w:p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90" w:type="dxa"/>
              <w:right w:w="6400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payable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511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82" w:type="dxa"/>
              <w:right w:w="131" w:type="dxa"/>
            </w:tcMar>
            <w:tcFitText w:val="0"/>
            <w:vAlign w:val="bottom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40" type="#_x0000_t75" style="width:19.56pt;height:11.88pt">
                  <v:imagedata r:id="rId17" o:title=""/>
                  <w10:anchorlock/>
                </v:shape>
              </w:pict>
            </w:r>
          </w:p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359" w:type="dxa"/>
            </w:tcMar>
            <w:tcFitText w:val="0"/>
          </w:tcPr>
          <w:p>
            <w:pPr>
              <w:bidi w:val="0"/>
              <w:spacing w:before="137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Emergency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Road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4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Ambulance</w:t>
            </w:r>
          </w:p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90" w:type="dxa"/>
              <w:right w:w="56" w:type="dxa"/>
            </w:tcMar>
            <w:tcFitText w:val="0"/>
            <w:vAlign w:val="top"/>
          </w:tcPr>
          <w:p>
            <w:pPr>
              <w:bidi w:val="0"/>
              <w:spacing w:before="38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Covered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upto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sum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insured</w:t>
            </w:r>
          </w:p>
          <w:p>
            <w:pPr>
              <w:bidi w:val="0"/>
              <w:spacing w:before="51" w:after="0" w:line="168" w:lineRule="atLeast"/>
              <w:ind w:left="5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(i)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>for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6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>transportation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9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>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7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>hospital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6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(ii)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6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>from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>one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7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>hospital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6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>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7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>other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9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>hospital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6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>(iii)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6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>from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>hospital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>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7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>residence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303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31" w:type="dxa"/>
              <w:right w:w="81" w:type="dxa"/>
            </w:tcMar>
            <w:tcFitText w:val="0"/>
            <w:vAlign w:val="center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41" type="#_x0000_t75" style="width:24.6pt;height:14.76pt">
                  <v:imagedata r:id="rId18" o:title=""/>
                  <w10:anchorlock/>
                </v:shape>
              </w:pict>
            </w:r>
          </w:p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476" w:type="dxa"/>
            </w:tcMar>
            <w:tcFitText w:val="0"/>
            <w:vAlign w:val="bottom"/>
          </w:tcPr>
          <w:p>
            <w:pPr>
              <w:bidi w:val="0"/>
              <w:spacing w:before="0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Pre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&amp;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6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Post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6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Hospitalization</w:t>
            </w:r>
          </w:p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90" w:type="dxa"/>
              <w:right w:w="3767" w:type="dxa"/>
            </w:tcMar>
            <w:tcFitText w:val="0"/>
            <w:vAlign w:val="bottom"/>
          </w:tcPr>
          <w:p>
            <w:pPr>
              <w:bidi w:val="0"/>
              <w:spacing w:before="1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60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days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&amp;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180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days.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Covered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upto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sum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insured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478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67" w:type="dxa"/>
              <w:right w:w="100" w:type="dxa"/>
            </w:tcMar>
            <w:tcFitText w:val="0"/>
            <w:vAlign w:val="top"/>
          </w:tcPr>
          <w:p>
            <w:pPr>
              <w:bidi w:val="0"/>
              <w:spacing w:before="2" w:after="0"/>
              <w:ind w:left="0" w:right="0" w:firstLine="0"/>
              <w:jc w:val="both"/>
            </w:pPr>
            <w:r>
              <w:pict>
                <v:shape id="_x0000_i1042" type="#_x0000_t75" style="width:21.84pt;height:16.08pt">
                  <v:imagedata r:id="rId19" o:title=""/>
                  <w10:anchorlock/>
                </v:shape>
              </w:pict>
            </w:r>
          </w:p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767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Organ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Donor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Expenses</w:t>
            </w:r>
          </w:p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90" w:type="dxa"/>
              <w:right w:w="54" w:type="dxa"/>
            </w:tcMar>
            <w:tcFitText w:val="0"/>
            <w:vAlign w:val="center"/>
          </w:tcPr>
          <w:p>
            <w:pPr>
              <w:bidi w:val="0"/>
              <w:spacing w:before="0" w:after="0" w:line="196" w:lineRule="atLeast"/>
              <w:ind w:left="0" w:right="0" w:firstLine="0"/>
              <w:jc w:val="left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Covereduptosuminsured.AdditionalSIuptoBasicSIfortheComplications(ifany)thatnecessitateaRedo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Surgery/ICU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admission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86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105" w:type="dxa"/>
              <w:right w:w="71" w:type="dxa"/>
            </w:tcMar>
            <w:tcFitText w:val="0"/>
            <w:vAlign w:val="top"/>
          </w:tcPr>
          <w:p>
            <w:pPr>
              <w:bidi w:val="0"/>
              <w:spacing w:before="1" w:after="0"/>
              <w:ind w:left="0" w:right="0" w:firstLine="0"/>
              <w:jc w:val="both"/>
            </w:pPr>
            <w:r>
              <w:pict>
                <v:shape id="_x0000_i1043" type="#_x0000_t75" style="width:26.4pt;height:16.08pt">
                  <v:imagedata r:id="rId20" o:title=""/>
                  <w10:anchorlock/>
                </v:shape>
              </w:pict>
            </w:r>
          </w:p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932" w:type="dxa"/>
            </w:tcMar>
            <w:tcFitText w:val="0"/>
            <w:vAlign w:val="bottom"/>
          </w:tcPr>
          <w:p>
            <w:pPr>
              <w:bidi w:val="0"/>
              <w:spacing w:before="1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Day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Care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Treatments</w:t>
            </w:r>
          </w:p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94" w:type="dxa"/>
              <w:right w:w="3362" w:type="dxa"/>
            </w:tcMar>
            <w:tcFitText w:val="0"/>
            <w:vAlign w:val="bottom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All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day care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treatments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are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covered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upto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sum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insured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436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1F1F1F"/>
              <w:left w:val="single" w:sz="4" w:space="0" w:color="1F1F1F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1F1F1F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442" w:type="dxa"/>
            </w:tcMar>
            <w:tcFitText w:val="0"/>
            <w:vAlign w:val="center"/>
          </w:tcPr>
          <w:p>
            <w:pPr>
              <w:bidi w:val="0"/>
              <w:spacing w:before="0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Domiciliary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hospitalization</w:t>
            </w:r>
          </w:p>
        </w:tc>
        <w:tc>
          <w:tcPr>
            <w:tcW w:w="7114" w:type="dxa"/>
            <w:gridSpan w:val="9"/>
            <w:tcBorders>
              <w:top w:val="single" w:sz="4" w:space="0" w:color="1F1F1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90" w:type="dxa"/>
              <w:right w:w="1056" w:type="dxa"/>
            </w:tcMar>
            <w:tcFitText w:val="0"/>
            <w:vAlign w:val="top"/>
          </w:tcPr>
          <w:p>
            <w:pPr>
              <w:bidi w:val="0"/>
              <w:spacing w:before="45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Covered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upto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sum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insured.Treatment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taken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at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home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for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the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period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exceeding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three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days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gridAfter w:val="11"/>
          <w:wAfter w:w="3960" w:type="dxa"/>
          <w:trHeight w:hRule="exact" w:val="78"/>
        </w:trPr>
        <w:tc>
          <w:tcPr>
            <w:tcW w:w="521" w:type="dxa"/>
            <w:vMerge w:val="restart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177" w:type="dxa"/>
          <w:tblLayout w:type="fixed"/>
        </w:tblPrEx>
        <w:trPr>
          <w:trHeight w:hRule="exact" w:val="317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1F1F1F"/>
              <w:left w:val="single" w:sz="4" w:space="0" w:color="E6DFEB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874" w:type="dxa"/>
            </w:tcMar>
            <w:tcFitText w:val="0"/>
            <w:vAlign w:val="bottom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Home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Care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Treatment</w:t>
            </w:r>
          </w:p>
        </w:tc>
        <w:tc>
          <w:tcPr>
            <w:tcW w:w="7114" w:type="dxa"/>
            <w:gridSpan w:val="9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90" w:type="dxa"/>
              <w:right w:w="1016" w:type="dxa"/>
            </w:tcMar>
            <w:tcFitText w:val="0"/>
            <w:vAlign w:val="top"/>
          </w:tcPr>
          <w:p>
            <w:pPr>
              <w:bidi w:val="0"/>
              <w:spacing w:before="4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Payable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up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10%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the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sum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insured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subject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maximum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Rs 5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Lakhs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in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policy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year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389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E6DFEB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96" w:type="dxa"/>
              <w:right w:w="64" w:type="dxa"/>
            </w:tcMar>
            <w:tcFitText w:val="0"/>
            <w:vAlign w:val="center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44" type="#_x0000_t75" style="width:22.2pt;height:17.52pt">
                  <v:imagedata r:id="rId21" o:title=""/>
                  <w10:anchorlock/>
                </v:shape>
              </w:pict>
            </w:r>
          </w:p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1374" w:type="dxa"/>
            </w:tcMar>
            <w:tcFitText w:val="0"/>
          </w:tcPr>
          <w:p>
            <w:pPr>
              <w:bidi w:val="0"/>
              <w:spacing w:before="12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Air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Ambulance</w:t>
            </w:r>
          </w:p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90" w:type="dxa"/>
              <w:right w:w="3601" w:type="dxa"/>
            </w:tcMar>
            <w:tcFitText w:val="0"/>
            <w:vAlign w:val="top"/>
          </w:tcPr>
          <w:p>
            <w:pPr>
              <w:bidi w:val="0"/>
              <w:spacing w:before="36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Covered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up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10%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sum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insured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per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policy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year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304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570" w:type="dxa"/>
            </w:tcMar>
            <w:tcFitText w:val="0"/>
            <w:vAlign w:val="bottom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Wellness platform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>isavailable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both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6"/>
                <w:w w:val="100"/>
                <w:sz w:val="15"/>
                <w:szCs w:val="15"/>
                <w:u w:val="none"/>
                <w:rtl w:val="0"/>
              </w:rPr>
              <w:t>inourmobile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app “Star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>Power”&amp;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Customer Portal (Retail) The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41"/>
        </w:trPr>
        <w:tc>
          <w:tcPr>
            <w:tcW w:w="521" w:type="dxa"/>
            <w:tcBorders>
              <w:top w:val="single" w:sz="4" w:space="0" w:color="46224E"/>
              <w:left w:val="single" w:sz="4" w:space="0" w:color="1F1F1F"/>
              <w:bottom w:val="single" w:sz="4" w:space="0" w:color="46224E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E6DFEB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792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Star Wellness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Program</w:t>
            </w:r>
          </w:p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FFFFF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536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Insured can earn reward points and avail premium discount up to 20% on the renewal premium by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265"/>
        </w:trPr>
        <w:tc>
          <w:tcPr>
            <w:tcW w:w="521" w:type="dxa"/>
            <w:vMerge w:val="restart"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FFFFF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2619" w:type="dxa"/>
            <w:tcBorders>
              <w:top w:val="single" w:sz="4" w:space="0" w:color="E6DFEB"/>
              <w:left w:val="single" w:sz="4" w:space="0" w:color="E6DFEB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93" w:type="dxa"/>
              <w:right w:w="0" w:type="dxa"/>
            </w:tcMar>
            <w:tcFitText w:val="0"/>
            <w:vAlign w:val="top"/>
          </w:tcPr>
          <w:p>
            <w:pPr>
              <w:bidi w:val="0"/>
              <w:spacing w:before="37" w:after="0" w:line="168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Available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for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Insured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aged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=&gt;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18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yrs</w:t>
            </w:r>
          </w:p>
        </w:tc>
        <w:tc>
          <w:tcPr>
            <w:tcW w:w="7114" w:type="dxa"/>
            <w:gridSpan w:val="9"/>
            <w:tcBorders>
              <w:top w:val="single" w:sz="4" w:space="0" w:color="FFFFF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549" w:type="dxa"/>
            </w:tcMar>
            <w:tcFitText w:val="0"/>
            <w:vAlign w:val="top"/>
          </w:tcPr>
          <w:p>
            <w:pPr>
              <w:bidi w:val="0"/>
              <w:spacing w:before="36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>enrollingandachievingthewellnessgoals.Fordetailspleasereferthepolicywording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>/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>prospectus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4"/>
                <w:w w:val="100"/>
                <w:sz w:val="15"/>
                <w:szCs w:val="15"/>
                <w:u w:val="none"/>
                <w:rtl w:val="0"/>
              </w:rPr>
              <w:t>.</w:t>
            </w:r>
          </w:p>
        </w:tc>
      </w:tr>
      <w:tr>
        <w:tblPrEx>
          <w:tblW w:w="0" w:type="auto"/>
          <w:tblInd w:w="177" w:type="dxa"/>
          <w:tblLayout w:type="fixed"/>
        </w:tblPrEx>
        <w:trPr>
          <w:trHeight w:hRule="exact" w:val="410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4A1F6C"/>
            </w:tcBorders>
            <w:shd w:val="clear" w:color="auto" w:fill="4A1F6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9733" w:type="dxa"/>
            <w:gridSpan w:val="10"/>
            <w:tcBorders>
              <w:top w:val="single" w:sz="4" w:space="0" w:color="1F1F1F"/>
              <w:left w:val="single" w:sz="4" w:space="0" w:color="4A1F6C"/>
              <w:bottom w:val="single" w:sz="4" w:space="0" w:color="1F1F1F"/>
              <w:right w:val="single" w:sz="4" w:space="0" w:color="1F1F1F"/>
            </w:tcBorders>
            <w:shd w:val="clear" w:color="auto" w:fill="4A1F6C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</w:tbl>
    <w:p>
      <w:pPr>
        <w:bidi w:val="0"/>
        <w:spacing w:before="0" w:after="0" w:line="22" w:lineRule="atLeast"/>
        <w:ind w:left="0" w:right="0" w:firstLine="0"/>
        <w:jc w:val="both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sz w:val="2"/>
          <w:szCs w:val="2"/>
          <w:u w:val="none"/>
          <w:rtl w:val="0"/>
        </w:rPr>
        <w:br w:type="page"/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sz w:val="2"/>
          <w:szCs w:val="2"/>
          <w:u w:val="none"/>
          <w:rtl w:val="0"/>
        </w:rPr>
        <w:t xml:space="preserve"> </w:t>
      </w:r>
    </w:p>
    <w:tbl>
      <w:tblPr>
        <w:tblW w:w="0" w:type="auto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521"/>
        <w:gridCol w:w="805"/>
        <w:gridCol w:w="1311"/>
        <w:gridCol w:w="1309"/>
        <w:gridCol w:w="761"/>
        <w:gridCol w:w="738"/>
        <w:gridCol w:w="770"/>
        <w:gridCol w:w="304"/>
        <w:gridCol w:w="457"/>
        <w:gridCol w:w="756"/>
        <w:gridCol w:w="755"/>
        <w:gridCol w:w="257"/>
        <w:gridCol w:w="504"/>
        <w:gridCol w:w="747"/>
        <w:gridCol w:w="1062"/>
      </w:tblGrid>
      <w:tr>
        <w:tblPrEx>
          <w:tblW w:w="0" w:type="auto"/>
          <w:tblInd w:w="8" w:type="dxa"/>
          <w:tblLayout w:type="fixed"/>
        </w:tblPrEx>
        <w:trPr>
          <w:trHeight w:hRule="exact" w:val="415"/>
        </w:trPr>
        <w:tc>
          <w:tcPr>
            <w:tcW w:w="521" w:type="dxa"/>
            <w:vMerge w:val="restart"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251" w:type="dxa"/>
              <w:right w:w="109" w:type="dxa"/>
            </w:tcMar>
            <w:tcFitText w:val="0"/>
            <w:vAlign w:val="top"/>
          </w:tcPr>
          <w:p>
            <w:pPr>
              <w:bidi w:val="0"/>
              <w:spacing w:before="6" w:after="0"/>
              <w:ind w:left="0" w:right="0" w:firstLine="0"/>
              <w:jc w:val="both"/>
            </w:pPr>
            <w:r>
              <w:pict>
                <v:shape id="_x0000_i1045" type="#_x0000_t75" style="width:17.16pt;height:12.36pt">
                  <v:imagedata r:id="rId22" o:title=""/>
                  <w10:anchorlock/>
                </v:shape>
              </w:pict>
            </w:r>
          </w:p>
        </w:tc>
        <w:tc>
          <w:tcPr>
            <w:tcW w:w="2620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5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SumInsuredOptions(Rs.inLakhs)</w:t>
            </w:r>
          </w:p>
        </w:tc>
        <w:tc>
          <w:tcPr>
            <w:tcW w:w="76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368" w:type="dxa"/>
              <w:right w:w="210" w:type="dxa"/>
            </w:tcMar>
            <w:tcFitText w:val="0"/>
          </w:tcPr>
          <w:p>
            <w:pPr>
              <w:bidi w:val="0"/>
              <w:spacing w:before="7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5</w:t>
            </w:r>
          </w:p>
        </w:tc>
        <w:tc>
          <w:tcPr>
            <w:tcW w:w="73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303" w:type="dxa"/>
              <w:right w:w="164" w:type="dxa"/>
            </w:tcMar>
            <w:tcFitText w:val="0"/>
          </w:tcPr>
          <w:p>
            <w:pPr>
              <w:bidi w:val="0"/>
              <w:spacing w:before="71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>10</w:t>
            </w:r>
          </w:p>
        </w:tc>
        <w:tc>
          <w:tcPr>
            <w:tcW w:w="77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321" w:type="dxa"/>
              <w:right w:w="178" w:type="dxa"/>
            </w:tcMar>
            <w:tcFitText w:val="0"/>
          </w:tcPr>
          <w:p>
            <w:pPr>
              <w:bidi w:val="0"/>
              <w:spacing w:before="72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>15</w:t>
            </w:r>
          </w:p>
        </w:tc>
        <w:tc>
          <w:tcPr>
            <w:tcW w:w="761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336" w:type="dxa"/>
              <w:right w:w="154" w:type="dxa"/>
            </w:tcMar>
            <w:tcFitText w:val="0"/>
          </w:tcPr>
          <w:p>
            <w:pPr>
              <w:bidi w:val="0"/>
              <w:spacing w:before="72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>20</w:t>
            </w:r>
          </w:p>
        </w:tc>
        <w:tc>
          <w:tcPr>
            <w:tcW w:w="75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331" w:type="dxa"/>
              <w:right w:w="154" w:type="dxa"/>
            </w:tcMar>
            <w:tcFitText w:val="0"/>
          </w:tcPr>
          <w:p>
            <w:pPr>
              <w:bidi w:val="0"/>
              <w:spacing w:before="72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>25</w:t>
            </w:r>
          </w:p>
        </w:tc>
        <w:tc>
          <w:tcPr>
            <w:tcW w:w="75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331" w:type="dxa"/>
              <w:right w:w="153" w:type="dxa"/>
            </w:tcMar>
            <w:tcFitText w:val="0"/>
          </w:tcPr>
          <w:p>
            <w:pPr>
              <w:bidi w:val="0"/>
              <w:spacing w:before="72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>50</w:t>
            </w:r>
          </w:p>
        </w:tc>
        <w:tc>
          <w:tcPr>
            <w:tcW w:w="761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346" w:type="dxa"/>
              <w:right w:w="144" w:type="dxa"/>
            </w:tcMar>
            <w:tcFitText w:val="0"/>
          </w:tcPr>
          <w:p>
            <w:pPr>
              <w:bidi w:val="0"/>
              <w:spacing w:before="72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>75</w:t>
            </w:r>
          </w:p>
        </w:tc>
        <w:tc>
          <w:tcPr>
            <w:tcW w:w="74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353" w:type="dxa"/>
              <w:right w:w="37" w:type="dxa"/>
            </w:tcMar>
            <w:tcFitText w:val="0"/>
          </w:tcPr>
          <w:p>
            <w:pPr>
              <w:bidi w:val="0"/>
              <w:spacing w:before="72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>100</w:t>
            </w:r>
          </w:p>
        </w:tc>
        <w:tc>
          <w:tcPr>
            <w:tcW w:w="106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441" w:type="dxa"/>
              <w:right w:w="264" w:type="dxa"/>
            </w:tcMar>
            <w:tcFitText w:val="0"/>
          </w:tcPr>
          <w:p>
            <w:pPr>
              <w:bidi w:val="0"/>
              <w:spacing w:before="72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>200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475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vMerge w:val="restart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280" w:type="dxa"/>
              <w:right w:w="124" w:type="dxa"/>
            </w:tcMar>
            <w:tcFitText w:val="0"/>
          </w:tcPr>
          <w:p>
            <w:pPr>
              <w:bidi w:val="0"/>
              <w:spacing w:before="240" w:after="0"/>
              <w:ind w:left="0" w:right="0" w:firstLine="0"/>
              <w:jc w:val="both"/>
            </w:pPr>
            <w:r>
              <w:pict>
                <v:shape id="_x0000_i1046" type="#_x0000_t75" style="width:15pt;height:17.52pt">
                  <v:imagedata r:id="rId23" o:title=""/>
                  <w10:anchorlock/>
                </v:shape>
              </w:pict>
            </w:r>
          </w:p>
        </w:tc>
        <w:tc>
          <w:tcPr>
            <w:tcW w:w="1311" w:type="dxa"/>
            <w:vMerge w:val="restart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22" w:type="dxa"/>
              <w:right w:w="0" w:type="dxa"/>
            </w:tcMar>
            <w:tcFitText w:val="0"/>
            <w:vAlign w:val="bottom"/>
          </w:tcPr>
          <w:p>
            <w:pPr>
              <w:bidi w:val="0"/>
              <w:spacing w:before="1" w:after="0" w:line="199" w:lineRule="atLeast"/>
              <w:ind w:left="0" w:right="0" w:firstLine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Health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Check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up Assure</w:t>
            </w:r>
          </w:p>
          <w:p>
            <w:pPr>
              <w:bidi w:val="0"/>
              <w:spacing w:before="99" w:after="0" w:line="199" w:lineRule="atLeast"/>
              <w:ind w:left="0" w:right="0" w:firstLine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Each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policy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year (Irrespective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of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claim)</w:t>
            </w:r>
          </w:p>
        </w:tc>
        <w:tc>
          <w:tcPr>
            <w:tcW w:w="130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77" w:type="dxa"/>
              <w:right w:w="1" w:type="dxa"/>
            </w:tcMar>
            <w:tcFitText w:val="0"/>
            <w:vAlign w:val="top"/>
          </w:tcPr>
          <w:p>
            <w:pPr>
              <w:bidi w:val="0"/>
              <w:spacing w:before="31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Individual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(Rs)</w:t>
            </w:r>
          </w:p>
        </w:tc>
        <w:tc>
          <w:tcPr>
            <w:tcW w:w="76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255" w:type="dxa"/>
              <w:right w:w="74" w:type="dxa"/>
            </w:tcMar>
            <w:tcFitText w:val="0"/>
          </w:tcPr>
          <w:p>
            <w:pPr>
              <w:bidi w:val="0"/>
              <w:spacing w:before="65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1500</w:t>
            </w:r>
          </w:p>
        </w:tc>
        <w:tc>
          <w:tcPr>
            <w:tcW w:w="73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344" w:type="dxa"/>
              <w:right w:w="0" w:type="dxa"/>
            </w:tcMar>
            <w:tcFitText w:val="0"/>
          </w:tcPr>
          <w:p>
            <w:pPr>
              <w:bidi w:val="0"/>
              <w:spacing w:before="65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86"/>
                <w:sz w:val="15"/>
                <w:szCs w:val="15"/>
                <w:u w:val="none"/>
                <w:rtl w:val="0"/>
              </w:rPr>
              <w:t>2000</w:t>
            </w:r>
          </w:p>
        </w:tc>
        <w:tc>
          <w:tcPr>
            <w:tcW w:w="77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270" w:type="dxa"/>
              <w:right w:w="67" w:type="dxa"/>
            </w:tcMar>
            <w:tcFitText w:val="0"/>
          </w:tcPr>
          <w:p>
            <w:pPr>
              <w:bidi w:val="0"/>
              <w:spacing w:before="65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4000</w:t>
            </w:r>
          </w:p>
        </w:tc>
        <w:tc>
          <w:tcPr>
            <w:tcW w:w="761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271" w:type="dxa"/>
              <w:right w:w="60" w:type="dxa"/>
            </w:tcMar>
            <w:tcFitText w:val="0"/>
          </w:tcPr>
          <w:p>
            <w:pPr>
              <w:bidi w:val="0"/>
              <w:spacing w:before="65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5000</w:t>
            </w:r>
          </w:p>
        </w:tc>
        <w:tc>
          <w:tcPr>
            <w:tcW w:w="75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259" w:type="dxa"/>
              <w:right w:w="65" w:type="dxa"/>
            </w:tcMar>
            <w:tcFitText w:val="0"/>
          </w:tcPr>
          <w:p>
            <w:pPr>
              <w:bidi w:val="0"/>
              <w:spacing w:before="65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5000</w:t>
            </w:r>
          </w:p>
        </w:tc>
        <w:tc>
          <w:tcPr>
            <w:tcW w:w="75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259" w:type="dxa"/>
              <w:right w:w="64" w:type="dxa"/>
            </w:tcMar>
            <w:tcFitText w:val="0"/>
          </w:tcPr>
          <w:p>
            <w:pPr>
              <w:bidi w:val="0"/>
              <w:spacing w:before="65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5000</w:t>
            </w:r>
          </w:p>
        </w:tc>
        <w:tc>
          <w:tcPr>
            <w:tcW w:w="761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264" w:type="dxa"/>
              <w:right w:w="64" w:type="dxa"/>
            </w:tcMar>
            <w:tcFitText w:val="0"/>
          </w:tcPr>
          <w:p>
            <w:pPr>
              <w:bidi w:val="0"/>
              <w:spacing w:before="65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8000</w:t>
            </w:r>
          </w:p>
        </w:tc>
        <w:tc>
          <w:tcPr>
            <w:tcW w:w="74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257" w:type="dxa"/>
              <w:right w:w="58" w:type="dxa"/>
            </w:tcMar>
            <w:tcFitText w:val="0"/>
          </w:tcPr>
          <w:p>
            <w:pPr>
              <w:bidi w:val="0"/>
              <w:spacing w:before="65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8000</w:t>
            </w:r>
          </w:p>
        </w:tc>
        <w:tc>
          <w:tcPr>
            <w:tcW w:w="106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360" w:type="dxa"/>
              <w:right w:w="270" w:type="dxa"/>
            </w:tcMar>
            <w:tcFitText w:val="0"/>
          </w:tcPr>
          <w:p>
            <w:pPr>
              <w:bidi w:val="0"/>
              <w:spacing w:before="65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8000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729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280" w:type="dxa"/>
              <w:right w:w="124" w:type="dxa"/>
            </w:tcMar>
            <w:tcFitText w:val="0"/>
          </w:tcPr>
          <w:p/>
        </w:tc>
        <w:tc>
          <w:tcPr>
            <w:tcW w:w="1311" w:type="dxa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22" w:type="dxa"/>
              <w:right w:w="0" w:type="dxa"/>
            </w:tcMar>
            <w:tcFitText w:val="0"/>
            <w:vAlign w:val="bottom"/>
          </w:tcPr>
          <w:p/>
        </w:tc>
        <w:tc>
          <w:tcPr>
            <w:tcW w:w="130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294" w:type="dxa"/>
              <w:right w:w="85" w:type="dxa"/>
            </w:tcMar>
            <w:tcFitText w:val="0"/>
            <w:vAlign w:val="top"/>
          </w:tcPr>
          <w:p>
            <w:pPr>
              <w:bidi w:val="0"/>
              <w:spacing w:before="3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Floater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(Rs)</w:t>
            </w:r>
          </w:p>
        </w:tc>
        <w:tc>
          <w:tcPr>
            <w:tcW w:w="76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255" w:type="dxa"/>
              <w:right w:w="74" w:type="dxa"/>
            </w:tcMar>
            <w:tcFitText w:val="0"/>
          </w:tcPr>
          <w:p>
            <w:pPr>
              <w:bidi w:val="0"/>
              <w:spacing w:before="65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2500</w:t>
            </w:r>
          </w:p>
        </w:tc>
        <w:tc>
          <w:tcPr>
            <w:tcW w:w="73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243" w:type="dxa"/>
              <w:right w:w="65" w:type="dxa"/>
            </w:tcMar>
            <w:tcFitText w:val="0"/>
          </w:tcPr>
          <w:p>
            <w:pPr>
              <w:bidi w:val="0"/>
              <w:spacing w:before="65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5000</w:t>
            </w:r>
          </w:p>
        </w:tc>
        <w:tc>
          <w:tcPr>
            <w:tcW w:w="77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273" w:type="dxa"/>
              <w:right w:w="65" w:type="dxa"/>
            </w:tcMar>
            <w:tcFitText w:val="0"/>
          </w:tcPr>
          <w:p>
            <w:pPr>
              <w:bidi w:val="0"/>
              <w:spacing w:before="65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8000</w:t>
            </w:r>
          </w:p>
        </w:tc>
        <w:tc>
          <w:tcPr>
            <w:tcW w:w="761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232" w:type="dxa"/>
              <w:right w:w="15" w:type="dxa"/>
            </w:tcMar>
            <w:tcFitText w:val="0"/>
          </w:tcPr>
          <w:p>
            <w:pPr>
              <w:bidi w:val="0"/>
              <w:spacing w:before="65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10000</w:t>
            </w:r>
          </w:p>
        </w:tc>
        <w:tc>
          <w:tcPr>
            <w:tcW w:w="75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227" w:type="dxa"/>
              <w:right w:w="15" w:type="dxa"/>
            </w:tcMar>
            <w:tcFitText w:val="0"/>
          </w:tcPr>
          <w:p>
            <w:pPr>
              <w:bidi w:val="0"/>
              <w:spacing w:before="65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10000</w:t>
            </w:r>
          </w:p>
        </w:tc>
        <w:tc>
          <w:tcPr>
            <w:tcW w:w="75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235" w:type="dxa"/>
              <w:right w:w="31" w:type="dxa"/>
            </w:tcMar>
            <w:tcFitText w:val="0"/>
          </w:tcPr>
          <w:p>
            <w:pPr>
              <w:bidi w:val="0"/>
              <w:spacing w:before="65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90"/>
                <w:sz w:val="15"/>
                <w:szCs w:val="15"/>
                <w:u w:val="none"/>
                <w:rtl w:val="0"/>
              </w:rPr>
              <w:t>10000</w:t>
            </w:r>
          </w:p>
        </w:tc>
        <w:tc>
          <w:tcPr>
            <w:tcW w:w="761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238" w:type="dxa"/>
              <w:right w:w="7" w:type="dxa"/>
            </w:tcMar>
            <w:tcFitText w:val="0"/>
          </w:tcPr>
          <w:p>
            <w:pPr>
              <w:bidi w:val="0"/>
              <w:spacing w:before="7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15000</w:t>
            </w:r>
          </w:p>
        </w:tc>
        <w:tc>
          <w:tcPr>
            <w:tcW w:w="74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63" w:type="dxa"/>
              <w:right w:w="70" w:type="dxa"/>
            </w:tcMar>
            <w:tcFitText w:val="0"/>
          </w:tcPr>
          <w:p>
            <w:pPr>
              <w:bidi w:val="0"/>
              <w:spacing w:before="7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15000</w:t>
            </w:r>
          </w:p>
        </w:tc>
        <w:tc>
          <w:tcPr>
            <w:tcW w:w="106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316" w:type="dxa"/>
              <w:right w:w="232" w:type="dxa"/>
            </w:tcMar>
            <w:tcFitText w:val="0"/>
          </w:tcPr>
          <w:p>
            <w:pPr>
              <w:bidi w:val="0"/>
              <w:spacing w:before="7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15000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415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211" w:type="dxa"/>
              <w:right w:w="56" w:type="dxa"/>
            </w:tcMar>
            <w:tcFitText w:val="0"/>
            <w:vAlign w:val="center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47" type="#_x0000_t75" style="width:21.84pt;height:20.28pt">
                  <v:imagedata r:id="rId24" o:title=""/>
                  <w10:anchorlock/>
                </v:shape>
              </w:pict>
            </w:r>
          </w:p>
        </w:tc>
        <w:tc>
          <w:tcPr>
            <w:tcW w:w="2620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98" w:type="dxa"/>
              <w:right w:w="1108" w:type="dxa"/>
            </w:tcMar>
            <w:tcFitText w:val="0"/>
            <w:vAlign w:val="top"/>
          </w:tcPr>
          <w:p>
            <w:pPr>
              <w:bidi w:val="0"/>
              <w:spacing w:before="1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Cumulative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Bonus</w:t>
            </w:r>
          </w:p>
        </w:tc>
        <w:tc>
          <w:tcPr>
            <w:tcW w:w="7111" w:type="dxa"/>
            <w:gridSpan w:val="11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8" w:type="dxa"/>
              <w:right w:w="1216" w:type="dxa"/>
            </w:tcMar>
            <w:tcFitText w:val="0"/>
          </w:tcPr>
          <w:p>
            <w:pPr>
              <w:bidi w:val="0"/>
              <w:spacing w:before="152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25%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insured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for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each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claim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free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and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maximum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5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up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100%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the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insured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671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87" w:type="dxa"/>
              <w:right w:w="133" w:type="dxa"/>
            </w:tcMar>
            <w:tcFitText w:val="0"/>
            <w:vAlign w:val="top"/>
          </w:tcPr>
          <w:p>
            <w:pPr>
              <w:bidi w:val="0"/>
              <w:spacing w:before="5" w:after="0"/>
              <w:ind w:left="0" w:right="0" w:firstLine="0"/>
              <w:jc w:val="both"/>
            </w:pPr>
            <w:r>
              <w:pict>
                <v:shape id="_x0000_i1048" type="#_x0000_t75" style="width:19.2pt;height:14.4pt">
                  <v:imagedata r:id="rId25" o:title=""/>
                  <w10:anchorlock/>
                </v:shape>
              </w:pict>
            </w:r>
          </w:p>
        </w:tc>
        <w:tc>
          <w:tcPr>
            <w:tcW w:w="2620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98" w:type="dxa"/>
              <w:right w:w="264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Ayush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Treatment</w:t>
            </w:r>
          </w:p>
          <w:p>
            <w:pPr>
              <w:bidi w:val="0"/>
              <w:spacing w:before="24" w:after="0" w:line="196" w:lineRule="atLeast"/>
              <w:ind w:left="0" w:right="0" w:firstLine="0"/>
              <w:jc w:val="left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(For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Ayurveda,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Unani,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4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Sidha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&amp; Homepathy)</w:t>
            </w:r>
          </w:p>
        </w:tc>
        <w:tc>
          <w:tcPr>
            <w:tcW w:w="7111" w:type="dxa"/>
            <w:gridSpan w:val="11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5077" w:type="dxa"/>
            </w:tcMar>
            <w:tcFitText w:val="0"/>
          </w:tcPr>
          <w:p>
            <w:pPr>
              <w:bidi w:val="0"/>
              <w:spacing w:before="12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Covered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up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insured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461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87" w:type="dxa"/>
              <w:right w:w="114" w:type="dxa"/>
            </w:tcMar>
            <w:tcFitText w:val="0"/>
            <w:vAlign w:val="top"/>
          </w:tcPr>
          <w:p>
            <w:pPr>
              <w:bidi w:val="0"/>
              <w:spacing w:before="6" w:after="0"/>
              <w:ind w:left="0" w:right="0" w:firstLine="0"/>
              <w:jc w:val="both"/>
            </w:pPr>
            <w:r>
              <w:pict>
                <v:shape id="_x0000_i1049" type="#_x0000_t75" style="width:20.16pt;height:18.6pt">
                  <v:imagedata r:id="rId26" o:title=""/>
                  <w10:anchorlock/>
                </v:shape>
              </w:pict>
            </w:r>
          </w:p>
        </w:tc>
        <w:tc>
          <w:tcPr>
            <w:tcW w:w="2620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25" w:type="dxa"/>
            </w:tcMar>
            <w:tcFitText w:val="0"/>
            <w:vAlign w:val="bottom"/>
          </w:tcPr>
          <w:p>
            <w:pPr>
              <w:shd w:val="clear" w:color="auto" w:fill="E6DFEB"/>
              <w:bidi w:val="0"/>
              <w:spacing w:before="0" w:after="0" w:line="19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Assisted Reproduction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Treatment (Limit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of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Liability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in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a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policy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year)</w:t>
            </w:r>
          </w:p>
        </w:tc>
        <w:tc>
          <w:tcPr>
            <w:tcW w:w="76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238" w:type="dxa"/>
              <w:right w:w="0" w:type="dxa"/>
            </w:tcMar>
            <w:tcFitText w:val="0"/>
          </w:tcPr>
          <w:p>
            <w:pPr>
              <w:bidi w:val="0"/>
              <w:spacing w:before="6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Lakh</w:t>
            </w:r>
          </w:p>
        </w:tc>
        <w:tc>
          <w:tcPr>
            <w:tcW w:w="73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200" w:type="dxa"/>
              <w:right w:w="0" w:type="dxa"/>
            </w:tcMar>
            <w:tcFitText w:val="0"/>
          </w:tcPr>
          <w:p>
            <w:pPr>
              <w:bidi w:val="0"/>
              <w:spacing w:before="6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90"/>
                <w:sz w:val="15"/>
                <w:szCs w:val="15"/>
                <w:u w:val="none"/>
                <w:rtl w:val="0"/>
              </w:rPr>
              <w:t>2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90"/>
                <w:sz w:val="15"/>
                <w:szCs w:val="15"/>
                <w:u w:val="none"/>
                <w:rtl w:val="0"/>
              </w:rPr>
              <w:t>Lakhs</w:t>
            </w:r>
          </w:p>
        </w:tc>
        <w:tc>
          <w:tcPr>
            <w:tcW w:w="77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77" w:type="dxa"/>
              <w:right w:w="0" w:type="dxa"/>
            </w:tcMar>
            <w:tcFitText w:val="0"/>
          </w:tcPr>
          <w:p>
            <w:pPr>
              <w:bidi w:val="0"/>
              <w:spacing w:before="6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2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Lakhs</w:t>
            </w:r>
          </w:p>
        </w:tc>
        <w:tc>
          <w:tcPr>
            <w:tcW w:w="761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213" w:type="dxa"/>
              <w:right w:w="0" w:type="dxa"/>
            </w:tcMar>
            <w:tcFitText w:val="0"/>
          </w:tcPr>
          <w:p>
            <w:pPr>
              <w:bidi w:val="0"/>
              <w:spacing w:before="6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2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Lakhs</w:t>
            </w:r>
          </w:p>
        </w:tc>
        <w:tc>
          <w:tcPr>
            <w:tcW w:w="75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87" w:type="dxa"/>
              <w:right w:w="0" w:type="dxa"/>
            </w:tcMar>
            <w:tcFitText w:val="0"/>
          </w:tcPr>
          <w:p>
            <w:pPr>
              <w:bidi w:val="0"/>
              <w:spacing w:before="6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2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Lakhs</w:t>
            </w:r>
          </w:p>
        </w:tc>
        <w:tc>
          <w:tcPr>
            <w:tcW w:w="75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206" w:type="dxa"/>
              <w:right w:w="0" w:type="dxa"/>
            </w:tcMar>
            <w:tcFitText w:val="0"/>
          </w:tcPr>
          <w:p>
            <w:pPr>
              <w:bidi w:val="0"/>
              <w:spacing w:before="6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90"/>
                <w:sz w:val="15"/>
                <w:szCs w:val="15"/>
                <w:u w:val="none"/>
                <w:rtl w:val="0"/>
              </w:rPr>
              <w:t>4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90"/>
                <w:sz w:val="15"/>
                <w:szCs w:val="15"/>
                <w:u w:val="none"/>
                <w:rtl w:val="0"/>
              </w:rPr>
              <w:t>Lakhs</w:t>
            </w:r>
          </w:p>
        </w:tc>
        <w:tc>
          <w:tcPr>
            <w:tcW w:w="761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88" w:type="dxa"/>
              <w:right w:w="0" w:type="dxa"/>
            </w:tcMar>
            <w:tcFitText w:val="0"/>
          </w:tcPr>
          <w:p>
            <w:pPr>
              <w:bidi w:val="0"/>
              <w:spacing w:before="6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4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Lakhs</w:t>
            </w:r>
          </w:p>
        </w:tc>
        <w:tc>
          <w:tcPr>
            <w:tcW w:w="74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216" w:type="dxa"/>
              <w:right w:w="0" w:type="dxa"/>
            </w:tcMar>
            <w:tcFitText w:val="0"/>
          </w:tcPr>
          <w:p>
            <w:pPr>
              <w:bidi w:val="0"/>
              <w:spacing w:before="6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4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Lakhs</w:t>
            </w:r>
          </w:p>
        </w:tc>
        <w:tc>
          <w:tcPr>
            <w:tcW w:w="106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338" w:type="dxa"/>
              <w:right w:w="101" w:type="dxa"/>
            </w:tcMar>
            <w:tcFitText w:val="0"/>
          </w:tcPr>
          <w:p>
            <w:pPr>
              <w:bidi w:val="0"/>
              <w:spacing w:before="6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4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Lakhs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671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7" w:type="dxa"/>
              <w:right w:w="0" w:type="dxa"/>
            </w:tcMar>
            <w:tcFitText/>
            <w:vAlign w:val="center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50" type="#_x0000_t75" style="width:39.48pt;height:33pt">
                  <v:imagedata r:id="rId27" o:title=""/>
                  <w10:anchorlock/>
                </v:shape>
              </w:pict>
            </w:r>
          </w:p>
        </w:tc>
        <w:tc>
          <w:tcPr>
            <w:tcW w:w="2620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0" w:type="dxa"/>
            </w:tcMar>
            <w:tcFitText w:val="0"/>
            <w:vAlign w:val="top"/>
          </w:tcPr>
          <w:p>
            <w:pPr>
              <w:bidi w:val="0"/>
              <w:spacing w:before="32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DeliveryExpenses(PerPolicyYear)</w:t>
            </w:r>
          </w:p>
        </w:tc>
        <w:tc>
          <w:tcPr>
            <w:tcW w:w="7111" w:type="dxa"/>
            <w:gridSpan w:val="11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222" w:type="dxa"/>
            </w:tcMar>
            <w:tcFitText w:val="0"/>
            <w:vAlign w:val="bottom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Covered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up-to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10%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the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Insured.</w:t>
            </w:r>
          </w:p>
          <w:p>
            <w:pPr>
              <w:bidi w:val="0"/>
              <w:spacing w:before="34" w:after="0" w:line="199" w:lineRule="atLeast"/>
              <w:ind w:left="0" w:right="0" w:firstLine="0"/>
              <w:jc w:val="left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6"/>
                <w:w w:val="100"/>
                <w:sz w:val="15"/>
                <w:szCs w:val="15"/>
                <w:u w:val="none"/>
                <w:rtl w:val="0"/>
              </w:rPr>
              <w:t>Bothselfandspouseare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>coveredunderthispolicy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for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>acontinuous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6"/>
                <w:w w:val="100"/>
                <w:sz w:val="15"/>
                <w:szCs w:val="15"/>
                <w:u w:val="none"/>
                <w:rtl w:val="0"/>
              </w:rPr>
              <w:t>periodof2years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underIndividualor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floater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5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insured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435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05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51" type="#_x0000_t75" style="width:32.28pt;height:21.24pt">
                  <v:imagedata r:id="rId28" o:title=""/>
                  <w10:anchorlock/>
                </v:shape>
              </w:pict>
            </w:r>
          </w:p>
        </w:tc>
        <w:tc>
          <w:tcPr>
            <w:tcW w:w="2620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0" w:type="dxa"/>
            </w:tcMar>
            <w:tcFitText w:val="0"/>
            <w:vAlign w:val="top"/>
          </w:tcPr>
          <w:p>
            <w:pPr>
              <w:bidi w:val="0"/>
              <w:spacing w:before="31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In Utero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Fetal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surgery/Intervention</w:t>
            </w:r>
          </w:p>
        </w:tc>
        <w:tc>
          <w:tcPr>
            <w:tcW w:w="7111" w:type="dxa"/>
            <w:gridSpan w:val="11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8" w:type="dxa"/>
              <w:right w:w="857" w:type="dxa"/>
            </w:tcMar>
            <w:tcFitText w:val="0"/>
            <w:vAlign w:val="top"/>
          </w:tcPr>
          <w:p>
            <w:pPr>
              <w:bidi w:val="0"/>
              <w:spacing w:before="9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Covered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up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sum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insured,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Waiting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period: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2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years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from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5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the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date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inception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this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policy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703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05" w:type="dxa"/>
              <w:right w:w="287" w:type="dxa"/>
            </w:tcMar>
            <w:tcFitText w:val="0"/>
            <w:vAlign w:val="top"/>
          </w:tcPr>
          <w:p>
            <w:pPr>
              <w:bidi w:val="0"/>
              <w:spacing w:before="6" w:after="0"/>
              <w:ind w:left="0" w:right="0" w:firstLine="0"/>
              <w:jc w:val="both"/>
            </w:pPr>
            <w:r>
              <w:pict>
                <v:shape id="_x0000_i1052" type="#_x0000_t75" style="width:15.6pt;height:12.72pt">
                  <v:imagedata r:id="rId8" o:title=""/>
                  <w10:anchorlock/>
                </v:shape>
              </w:pict>
            </w:r>
          </w:p>
        </w:tc>
        <w:tc>
          <w:tcPr>
            <w:tcW w:w="2620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92" w:type="dxa"/>
              <w:right w:w="1265" w:type="dxa"/>
            </w:tcMar>
            <w:tcFitText w:val="0"/>
            <w:vAlign w:val="bottom"/>
          </w:tcPr>
          <w:p>
            <w:pPr>
              <w:bidi w:val="0"/>
              <w:spacing w:before="0" w:after="0" w:line="227" w:lineRule="atLeast"/>
              <w:ind w:left="0" w:right="0" w:firstLine="0"/>
              <w:jc w:val="left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Sum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Insured Options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(Rs.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in Lakhs)</w:t>
            </w:r>
          </w:p>
        </w:tc>
        <w:tc>
          <w:tcPr>
            <w:tcW w:w="76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368" w:type="dxa"/>
              <w:right w:w="210" w:type="dxa"/>
            </w:tcMar>
            <w:tcFitText w:val="0"/>
          </w:tcPr>
          <w:p>
            <w:pPr>
              <w:bidi w:val="0"/>
              <w:spacing w:before="7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5</w:t>
            </w:r>
          </w:p>
        </w:tc>
        <w:tc>
          <w:tcPr>
            <w:tcW w:w="73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312" w:type="dxa"/>
              <w:right w:w="161" w:type="dxa"/>
            </w:tcMar>
            <w:tcFitText w:val="0"/>
          </w:tcPr>
          <w:p>
            <w:pPr>
              <w:bidi w:val="0"/>
              <w:spacing w:before="7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10</w:t>
            </w:r>
          </w:p>
        </w:tc>
        <w:tc>
          <w:tcPr>
            <w:tcW w:w="77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328" w:type="dxa"/>
              <w:right w:w="178" w:type="dxa"/>
            </w:tcMar>
            <w:tcFitText w:val="0"/>
          </w:tcPr>
          <w:p>
            <w:pPr>
              <w:bidi w:val="0"/>
              <w:spacing w:before="7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15</w:t>
            </w:r>
          </w:p>
        </w:tc>
        <w:tc>
          <w:tcPr>
            <w:tcW w:w="761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324" w:type="dxa"/>
              <w:right w:w="173" w:type="dxa"/>
            </w:tcMar>
            <w:tcFitText w:val="0"/>
          </w:tcPr>
          <w:p>
            <w:pPr>
              <w:bidi w:val="0"/>
              <w:spacing w:before="7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20</w:t>
            </w:r>
          </w:p>
        </w:tc>
        <w:tc>
          <w:tcPr>
            <w:tcW w:w="75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321" w:type="dxa"/>
              <w:right w:w="171" w:type="dxa"/>
            </w:tcMar>
            <w:tcFitText w:val="0"/>
          </w:tcPr>
          <w:p>
            <w:pPr>
              <w:bidi w:val="0"/>
              <w:spacing w:before="7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25</w:t>
            </w:r>
          </w:p>
        </w:tc>
        <w:tc>
          <w:tcPr>
            <w:tcW w:w="75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319" w:type="dxa"/>
              <w:right w:w="172" w:type="dxa"/>
            </w:tcMar>
            <w:tcFitText w:val="0"/>
          </w:tcPr>
          <w:p>
            <w:pPr>
              <w:bidi w:val="0"/>
              <w:spacing w:before="7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50</w:t>
            </w:r>
          </w:p>
        </w:tc>
        <w:tc>
          <w:tcPr>
            <w:tcW w:w="761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324" w:type="dxa"/>
              <w:right w:w="172" w:type="dxa"/>
            </w:tcMar>
            <w:tcFitText w:val="0"/>
          </w:tcPr>
          <w:p>
            <w:pPr>
              <w:bidi w:val="0"/>
              <w:spacing w:before="7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75</w:t>
            </w:r>
          </w:p>
        </w:tc>
        <w:tc>
          <w:tcPr>
            <w:tcW w:w="74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274" w:type="dxa"/>
              <w:right w:w="125" w:type="dxa"/>
            </w:tcMar>
            <w:tcFitText w:val="0"/>
          </w:tcPr>
          <w:p>
            <w:pPr>
              <w:bidi w:val="0"/>
              <w:spacing w:before="7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100</w:t>
            </w:r>
          </w:p>
        </w:tc>
        <w:tc>
          <w:tcPr>
            <w:tcW w:w="106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436" w:type="dxa"/>
              <w:right w:w="277" w:type="dxa"/>
            </w:tcMar>
            <w:tcFitText w:val="0"/>
          </w:tcPr>
          <w:p>
            <w:pPr>
              <w:bidi w:val="0"/>
              <w:spacing w:before="7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200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453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05" w:type="dxa"/>
              <w:right w:w="40" w:type="dxa"/>
            </w:tcMar>
            <w:tcFitText w:val="0"/>
            <w:vAlign w:val="center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53" type="#_x0000_t75" style="width:27.96pt;height:21.6pt">
                  <v:imagedata r:id="rId29" o:title=""/>
                  <w10:anchorlock/>
                </v:shape>
              </w:pict>
            </w:r>
          </w:p>
        </w:tc>
        <w:tc>
          <w:tcPr>
            <w:tcW w:w="2620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92" w:type="dxa"/>
              <w:right w:w="216" w:type="dxa"/>
            </w:tcMar>
            <w:tcFitText w:val="0"/>
            <w:vAlign w:val="bottom"/>
          </w:tcPr>
          <w:p>
            <w:pPr>
              <w:bidi w:val="0"/>
              <w:spacing w:before="0" w:after="0" w:line="194" w:lineRule="atLeast"/>
              <w:ind w:left="0" w:right="0" w:firstLine="0"/>
              <w:jc w:val="left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Hospitalization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Expenses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for Treatment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of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New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Born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Cover</w:t>
            </w:r>
          </w:p>
        </w:tc>
        <w:tc>
          <w:tcPr>
            <w:tcW w:w="76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85" w:type="dxa"/>
              <w:right w:w="53" w:type="dxa"/>
            </w:tcMar>
            <w:tcFitText w:val="0"/>
          </w:tcPr>
          <w:p>
            <w:pPr>
              <w:bidi w:val="0"/>
              <w:spacing w:before="66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2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Lakhs</w:t>
            </w:r>
          </w:p>
        </w:tc>
        <w:tc>
          <w:tcPr>
            <w:tcW w:w="73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54" w:type="dxa"/>
              <w:right w:w="0" w:type="dxa"/>
            </w:tcMar>
            <w:tcFitText w:val="0"/>
          </w:tcPr>
          <w:p>
            <w:pPr>
              <w:bidi w:val="0"/>
              <w:spacing w:before="67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2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Lakhs</w:t>
            </w:r>
          </w:p>
        </w:tc>
        <w:tc>
          <w:tcPr>
            <w:tcW w:w="77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79" w:type="dxa"/>
              <w:right w:w="0" w:type="dxa"/>
            </w:tcMar>
            <w:tcFitText w:val="0"/>
          </w:tcPr>
          <w:p>
            <w:pPr>
              <w:bidi w:val="0"/>
              <w:spacing w:before="67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2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Lakhs</w:t>
            </w:r>
          </w:p>
        </w:tc>
        <w:tc>
          <w:tcPr>
            <w:tcW w:w="761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99" w:type="dxa"/>
              <w:right w:w="0" w:type="dxa"/>
            </w:tcMar>
            <w:tcFitText w:val="0"/>
          </w:tcPr>
          <w:p>
            <w:pPr>
              <w:bidi w:val="0"/>
              <w:spacing w:before="67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2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Lakhs</w:t>
            </w:r>
          </w:p>
        </w:tc>
        <w:tc>
          <w:tcPr>
            <w:tcW w:w="75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96" w:type="dxa"/>
              <w:right w:w="0" w:type="dxa"/>
            </w:tcMar>
            <w:tcFitText w:val="0"/>
          </w:tcPr>
          <w:p>
            <w:pPr>
              <w:bidi w:val="0"/>
              <w:spacing w:before="67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2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Lakhs</w:t>
            </w:r>
          </w:p>
        </w:tc>
        <w:tc>
          <w:tcPr>
            <w:tcW w:w="75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96" w:type="dxa"/>
              <w:right w:w="0" w:type="dxa"/>
            </w:tcMar>
            <w:tcFitText w:val="0"/>
          </w:tcPr>
          <w:p>
            <w:pPr>
              <w:bidi w:val="0"/>
              <w:spacing w:before="67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4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Lakhs</w:t>
            </w:r>
          </w:p>
        </w:tc>
        <w:tc>
          <w:tcPr>
            <w:tcW w:w="761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95" w:type="dxa"/>
              <w:right w:w="0" w:type="dxa"/>
            </w:tcMar>
            <w:tcFitText w:val="0"/>
          </w:tcPr>
          <w:p>
            <w:pPr>
              <w:bidi w:val="0"/>
              <w:spacing w:before="67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4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Lakhs</w:t>
            </w:r>
          </w:p>
        </w:tc>
        <w:tc>
          <w:tcPr>
            <w:tcW w:w="74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97" w:type="dxa"/>
              <w:right w:w="0" w:type="dxa"/>
            </w:tcMar>
            <w:tcFitText w:val="0"/>
          </w:tcPr>
          <w:p>
            <w:pPr>
              <w:bidi w:val="0"/>
              <w:spacing w:before="67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4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Lakhs</w:t>
            </w:r>
          </w:p>
        </w:tc>
        <w:tc>
          <w:tcPr>
            <w:tcW w:w="106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96" w:type="dxa"/>
              <w:right w:w="243" w:type="dxa"/>
            </w:tcMar>
            <w:tcFitText w:val="0"/>
          </w:tcPr>
          <w:p>
            <w:pPr>
              <w:bidi w:val="0"/>
              <w:spacing w:before="67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4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Lakhs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456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77" w:type="dxa"/>
              <w:right w:w="124" w:type="dxa"/>
            </w:tcMar>
            <w:tcFitText w:val="0"/>
            <w:vAlign w:val="top"/>
          </w:tcPr>
          <w:p>
            <w:pPr>
              <w:bidi w:val="0"/>
              <w:spacing w:before="6" w:after="0"/>
              <w:ind w:left="0" w:right="0" w:firstLine="0"/>
              <w:jc w:val="both"/>
            </w:pPr>
            <w:r>
              <w:pict>
                <v:shape id="_x0000_i1054" type="#_x0000_t75" style="width:20.16pt;height:18.6pt">
                  <v:imagedata r:id="rId26" o:title=""/>
                  <w10:anchorlock/>
                </v:shape>
              </w:pict>
            </w:r>
          </w:p>
        </w:tc>
        <w:tc>
          <w:tcPr>
            <w:tcW w:w="2620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92" w:type="dxa"/>
              <w:right w:w="222" w:type="dxa"/>
            </w:tcMar>
            <w:tcFitText w:val="0"/>
            <w:vAlign w:val="top"/>
          </w:tcPr>
          <w:p>
            <w:pPr>
              <w:bidi w:val="0"/>
              <w:spacing w:before="29" w:after="0" w:line="196" w:lineRule="atLeast"/>
              <w:ind w:left="0" w:right="0" w:firstLine="0"/>
              <w:jc w:val="left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Treatment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for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Chronic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Severe Refractory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Asthma</w:t>
            </w:r>
          </w:p>
        </w:tc>
        <w:tc>
          <w:tcPr>
            <w:tcW w:w="7111" w:type="dxa"/>
            <w:gridSpan w:val="11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8" w:type="dxa"/>
              <w:right w:w="1684" w:type="dxa"/>
            </w:tcMar>
            <w:tcFitText w:val="0"/>
            <w:vAlign w:val="top"/>
          </w:tcPr>
          <w:p>
            <w:pPr>
              <w:bidi w:val="0"/>
              <w:spacing w:before="6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Payable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up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10%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sum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insured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not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exceeding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Rs.5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Lakhs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per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policy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period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558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93" w:type="dxa"/>
              <w:right w:w="32" w:type="dxa"/>
            </w:tcMar>
            <w:tcFitText w:val="0"/>
            <w:vAlign w:val="bottom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55" type="#_x0000_t75" style="width:15.84pt;height:15.84pt">
                  <v:imagedata r:id="rId30" o:title=""/>
                  <w10:anchorlock/>
                </v:shape>
              </w:pict>
            </w:r>
            <w:r>
              <w:pict>
                <v:shape id="_x0000_i1056" type="#_x0000_t75" style="width:13.2pt;height:11.64pt">
                  <v:imagedata r:id="rId31" o:title=""/>
                  <w10:anchorlock/>
                </v:shape>
              </w:pict>
            </w:r>
          </w:p>
        </w:tc>
        <w:tc>
          <w:tcPr>
            <w:tcW w:w="2620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835" w:type="dxa"/>
            </w:tcMar>
            <w:tcFitText w:val="0"/>
            <w:vAlign w:val="top"/>
          </w:tcPr>
          <w:p>
            <w:pPr>
              <w:bidi w:val="0"/>
              <w:spacing w:before="16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Compassionate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Travel</w:t>
            </w:r>
          </w:p>
        </w:tc>
        <w:tc>
          <w:tcPr>
            <w:tcW w:w="7111" w:type="dxa"/>
            <w:gridSpan w:val="11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8" w:type="dxa"/>
              <w:right w:w="150" w:type="dxa"/>
            </w:tcMar>
            <w:tcFitText w:val="0"/>
            <w:vAlign w:val="top"/>
          </w:tcPr>
          <w:p>
            <w:pPr>
              <w:bidi w:val="0"/>
              <w:spacing w:before="25" w:after="0" w:line="199" w:lineRule="atLeast"/>
              <w:ind w:left="0" w:right="0" w:firstLine="0"/>
              <w:jc w:val="left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>Companywillreimbursethetransportationexpenses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4"/>
                <w:w w:val="100"/>
                <w:sz w:val="15"/>
                <w:szCs w:val="15"/>
                <w:u w:val="none"/>
                <w:rtl w:val="0"/>
              </w:rPr>
              <w:t>byairincurred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5"/>
                <w:w w:val="100"/>
                <w:sz w:val="15"/>
                <w:szCs w:val="15"/>
                <w:u w:val="none"/>
                <w:rtl w:val="0"/>
              </w:rPr>
              <w:t>uptoRs.10,000/-for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oneimmediate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family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member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(other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than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the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travel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companion)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828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82" w:type="dxa"/>
              <w:right w:w="0" w:type="dxa"/>
            </w:tcMar>
            <w:tcFitText w:val="0"/>
            <w:vAlign w:val="top"/>
          </w:tcPr>
          <w:p>
            <w:pPr>
              <w:bidi w:val="0"/>
              <w:spacing w:before="5" w:after="0"/>
              <w:ind w:left="0" w:right="0" w:firstLine="0"/>
              <w:jc w:val="both"/>
            </w:pPr>
            <w:r>
              <w:pict>
                <v:shape id="_x0000_i1057" type="#_x0000_t75" style="width:30.84pt;height:17.76pt">
                  <v:imagedata r:id="rId32" o:title=""/>
                  <w10:anchorlock/>
                </v:shape>
              </w:pict>
            </w:r>
          </w:p>
        </w:tc>
        <w:tc>
          <w:tcPr>
            <w:tcW w:w="2620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260" w:type="dxa"/>
            </w:tcMar>
            <w:tcFitText w:val="0"/>
            <w:vAlign w:val="top"/>
          </w:tcPr>
          <w:p>
            <w:pPr>
              <w:bidi w:val="0"/>
              <w:spacing w:before="39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Repatriation of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mortal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remains</w:t>
            </w:r>
          </w:p>
        </w:tc>
        <w:tc>
          <w:tcPr>
            <w:tcW w:w="7111" w:type="dxa"/>
            <w:gridSpan w:val="11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8" w:type="dxa"/>
              <w:right w:w="355" w:type="dxa"/>
            </w:tcMar>
            <w:tcFitText w:val="0"/>
            <w:vAlign w:val="bottom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Company shall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reimburse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up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Rs.15,000/-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policy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year</w:t>
            </w:r>
          </w:p>
          <w:p>
            <w:pPr>
              <w:bidi w:val="0"/>
              <w:spacing w:before="113" w:after="0" w:line="201" w:lineRule="atLeast"/>
              <w:ind w:left="0" w:right="0" w:firstLine="0"/>
              <w:jc w:val="left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>Payabletowards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the cost of repatriation of mortal remains of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>theinsured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person (including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>thecost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of embalming and coffin charges) to the residence of the Insured as recorded in the policy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447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40" w:type="dxa"/>
              <w:right w:w="18" w:type="dxa"/>
            </w:tcMar>
            <w:tcFitText w:val="0"/>
            <w:vAlign w:val="center"/>
          </w:tcPr>
          <w:p>
            <w:pPr>
              <w:bidi w:val="0"/>
              <w:spacing w:before="1" w:after="0"/>
              <w:ind w:left="0" w:right="0" w:firstLine="0"/>
              <w:jc w:val="both"/>
            </w:pPr>
            <w:r>
              <w:pict>
                <v:shape id="_x0000_i1058" type="#_x0000_t75" style="width:32.28pt;height:21.24pt">
                  <v:imagedata r:id="rId28" o:title=""/>
                  <w10:anchorlock/>
                </v:shape>
              </w:pict>
            </w:r>
          </w:p>
        </w:tc>
        <w:tc>
          <w:tcPr>
            <w:tcW w:w="2620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60" w:type="dxa"/>
              <w:right w:w="438" w:type="dxa"/>
            </w:tcMar>
            <w:tcFitText w:val="0"/>
            <w:vAlign w:val="center"/>
          </w:tcPr>
          <w:p>
            <w:pPr>
              <w:bidi w:val="0"/>
              <w:spacing w:before="1" w:after="0" w:line="196" w:lineRule="atLeast"/>
              <w:ind w:left="0" w:right="0" w:firstLine="0"/>
              <w:jc w:val="left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Treatment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in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Valuable Service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Providers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Network</w:t>
            </w:r>
          </w:p>
        </w:tc>
        <w:tc>
          <w:tcPr>
            <w:tcW w:w="7111" w:type="dxa"/>
            <w:gridSpan w:val="11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8" w:type="dxa"/>
              <w:right w:w="450" w:type="dxa"/>
            </w:tcMar>
            <w:tcFitText w:val="0"/>
          </w:tcPr>
          <w:p>
            <w:pPr>
              <w:bidi w:val="0"/>
              <w:spacing w:before="164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1%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Insured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subject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maximum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Rs.5,000/-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per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policy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period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is payable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lump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sum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525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79" w:type="dxa"/>
              <w:right w:w="0" w:type="dxa"/>
            </w:tcMar>
            <w:tcFitText w:val="0"/>
            <w:vAlign w:val="top"/>
          </w:tcPr>
          <w:p>
            <w:pPr>
              <w:bidi w:val="0"/>
              <w:spacing w:before="5" w:after="0"/>
              <w:ind w:left="0" w:right="0" w:firstLine="0"/>
              <w:jc w:val="both"/>
            </w:pPr>
            <w:r>
              <w:pict>
                <v:shape id="_x0000_i1059" type="#_x0000_t75" style="width:32.28pt;height:21.24pt">
                  <v:imagedata r:id="rId28" o:title=""/>
                  <w10:anchorlock/>
                </v:shape>
              </w:pict>
            </w:r>
          </w:p>
        </w:tc>
        <w:tc>
          <w:tcPr>
            <w:tcW w:w="2620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70" w:type="dxa"/>
              <w:right w:w="627" w:type="dxa"/>
            </w:tcMar>
            <w:tcFitText w:val="0"/>
            <w:vAlign w:val="top"/>
          </w:tcPr>
          <w:p>
            <w:pPr>
              <w:bidi w:val="0"/>
              <w:spacing w:before="39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Shared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Accommodation</w:t>
            </w:r>
          </w:p>
        </w:tc>
        <w:tc>
          <w:tcPr>
            <w:tcW w:w="7111" w:type="dxa"/>
            <w:gridSpan w:val="11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8" w:type="dxa"/>
              <w:right w:w="640" w:type="dxa"/>
            </w:tcMar>
            <w:tcFitText w:val="0"/>
            <w:vAlign w:val="bottom"/>
          </w:tcPr>
          <w:p>
            <w:pPr>
              <w:bidi w:val="0"/>
              <w:spacing w:before="0" w:after="0" w:line="199" w:lineRule="atLeast"/>
              <w:ind w:left="0" w:right="0" w:firstLine="0"/>
              <w:jc w:val="left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>Payablefor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in-patient hospitalization, then amount of Rs.1,000/- per day will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>bepayable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for each continuous and completed period of 24 hours of stay in such shared accommodation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696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15" w:type="dxa"/>
              <w:right w:w="49" w:type="dxa"/>
            </w:tcMar>
            <w:tcFitText w:val="0"/>
            <w:vAlign w:val="bottom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60" type="#_x0000_t75" style="width:27pt;height:22.56pt">
                  <v:imagedata r:id="rId33" o:title=""/>
                  <w10:anchorlock/>
                </v:shape>
              </w:pict>
            </w:r>
          </w:p>
        </w:tc>
        <w:tc>
          <w:tcPr>
            <w:tcW w:w="2620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22" w:type="dxa"/>
              <w:right w:w="660" w:type="dxa"/>
            </w:tcMar>
            <w:tcFitText w:val="0"/>
          </w:tcPr>
          <w:p>
            <w:pPr>
              <w:bidi w:val="0"/>
              <w:spacing w:before="63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Second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Medical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Opinion</w:t>
            </w:r>
          </w:p>
        </w:tc>
        <w:tc>
          <w:tcPr>
            <w:tcW w:w="7111" w:type="dxa"/>
            <w:gridSpan w:val="11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8" w:type="dxa"/>
              <w:right w:w="204" w:type="dxa"/>
            </w:tcMar>
            <w:tcFitText w:val="0"/>
            <w:vAlign w:val="top"/>
          </w:tcPr>
          <w:p>
            <w:pPr>
              <w:bidi w:val="0"/>
              <w:spacing w:before="0" w:after="0" w:line="199" w:lineRule="atLeast"/>
              <w:ind w:left="0" w:right="0" w:firstLine="0"/>
              <w:jc w:val="left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5"/>
                <w:w w:val="100"/>
                <w:sz w:val="15"/>
                <w:szCs w:val="15"/>
                <w:u w:val="none"/>
                <w:rtl w:val="0"/>
              </w:rPr>
              <w:t>CanobtainaSecondMedical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>Opinionfrom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5"/>
                <w:w w:val="100"/>
                <w:sz w:val="15"/>
                <w:szCs w:val="15"/>
                <w:u w:val="none"/>
                <w:rtl w:val="0"/>
              </w:rPr>
              <w:t>aDoctorintheCompany’snetwork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ofMedicalPractitioners.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All medical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records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should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be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forwarded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the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mail-id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hyperlink r:id="rId34" w:history="1">
              <w:r>
                <w:rPr>
                  <w:rFonts w:ascii="Arial" w:eastAsia="Arial" w:hAnsi="Arial" w:cs="Arial"/>
                  <w:b w:val="0"/>
                  <w:bCs w:val="0"/>
                  <w:i/>
                  <w:iCs/>
                  <w:strike w:val="0"/>
                  <w:color w:val="000000"/>
                  <w:spacing w:val="0"/>
                  <w:w w:val="100"/>
                  <w:sz w:val="15"/>
                  <w:szCs w:val="15"/>
                  <w:u w:val="none"/>
                  <w:rtl w:val="0"/>
                </w:rPr>
                <w:t>e_medicalopinion@starhealth.in.or</w:t>
              </w:r>
              <w:r>
                <w:rPr>
                  <w:rFonts w:ascii="Arial" w:eastAsia="Arial" w:hAnsi="Arial" w:cs="Arial"/>
                  <w:b w:val="0"/>
                  <w:bCs w:val="0"/>
                  <w:i/>
                  <w:iCs/>
                  <w:strike w:val="0"/>
                  <w:color w:val="000000"/>
                  <w:spacing w:val="0"/>
                  <w:w w:val="100"/>
                  <w:sz w:val="15"/>
                  <w:szCs w:val="15"/>
                  <w:u w:val="none"/>
                  <w:rtl w:val="0"/>
                </w:rPr>
                <w:t xml:space="preserve"> </w:t>
              </w:r>
            </w:hyperlink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through Post/Courier.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2378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50" w:type="dxa"/>
              <w:right w:w="0" w:type="dxa"/>
            </w:tcMar>
            <w:tcFitText w:val="0"/>
            <w:vAlign w:val="top"/>
          </w:tcPr>
          <w:p>
            <w:pPr>
              <w:bidi w:val="0"/>
              <w:spacing w:before="5" w:after="0"/>
              <w:ind w:left="0" w:right="0" w:firstLine="0"/>
              <w:jc w:val="both"/>
            </w:pPr>
            <w:r>
              <w:pict>
                <v:shape id="_x0000_i1061" type="#_x0000_t75" style="width:32.76pt;height:25.68pt">
                  <v:imagedata r:id="rId35" o:title=""/>
                  <w10:anchorlock/>
                </v:shape>
              </w:pict>
            </w:r>
          </w:p>
        </w:tc>
        <w:tc>
          <w:tcPr>
            <w:tcW w:w="2620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22" w:type="dxa"/>
              <w:right w:w="792" w:type="dxa"/>
            </w:tcMar>
            <w:tcFitText w:val="0"/>
          </w:tcPr>
          <w:p>
            <w:pPr>
              <w:bidi w:val="0"/>
              <w:spacing w:before="106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Automatic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Restoration</w:t>
            </w:r>
          </w:p>
        </w:tc>
        <w:tc>
          <w:tcPr>
            <w:tcW w:w="7111" w:type="dxa"/>
            <w:gridSpan w:val="11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06" w:type="dxa"/>
              <w:right w:w="9" w:type="dxa"/>
            </w:tcMar>
            <w:tcFitText w:val="0"/>
            <w:vAlign w:val="top"/>
          </w:tcPr>
          <w:p>
            <w:pPr>
              <w:bidi w:val="0"/>
              <w:spacing w:before="2" w:after="0" w:line="196" w:lineRule="atLeast"/>
              <w:ind w:left="0" w:right="0" w:firstLine="0"/>
              <w:jc w:val="left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Sum Insured will be restored unlimited number of times and maximum up to 100% each time, which can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be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utilized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for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subsequent hospitalization.</w:t>
            </w:r>
          </w:p>
          <w:p>
            <w:pPr>
              <w:bidi w:val="0"/>
              <w:spacing w:before="231" w:after="0" w:line="199" w:lineRule="atLeast"/>
              <w:ind w:left="0" w:right="0" w:firstLine="0"/>
              <w:jc w:val="left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Restoration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will trigger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immediately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upon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partial/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full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utilization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the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insured,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which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can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be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utilized for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subsequent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hospitalization.</w:t>
            </w:r>
          </w:p>
          <w:p>
            <w:pPr>
              <w:bidi w:val="0"/>
              <w:spacing w:before="240" w:after="0" w:line="194" w:lineRule="atLeast"/>
              <w:ind w:left="0" w:right="0" w:firstLine="0"/>
              <w:jc w:val="left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partial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utilization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the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5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Insured,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it will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be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restored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up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extent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utilization. On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full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utilization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of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the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Insured,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will be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restored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100%</w:t>
            </w:r>
          </w:p>
          <w:p>
            <w:pPr>
              <w:bidi w:val="0"/>
              <w:spacing w:before="36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Used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for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all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claims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including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for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modern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treatment,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but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for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subsequent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hospitalization</w:t>
            </w:r>
          </w:p>
          <w:p>
            <w:pPr>
              <w:bidi w:val="0"/>
              <w:spacing w:before="249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Maximum payable amount for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5"/>
                <w:w w:val="100"/>
                <w:sz w:val="15"/>
                <w:szCs w:val="15"/>
                <w:u w:val="none"/>
                <w:rtl w:val="0"/>
              </w:rPr>
              <w:t>asingle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claim under restoration benefit shall not more than the sum insured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340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220" w:type="dxa"/>
              <w:right w:w="160" w:type="dxa"/>
            </w:tcMar>
            <w:tcFitText w:val="0"/>
            <w:vAlign w:val="top"/>
          </w:tcPr>
          <w:p>
            <w:pPr>
              <w:bidi w:val="0"/>
              <w:spacing w:before="5" w:after="0"/>
              <w:ind w:left="0" w:right="0" w:firstLine="0"/>
              <w:jc w:val="both"/>
            </w:pPr>
            <w:r>
              <w:pict>
                <v:shape id="_x0000_i1062" type="#_x0000_t75" style="width:16.2pt;height:15pt">
                  <v:imagedata r:id="rId36" o:title=""/>
                  <w10:anchorlock/>
                </v:shape>
              </w:pict>
            </w:r>
          </w:p>
        </w:tc>
        <w:tc>
          <w:tcPr>
            <w:tcW w:w="2620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1084" w:type="dxa"/>
            </w:tcMar>
            <w:tcFitText w:val="0"/>
            <w:vAlign w:val="top"/>
          </w:tcPr>
          <w:p>
            <w:pPr>
              <w:bidi w:val="0"/>
              <w:spacing w:before="11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Modern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treatments</w:t>
            </w:r>
          </w:p>
        </w:tc>
        <w:tc>
          <w:tcPr>
            <w:tcW w:w="7111" w:type="dxa"/>
            <w:gridSpan w:val="11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40" w:type="dxa"/>
              <w:right w:w="5075" w:type="dxa"/>
            </w:tcMar>
            <w:tcFitText w:val="0"/>
            <w:vAlign w:val="top"/>
          </w:tcPr>
          <w:p>
            <w:pPr>
              <w:bidi w:val="0"/>
              <w:spacing w:before="11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Covered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up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sum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insured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436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271" w:type="dxa"/>
              <w:right w:w="0" w:type="dxa"/>
            </w:tcMar>
            <w:tcFitText w:val="0"/>
            <w:vAlign w:val="center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63" type="#_x0000_t75" style="width:27pt;height:21.24pt">
                  <v:imagedata r:id="rId37" o:title=""/>
                  <w10:anchorlock/>
                </v:shape>
              </w:pict>
            </w:r>
          </w:p>
        </w:tc>
        <w:tc>
          <w:tcPr>
            <w:tcW w:w="2620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63" w:type="dxa"/>
              <w:right w:w="701" w:type="dxa"/>
            </w:tcMar>
            <w:tcFitText w:val="0"/>
            <w:vAlign w:val="center"/>
          </w:tcPr>
          <w:p>
            <w:pPr>
              <w:bidi w:val="0"/>
              <w:spacing w:before="0" w:after="0" w:line="199" w:lineRule="atLeast"/>
              <w:ind w:left="0" w:right="0" w:firstLine="0"/>
              <w:jc w:val="left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Rehabilitation and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4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Pain Management</w:t>
            </w:r>
          </w:p>
        </w:tc>
        <w:tc>
          <w:tcPr>
            <w:tcW w:w="7111" w:type="dxa"/>
            <w:gridSpan w:val="11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83" w:type="dxa"/>
            </w:tcMar>
            <w:tcFitText w:val="0"/>
            <w:vAlign w:val="top"/>
          </w:tcPr>
          <w:p>
            <w:pPr>
              <w:bidi w:val="0"/>
              <w:spacing w:before="28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Covered up to the sub-limit (or) maximum up to 20% of the sum insured whichever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4"/>
                <w:w w:val="100"/>
                <w:sz w:val="15"/>
                <w:szCs w:val="15"/>
                <w:u w:val="none"/>
                <w:rtl w:val="0"/>
              </w:rPr>
              <w:t>isless,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per policy year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203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10535" w:type="dxa"/>
            <w:gridSpan w:val="14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4471" w:type="dxa"/>
              <w:right w:w="4893" w:type="dxa"/>
            </w:tcMar>
            <w:tcFitText w:val="0"/>
            <w:vAlign w:val="top"/>
          </w:tcPr>
          <w:p>
            <w:pPr>
              <w:bidi w:val="0"/>
              <w:spacing w:before="29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FFFFFF"/>
                <w:spacing w:val="0"/>
                <w:w w:val="100"/>
                <w:sz w:val="15"/>
                <w:szCs w:val="15"/>
                <w:u w:val="none"/>
                <w:shd w:val="clear" w:color="auto" w:fill="46224E"/>
                <w:rtl w:val="0"/>
              </w:rPr>
              <w:t>Optional Cover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292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5" w:type="dxa"/>
            <w:vMerge w:val="restart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17" w:type="dxa"/>
              <w:right w:w="62" w:type="dxa"/>
            </w:tcMar>
            <w:tcFitText w:val="0"/>
          </w:tcPr>
          <w:p>
            <w:pPr>
              <w:bidi w:val="0"/>
              <w:spacing w:before="239" w:after="0"/>
              <w:ind w:left="0" w:right="0" w:firstLine="0"/>
              <w:jc w:val="both"/>
            </w:pPr>
            <w:r>
              <w:pict>
                <v:shape id="_x0000_i1064" type="#_x0000_t75" style="width:26.28pt;height:23.76pt">
                  <v:imagedata r:id="rId38" o:title=""/>
                  <w10:anchorlock/>
                </v:shape>
              </w:pict>
            </w:r>
          </w:p>
        </w:tc>
        <w:tc>
          <w:tcPr>
            <w:tcW w:w="2619" w:type="dxa"/>
            <w:gridSpan w:val="2"/>
            <w:vMerge w:val="restart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62" w:type="dxa"/>
              <w:right w:w="77" w:type="dxa"/>
            </w:tcMar>
            <w:tcFitText w:val="0"/>
          </w:tcPr>
          <w:p>
            <w:pPr>
              <w:bidi w:val="0"/>
              <w:spacing w:before="230" w:after="0" w:line="196" w:lineRule="atLeast"/>
              <w:ind w:left="0" w:right="0" w:firstLine="0"/>
              <w:jc w:val="left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4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OptionalCovertochoose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deductible</w:t>
            </w:r>
          </w:p>
          <w:p>
            <w:pPr>
              <w:shd w:val="clear" w:color="auto" w:fill="E6DFEB"/>
              <w:bidi w:val="0"/>
              <w:spacing w:before="1" w:after="0" w:line="19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This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deductible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is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applicable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for every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policy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year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(onAggregate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basis)</w:t>
            </w:r>
          </w:p>
        </w:tc>
        <w:tc>
          <w:tcPr>
            <w:tcW w:w="2573" w:type="dxa"/>
            <w:gridSpan w:val="4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949" w:type="dxa"/>
              <w:right w:w="620" w:type="dxa"/>
            </w:tcMar>
            <w:tcFitText w:val="0"/>
            <w:vAlign w:val="top"/>
          </w:tcPr>
          <w:p>
            <w:pPr>
              <w:bidi w:val="0"/>
              <w:spacing w:before="52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Sum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Insured</w:t>
            </w:r>
          </w:p>
        </w:tc>
        <w:tc>
          <w:tcPr>
            <w:tcW w:w="2225" w:type="dxa"/>
            <w:gridSpan w:val="4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80" w:type="dxa"/>
              <w:right w:w="0" w:type="dxa"/>
            </w:tcMar>
            <w:tcFitText w:val="0"/>
            <w:vAlign w:val="top"/>
          </w:tcPr>
          <w:p>
            <w:pPr>
              <w:bidi w:val="0"/>
              <w:spacing w:before="52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Aggregate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Deductible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Option</w:t>
            </w:r>
          </w:p>
        </w:tc>
        <w:tc>
          <w:tcPr>
            <w:tcW w:w="2313" w:type="dxa"/>
            <w:gridSpan w:val="3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658" w:type="dxa"/>
              <w:right w:w="341" w:type="dxa"/>
            </w:tcMar>
            <w:tcFitText w:val="0"/>
            <w:vAlign w:val="top"/>
          </w:tcPr>
          <w:p>
            <w:pPr>
              <w:bidi w:val="0"/>
              <w:spacing w:before="52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Discount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Offered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307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5" w:type="dxa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17" w:type="dxa"/>
              <w:right w:w="62" w:type="dxa"/>
            </w:tcMar>
            <w:tcFitText w:val="0"/>
          </w:tcPr>
          <w:p/>
        </w:tc>
        <w:tc>
          <w:tcPr>
            <w:tcW w:w="2619" w:type="dxa"/>
            <w:gridSpan w:val="2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62" w:type="dxa"/>
              <w:right w:w="77" w:type="dxa"/>
            </w:tcMar>
            <w:tcFitText w:val="0"/>
          </w:tcPr>
          <w:p/>
        </w:tc>
        <w:tc>
          <w:tcPr>
            <w:tcW w:w="2573" w:type="dxa"/>
            <w:gridSpan w:val="4"/>
            <w:vMerge w:val="restart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88" w:type="dxa"/>
              <w:right w:w="1095" w:type="dxa"/>
            </w:tcMar>
            <w:tcFitText w:val="0"/>
            <w:vAlign w:val="top"/>
          </w:tcPr>
          <w:p>
            <w:pPr>
              <w:bidi w:val="0"/>
              <w:spacing w:before="53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Upto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Rs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20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Lakhs</w:t>
            </w:r>
          </w:p>
        </w:tc>
        <w:tc>
          <w:tcPr>
            <w:tcW w:w="2225" w:type="dxa"/>
            <w:gridSpan w:val="4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85" w:type="dxa"/>
              <w:right w:w="1257" w:type="dxa"/>
            </w:tcMar>
            <w:tcFitText w:val="0"/>
            <w:vAlign w:val="top"/>
          </w:tcPr>
          <w:p>
            <w:pPr>
              <w:bidi w:val="0"/>
              <w:spacing w:before="53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Rs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50,000</w:t>
            </w:r>
          </w:p>
        </w:tc>
        <w:tc>
          <w:tcPr>
            <w:tcW w:w="2313" w:type="dxa"/>
            <w:gridSpan w:val="3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85" w:type="dxa"/>
              <w:right w:w="1730" w:type="dxa"/>
            </w:tcMar>
            <w:tcFitText w:val="0"/>
            <w:vAlign w:val="top"/>
          </w:tcPr>
          <w:p>
            <w:pPr>
              <w:bidi w:val="0"/>
              <w:spacing w:before="53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45%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309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5" w:type="dxa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17" w:type="dxa"/>
              <w:right w:w="62" w:type="dxa"/>
            </w:tcMar>
            <w:tcFitText w:val="0"/>
          </w:tcPr>
          <w:p/>
        </w:tc>
        <w:tc>
          <w:tcPr>
            <w:tcW w:w="2619" w:type="dxa"/>
            <w:gridSpan w:val="2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62" w:type="dxa"/>
              <w:right w:w="77" w:type="dxa"/>
            </w:tcMar>
            <w:tcFitText w:val="0"/>
          </w:tcPr>
          <w:p/>
        </w:tc>
        <w:tc>
          <w:tcPr>
            <w:tcW w:w="2573" w:type="dxa"/>
            <w:gridSpan w:val="4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88" w:type="dxa"/>
              <w:right w:w="1095" w:type="dxa"/>
            </w:tcMar>
            <w:tcFitText w:val="0"/>
            <w:vAlign w:val="top"/>
          </w:tcPr>
          <w:p/>
        </w:tc>
        <w:tc>
          <w:tcPr>
            <w:tcW w:w="2225" w:type="dxa"/>
            <w:gridSpan w:val="4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85" w:type="dxa"/>
              <w:right w:w="1267" w:type="dxa"/>
            </w:tcMar>
            <w:tcFitText w:val="0"/>
            <w:vAlign w:val="top"/>
          </w:tcPr>
          <w:p>
            <w:pPr>
              <w:bidi w:val="0"/>
              <w:spacing w:before="51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Rs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Lakh</w:t>
            </w:r>
          </w:p>
        </w:tc>
        <w:tc>
          <w:tcPr>
            <w:tcW w:w="2313" w:type="dxa"/>
            <w:gridSpan w:val="3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85" w:type="dxa"/>
              <w:right w:w="1730" w:type="dxa"/>
            </w:tcMar>
            <w:tcFitText w:val="0"/>
            <w:vAlign w:val="top"/>
          </w:tcPr>
          <w:p>
            <w:pPr>
              <w:bidi w:val="0"/>
              <w:spacing w:before="51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55%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223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5" w:type="dxa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17" w:type="dxa"/>
              <w:right w:w="62" w:type="dxa"/>
            </w:tcMar>
            <w:tcFitText w:val="0"/>
          </w:tcPr>
          <w:p/>
        </w:tc>
        <w:tc>
          <w:tcPr>
            <w:tcW w:w="2619" w:type="dxa"/>
            <w:gridSpan w:val="2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62" w:type="dxa"/>
              <w:right w:w="77" w:type="dxa"/>
            </w:tcMar>
            <w:tcFitText w:val="0"/>
          </w:tcPr>
          <w:p/>
        </w:tc>
        <w:tc>
          <w:tcPr>
            <w:tcW w:w="2573" w:type="dxa"/>
            <w:gridSpan w:val="4"/>
            <w:vMerge w:val="restart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88" w:type="dxa"/>
              <w:right w:w="987" w:type="dxa"/>
            </w:tcMar>
            <w:tcFitText w:val="0"/>
            <w:vAlign w:val="top"/>
          </w:tcPr>
          <w:p>
            <w:pPr>
              <w:bidi w:val="0"/>
              <w:spacing w:before="51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Above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Rs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20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Lakhs</w:t>
            </w:r>
          </w:p>
        </w:tc>
        <w:tc>
          <w:tcPr>
            <w:tcW w:w="2225" w:type="dxa"/>
            <w:gridSpan w:val="4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85" w:type="dxa"/>
              <w:right w:w="1257" w:type="dxa"/>
            </w:tcMar>
            <w:tcFitText w:val="0"/>
            <w:vAlign w:val="top"/>
          </w:tcPr>
          <w:p>
            <w:pPr>
              <w:bidi w:val="0"/>
              <w:spacing w:before="51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Rs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50,000</w:t>
            </w:r>
          </w:p>
        </w:tc>
        <w:tc>
          <w:tcPr>
            <w:tcW w:w="2313" w:type="dxa"/>
            <w:gridSpan w:val="3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85" w:type="dxa"/>
              <w:right w:w="1730" w:type="dxa"/>
            </w:tcMar>
            <w:tcFitText w:val="0"/>
            <w:vAlign w:val="top"/>
          </w:tcPr>
          <w:p>
            <w:pPr>
              <w:bidi w:val="0"/>
              <w:spacing w:before="51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35%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238"/>
        </w:trPr>
        <w:tc>
          <w:tcPr>
            <w:tcW w:w="521" w:type="dxa"/>
            <w:vMerge/>
            <w:tcBorders>
              <w:top w:val="single" w:sz="4" w:space="0" w:color="46224E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5" w:type="dxa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17" w:type="dxa"/>
              <w:right w:w="62" w:type="dxa"/>
            </w:tcMar>
            <w:tcFitText w:val="0"/>
          </w:tcPr>
          <w:p/>
        </w:tc>
        <w:tc>
          <w:tcPr>
            <w:tcW w:w="2619" w:type="dxa"/>
            <w:gridSpan w:val="2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62" w:type="dxa"/>
              <w:right w:w="77" w:type="dxa"/>
            </w:tcMar>
            <w:tcFitText w:val="0"/>
          </w:tcPr>
          <w:p/>
        </w:tc>
        <w:tc>
          <w:tcPr>
            <w:tcW w:w="2573" w:type="dxa"/>
            <w:gridSpan w:val="4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88" w:type="dxa"/>
              <w:right w:w="987" w:type="dxa"/>
            </w:tcMar>
            <w:tcFitText w:val="0"/>
            <w:vAlign w:val="top"/>
          </w:tcPr>
          <w:p/>
        </w:tc>
        <w:tc>
          <w:tcPr>
            <w:tcW w:w="2225" w:type="dxa"/>
            <w:gridSpan w:val="4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85" w:type="dxa"/>
              <w:right w:w="1132" w:type="dxa"/>
            </w:tcMar>
            <w:tcFitText w:val="0"/>
            <w:vAlign w:val="top"/>
          </w:tcPr>
          <w:p>
            <w:pPr>
              <w:bidi w:val="0"/>
              <w:spacing w:before="49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Rs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1,00,000</w:t>
            </w:r>
          </w:p>
        </w:tc>
        <w:tc>
          <w:tcPr>
            <w:tcW w:w="2313" w:type="dxa"/>
            <w:gridSpan w:val="3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85" w:type="dxa"/>
              <w:right w:w="1730" w:type="dxa"/>
            </w:tcMar>
            <w:tcFitText w:val="0"/>
            <w:vAlign w:val="top"/>
          </w:tcPr>
          <w:p>
            <w:pPr>
              <w:bidi w:val="0"/>
              <w:spacing w:before="49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50%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217"/>
        </w:trPr>
        <w:tc>
          <w:tcPr>
            <w:tcW w:w="521" w:type="dxa"/>
            <w:vMerge w:val="restart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10535" w:type="dxa"/>
            <w:gridSpan w:val="14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4766" w:type="dxa"/>
              <w:right w:w="4571" w:type="dxa"/>
            </w:tcMar>
            <w:tcFitText w:val="0"/>
            <w:vAlign w:val="top"/>
          </w:tcPr>
          <w:p>
            <w:pPr>
              <w:bidi w:val="0"/>
              <w:spacing w:before="34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FFFFFF"/>
                <w:spacing w:val="2"/>
                <w:w w:val="100"/>
                <w:sz w:val="15"/>
                <w:szCs w:val="15"/>
                <w:u w:val="none"/>
                <w:shd w:val="clear" w:color="auto" w:fill="46224E"/>
                <w:rtl w:val="0"/>
              </w:rPr>
              <w:t>Waiting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FFFFFF"/>
                <w:spacing w:val="7"/>
                <w:w w:val="100"/>
                <w:sz w:val="15"/>
                <w:szCs w:val="15"/>
                <w:u w:val="none"/>
                <w:shd w:val="clear" w:color="auto" w:fill="46224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FFFFFF"/>
                <w:spacing w:val="2"/>
                <w:w w:val="100"/>
                <w:sz w:val="15"/>
                <w:szCs w:val="15"/>
                <w:u w:val="none"/>
                <w:shd w:val="clear" w:color="auto" w:fill="46224E"/>
                <w:rtl w:val="0"/>
              </w:rPr>
              <w:t>Period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266"/>
        </w:trPr>
        <w:tc>
          <w:tcPr>
            <w:tcW w:w="521" w:type="dxa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5" w:type="dxa"/>
            <w:vMerge w:val="restart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134" w:type="dxa"/>
            </w:tcMar>
            <w:tcFitText w:val="0"/>
          </w:tcPr>
          <w:p>
            <w:pPr>
              <w:bidi w:val="0"/>
              <w:spacing w:before="235" w:after="0"/>
              <w:ind w:left="0" w:right="0" w:firstLine="0"/>
              <w:jc w:val="both"/>
            </w:pPr>
            <w:r>
              <w:pict>
                <v:shape id="_x0000_i1065" type="#_x0000_t75" style="width:24.12pt;height:21.12pt">
                  <v:imagedata r:id="rId39" o:title=""/>
                  <w10:anchorlock/>
                </v:shape>
              </w:pict>
            </w:r>
          </w:p>
        </w:tc>
        <w:tc>
          <w:tcPr>
            <w:tcW w:w="2618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87" w:type="dxa"/>
              <w:right w:w="915" w:type="dxa"/>
            </w:tcMar>
            <w:tcFitText w:val="0"/>
            <w:vAlign w:val="top"/>
          </w:tcPr>
          <w:p>
            <w:pPr>
              <w:bidi w:val="0"/>
              <w:spacing w:before="27" w:after="0" w:line="169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Initial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4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waiting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7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period</w:t>
            </w:r>
          </w:p>
        </w:tc>
        <w:tc>
          <w:tcPr>
            <w:tcW w:w="7111" w:type="dxa"/>
            <w:gridSpan w:val="11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4143" w:type="dxa"/>
            </w:tcMar>
            <w:tcFitText w:val="0"/>
            <w:vAlign w:val="top"/>
          </w:tcPr>
          <w:p>
            <w:pPr>
              <w:bidi w:val="0"/>
              <w:spacing w:before="29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30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days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for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all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illnesses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(except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4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accident)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230"/>
        </w:trPr>
        <w:tc>
          <w:tcPr>
            <w:tcW w:w="521" w:type="dxa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5" w:type="dxa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134" w:type="dxa"/>
            </w:tcMar>
            <w:tcFitText w:val="0"/>
          </w:tcPr>
          <w:p/>
        </w:tc>
        <w:tc>
          <w:tcPr>
            <w:tcW w:w="2618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87" w:type="dxa"/>
              <w:right w:w="899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For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Specific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diseases</w:t>
            </w:r>
          </w:p>
        </w:tc>
        <w:tc>
          <w:tcPr>
            <w:tcW w:w="7111" w:type="dxa"/>
            <w:gridSpan w:val="11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6387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2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1F1F1F"/>
                <w:spacing w:val="0"/>
                <w:w w:val="100"/>
                <w:sz w:val="15"/>
                <w:szCs w:val="15"/>
                <w:u w:val="none"/>
                <w:rtl w:val="0"/>
              </w:rPr>
              <w:t>years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420"/>
        </w:trPr>
        <w:tc>
          <w:tcPr>
            <w:tcW w:w="521" w:type="dxa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5" w:type="dxa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134" w:type="dxa"/>
            </w:tcMar>
            <w:tcFitText w:val="0"/>
          </w:tcPr>
          <w:p/>
        </w:tc>
        <w:tc>
          <w:tcPr>
            <w:tcW w:w="2618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87" w:type="dxa"/>
              <w:right w:w="616" w:type="dxa"/>
            </w:tcMar>
            <w:tcFitText w:val="0"/>
            <w:vAlign w:val="top"/>
          </w:tcPr>
          <w:p>
            <w:pPr>
              <w:bidi w:val="0"/>
              <w:spacing w:before="1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For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Pre-existing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diseases</w:t>
            </w:r>
          </w:p>
        </w:tc>
        <w:tc>
          <w:tcPr>
            <w:tcW w:w="7111" w:type="dxa"/>
            <w:gridSpan w:val="11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57" w:type="dxa"/>
              <w:right w:w="3399" w:type="dxa"/>
            </w:tcMar>
            <w:tcFitText w:val="0"/>
            <w:vAlign w:val="center"/>
          </w:tcPr>
          <w:p>
            <w:pPr>
              <w:bidi w:val="0"/>
              <w:spacing w:before="0" w:after="0" w:line="201" w:lineRule="atLeast"/>
              <w:ind w:left="0" w:right="0" w:firstLine="0"/>
              <w:jc w:val="left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Applicable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for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3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year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policy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term: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2.5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years. Applicable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for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year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and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2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3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year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policy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term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2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:3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years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175"/>
        </w:trPr>
        <w:tc>
          <w:tcPr>
            <w:tcW w:w="521" w:type="dxa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5" w:type="dxa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134" w:type="dxa"/>
            </w:tcMar>
            <w:tcFitText w:val="0"/>
          </w:tcPr>
          <w:p/>
        </w:tc>
        <w:tc>
          <w:tcPr>
            <w:tcW w:w="2618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87" w:type="dxa"/>
              <w:right w:w="643" w:type="dxa"/>
            </w:tcMar>
            <w:tcFitText w:val="0"/>
            <w:vAlign w:val="center"/>
          </w:tcPr>
          <w:p>
            <w:pPr>
              <w:bidi w:val="0"/>
              <w:spacing w:before="1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Delivery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Expenses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Cover</w:t>
            </w:r>
          </w:p>
        </w:tc>
        <w:tc>
          <w:tcPr>
            <w:tcW w:w="7111" w:type="dxa"/>
            <w:gridSpan w:val="11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6387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2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years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413"/>
        </w:trPr>
        <w:tc>
          <w:tcPr>
            <w:tcW w:w="521" w:type="dxa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5" w:type="dxa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134" w:type="dxa"/>
            </w:tcMar>
            <w:tcFitText w:val="0"/>
          </w:tcPr>
          <w:p/>
        </w:tc>
        <w:tc>
          <w:tcPr>
            <w:tcW w:w="2618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62" w:type="dxa"/>
              <w:right w:w="707" w:type="dxa"/>
            </w:tcMar>
            <w:tcFitText w:val="0"/>
            <w:vAlign w:val="center"/>
          </w:tcPr>
          <w:p>
            <w:pPr>
              <w:bidi w:val="0"/>
              <w:spacing w:before="0" w:after="0" w:line="201" w:lineRule="atLeast"/>
              <w:ind w:left="0" w:right="0" w:firstLine="0"/>
              <w:jc w:val="left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In Utero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Fetal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4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Surgery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1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/ Intervention</w:t>
            </w:r>
          </w:p>
        </w:tc>
        <w:tc>
          <w:tcPr>
            <w:tcW w:w="7111" w:type="dxa"/>
            <w:gridSpan w:val="11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6387" w:type="dxa"/>
            </w:tcMar>
            <w:tcFitText w:val="0"/>
            <w:vAlign w:val="top"/>
          </w:tcPr>
          <w:p>
            <w:pPr>
              <w:bidi w:val="0"/>
              <w:spacing w:before="1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2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years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413"/>
        </w:trPr>
        <w:tc>
          <w:tcPr>
            <w:tcW w:w="521" w:type="dxa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5" w:type="dxa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134" w:type="dxa"/>
            </w:tcMar>
            <w:tcFitText w:val="0"/>
          </w:tcPr>
          <w:p/>
        </w:tc>
        <w:tc>
          <w:tcPr>
            <w:tcW w:w="2618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62" w:type="dxa"/>
              <w:right w:w="718" w:type="dxa"/>
            </w:tcMar>
            <w:tcFitText w:val="0"/>
            <w:vAlign w:val="center"/>
          </w:tcPr>
          <w:p>
            <w:pPr>
              <w:bidi w:val="0"/>
              <w:spacing w:before="0" w:after="0" w:line="201" w:lineRule="atLeast"/>
              <w:ind w:left="0" w:right="0" w:firstLine="0"/>
              <w:jc w:val="left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Assisted Reproduction Treatment</w:t>
            </w:r>
          </w:p>
        </w:tc>
        <w:tc>
          <w:tcPr>
            <w:tcW w:w="7111" w:type="dxa"/>
            <w:gridSpan w:val="11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6387" w:type="dxa"/>
            </w:tcMar>
            <w:tcFitText w:val="0"/>
            <w:vAlign w:val="top"/>
          </w:tcPr>
          <w:p>
            <w:pPr>
              <w:bidi w:val="0"/>
              <w:spacing w:before="1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2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years</w:t>
            </w:r>
          </w:p>
        </w:tc>
      </w:tr>
      <w:tr>
        <w:tblPrEx>
          <w:tblW w:w="0" w:type="auto"/>
          <w:tblInd w:w="8" w:type="dxa"/>
          <w:tblLayout w:type="fixed"/>
        </w:tblPrEx>
        <w:trPr>
          <w:trHeight w:hRule="exact" w:val="212"/>
        </w:trPr>
        <w:tc>
          <w:tcPr>
            <w:tcW w:w="521" w:type="dxa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46224E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805" w:type="dxa"/>
            <w:vMerge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88" w:type="dxa"/>
              <w:right w:w="134" w:type="dxa"/>
            </w:tcMar>
            <w:tcFitText w:val="0"/>
          </w:tcPr>
          <w:p/>
        </w:tc>
        <w:tc>
          <w:tcPr>
            <w:tcW w:w="2618" w:type="dxa"/>
            <w:gridSpan w:val="2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6DFEB"/>
            <w:noWrap w:val="0"/>
            <w:tcMar>
              <w:left w:w="162" w:type="dxa"/>
              <w:right w:w="785" w:type="dxa"/>
            </w:tcMar>
            <w:tcFitText w:val="0"/>
            <w:vAlign w:val="center"/>
          </w:tcPr>
          <w:p>
            <w:pPr>
              <w:bidi w:val="0"/>
              <w:spacing w:before="0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New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4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Born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2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Baby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3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strike w:val="0"/>
                <w:color w:val="004675"/>
                <w:spacing w:val="0"/>
                <w:w w:val="100"/>
                <w:sz w:val="15"/>
                <w:szCs w:val="15"/>
                <w:u w:val="none"/>
                <w:shd w:val="clear" w:color="auto" w:fill="E6DFEB"/>
                <w:rtl w:val="0"/>
              </w:rPr>
              <w:t>Cover</w:t>
            </w:r>
          </w:p>
        </w:tc>
        <w:tc>
          <w:tcPr>
            <w:tcW w:w="7111" w:type="dxa"/>
            <w:gridSpan w:val="11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auto"/>
            <w:noWrap w:val="0"/>
            <w:tcMar>
              <w:left w:w="135" w:type="dxa"/>
              <w:right w:w="6462" w:type="dxa"/>
            </w:tcMar>
            <w:tcFitText w:val="0"/>
            <w:vAlign w:val="top"/>
          </w:tcPr>
          <w:p>
            <w:pPr>
              <w:bidi w:val="0"/>
              <w:spacing w:before="3" w:after="0" w:line="166" w:lineRule="atLeast"/>
              <w:ind w:left="0" w:right="0" w:firstLine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1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1"/>
                <w:w w:val="100"/>
                <w:sz w:val="15"/>
                <w:szCs w:val="15"/>
                <w:u w:val="none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  <w:strike w:val="0"/>
                <w:color w:val="000000"/>
                <w:spacing w:val="0"/>
                <w:w w:val="100"/>
                <w:sz w:val="15"/>
                <w:szCs w:val="15"/>
                <w:u w:val="none"/>
                <w:rtl w:val="0"/>
              </w:rPr>
              <w:t>year</w:t>
            </w:r>
          </w:p>
        </w:tc>
      </w:tr>
    </w:tbl>
    <w:p/>
    <w:p>
      <w:pPr>
        <w:bidi w:val="0"/>
        <w:spacing w:before="138" w:after="0" w:line="148" w:lineRule="atLeast"/>
        <w:ind w:left="287" w:right="-200" w:firstLine="0"/>
        <w:jc w:val="both"/>
        <w:outlineLvl w:val="9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0"/>
          <w:w w:val="100"/>
          <w:sz w:val="13"/>
          <w:szCs w:val="13"/>
          <w:u w:val="none"/>
          <w:rtl w:val="0"/>
        </w:rPr>
        <w:t>*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3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1"/>
          <w:w w:val="100"/>
          <w:sz w:val="13"/>
          <w:szCs w:val="13"/>
          <w:u w:val="none"/>
          <w:rtl w:val="0"/>
        </w:rPr>
        <w:t>The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2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1"/>
          <w:w w:val="100"/>
          <w:sz w:val="13"/>
          <w:szCs w:val="13"/>
          <w:u w:val="none"/>
          <w:rtl w:val="0"/>
        </w:rPr>
        <w:t>information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5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1"/>
          <w:w w:val="100"/>
          <w:sz w:val="13"/>
          <w:szCs w:val="13"/>
          <w:u w:val="none"/>
          <w:rtl w:val="0"/>
        </w:rPr>
        <w:t>provided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5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1"/>
          <w:w w:val="100"/>
          <w:sz w:val="13"/>
          <w:szCs w:val="13"/>
          <w:u w:val="none"/>
          <w:rtl w:val="0"/>
        </w:rPr>
        <w:t>in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5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1"/>
          <w:w w:val="100"/>
          <w:sz w:val="13"/>
          <w:szCs w:val="13"/>
          <w:u w:val="none"/>
          <w:rtl w:val="0"/>
        </w:rPr>
        <w:t>this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2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1"/>
          <w:w w:val="100"/>
          <w:sz w:val="13"/>
          <w:szCs w:val="13"/>
          <w:u w:val="none"/>
          <w:rtl w:val="0"/>
        </w:rPr>
        <w:t>document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3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1"/>
          <w:w w:val="100"/>
          <w:sz w:val="13"/>
          <w:szCs w:val="13"/>
          <w:u w:val="none"/>
          <w:rtl w:val="0"/>
        </w:rPr>
        <w:t>is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2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1"/>
          <w:w w:val="100"/>
          <w:sz w:val="13"/>
          <w:szCs w:val="13"/>
          <w:u w:val="none"/>
          <w:rtl w:val="0"/>
        </w:rPr>
        <w:t>only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2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1"/>
          <w:w w:val="100"/>
          <w:sz w:val="13"/>
          <w:szCs w:val="13"/>
          <w:u w:val="none"/>
          <w:rtl w:val="0"/>
        </w:rPr>
        <w:t>indicative.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3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1"/>
          <w:w w:val="100"/>
          <w:sz w:val="13"/>
          <w:szCs w:val="13"/>
          <w:u w:val="none"/>
          <w:rtl w:val="0"/>
        </w:rPr>
        <w:t>For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3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2"/>
          <w:w w:val="100"/>
          <w:sz w:val="13"/>
          <w:szCs w:val="13"/>
          <w:u w:val="none"/>
          <w:rtl w:val="0"/>
        </w:rPr>
        <w:t>more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5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1"/>
          <w:w w:val="100"/>
          <w:sz w:val="13"/>
          <w:szCs w:val="13"/>
          <w:u w:val="none"/>
          <w:rtl w:val="0"/>
        </w:rPr>
        <w:t>details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3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0"/>
          <w:w w:val="100"/>
          <w:sz w:val="13"/>
          <w:szCs w:val="13"/>
          <w:u w:val="none"/>
          <w:rtl w:val="0"/>
        </w:rPr>
        <w:t>on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5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1"/>
          <w:w w:val="100"/>
          <w:sz w:val="13"/>
          <w:szCs w:val="13"/>
          <w:u w:val="none"/>
          <w:rtl w:val="0"/>
        </w:rPr>
        <w:t>the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5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1"/>
          <w:w w:val="100"/>
          <w:sz w:val="13"/>
          <w:szCs w:val="13"/>
          <w:u w:val="none"/>
          <w:rtl w:val="0"/>
        </w:rPr>
        <w:t>terms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5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1"/>
          <w:w w:val="100"/>
          <w:sz w:val="13"/>
          <w:szCs w:val="13"/>
          <w:u w:val="none"/>
          <w:rtl w:val="0"/>
        </w:rPr>
        <w:t>and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2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1"/>
          <w:w w:val="100"/>
          <w:sz w:val="13"/>
          <w:szCs w:val="13"/>
          <w:u w:val="none"/>
          <w:rtl w:val="0"/>
        </w:rPr>
        <w:t>conditions,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3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1"/>
          <w:w w:val="100"/>
          <w:sz w:val="13"/>
          <w:szCs w:val="13"/>
          <w:u w:val="none"/>
          <w:rtl w:val="0"/>
        </w:rPr>
        <w:t>please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5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1"/>
          <w:w w:val="100"/>
          <w:sz w:val="13"/>
          <w:szCs w:val="13"/>
          <w:u w:val="none"/>
          <w:rtl w:val="0"/>
        </w:rPr>
        <w:t>read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5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1"/>
          <w:w w:val="100"/>
          <w:sz w:val="13"/>
          <w:szCs w:val="13"/>
          <w:u w:val="none"/>
          <w:rtl w:val="0"/>
        </w:rPr>
        <w:t>the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5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1"/>
          <w:w w:val="100"/>
          <w:sz w:val="13"/>
          <w:szCs w:val="13"/>
          <w:u w:val="none"/>
          <w:rtl w:val="0"/>
        </w:rPr>
        <w:t>policy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3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1"/>
          <w:w w:val="100"/>
          <w:sz w:val="13"/>
          <w:szCs w:val="13"/>
          <w:u w:val="none"/>
          <w:rtl w:val="0"/>
        </w:rPr>
        <w:t>wordings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5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1"/>
          <w:w w:val="100"/>
          <w:sz w:val="13"/>
          <w:szCs w:val="13"/>
          <w:u w:val="none"/>
          <w:rtl w:val="0"/>
        </w:rPr>
        <w:t>before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5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1"/>
          <w:w w:val="100"/>
          <w:sz w:val="13"/>
          <w:szCs w:val="13"/>
          <w:u w:val="none"/>
          <w:rtl w:val="0"/>
        </w:rPr>
        <w:t>concluding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5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0"/>
          <w:w w:val="100"/>
          <w:sz w:val="13"/>
          <w:szCs w:val="13"/>
          <w:u w:val="none"/>
          <w:rtl w:val="0"/>
        </w:rPr>
        <w:t>a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5"/>
          <w:w w:val="100"/>
          <w:sz w:val="13"/>
          <w:szCs w:val="13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1F1F1F"/>
          <w:spacing w:val="1"/>
          <w:w w:val="100"/>
          <w:sz w:val="13"/>
          <w:szCs w:val="13"/>
          <w:u w:val="none"/>
          <w:rtl w:val="0"/>
        </w:rPr>
        <w:t>sale.</w:t>
      </w:r>
    </w:p>
    <w:sectPr>
      <w:pgSz w:w="11910" w:h="16840"/>
      <w:pgMar w:top="200" w:right="251" w:bottom="320" w:left="594" w:header="720" w:footer="720"/>
      <w:cols w:space="720"/>
      <w:titlePg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>
    <w:footnoteLayoutLikeWW8/>
    <w:splitPgBreakAndParaMark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hyperlink" Target="mailto:e_medicalopinion@starhealth.in.or" TargetMode="External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image" Target="media/image1.png" /><Relationship Id="rId40" Type="http://schemas.openxmlformats.org/officeDocument/2006/relationships/theme" Target="theme/theme1.xml" /><Relationship Id="rId41" Type="http://schemas.openxmlformats.org/officeDocument/2006/relationships/styles" Target="styles.xml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CHI_One pager_version 1.0_Oct 2020.cdr</dc:title>
  <dc:creator>Narayanan</dc:creator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ments">
    <vt:lpwstr/>
  </property>
  <property fmtid="{D5CDD505-2E9C-101B-9397-08002B2CF9AE}" pid="3" name="Company">
    <vt:lpwstr/>
  </property>
  <property fmtid="{D5CDD505-2E9C-101B-9397-08002B2CF9AE}" pid="4" name="SourceModified">
    <vt:lpwstr>D:20220511175547+12'25'</vt:lpwstr>
  </property>
</Properties>
</file>