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C05" w:rsidRDefault="00146C05" w:rsidP="00146C05">
      <w:pPr>
        <w:pStyle w:val="Heading2"/>
      </w:pPr>
      <w:r w:rsidRPr="00146C05">
        <w:t>Technical</w:t>
      </w:r>
      <w:r w:rsidRPr="00146C05">
        <w:rPr>
          <w:color w:val="00E6D0"/>
        </w:rPr>
        <w:t xml:space="preserve"> </w:t>
      </w:r>
      <w:r>
        <w:t>Design Document</w:t>
      </w:r>
    </w:p>
    <w:p w:rsidR="00146C05" w:rsidRDefault="00146C05" w:rsidP="00146C05">
      <w:pPr>
        <w:jc w:val="right"/>
      </w:pPr>
      <w:r>
        <w:t>Oscar Smith</w:t>
      </w:r>
    </w:p>
    <w:p w:rsidR="006A695B" w:rsidRDefault="006A695B" w:rsidP="00146C05">
      <w:pPr>
        <w:jc w:val="right"/>
      </w:pPr>
    </w:p>
    <w:p w:rsidR="0011697C" w:rsidRDefault="006A695B" w:rsidP="006A695B">
      <w:pPr>
        <w:jc w:val="center"/>
      </w:pPr>
      <w:r>
        <w:rPr>
          <w:noProof/>
        </w:rPr>
        <w:drawing>
          <wp:inline distT="0" distB="0" distL="0" distR="0" wp14:anchorId="66C27013" wp14:editId="4C52838F">
            <wp:extent cx="4600575" cy="2556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94" cy="25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5B" w:rsidRDefault="006A695B" w:rsidP="006A695B">
      <w:pPr>
        <w:jc w:val="center"/>
      </w:pP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Version History</w:t>
      </w:r>
    </w:p>
    <w:p w:rsidR="00146C05" w:rsidRDefault="00146C05" w:rsidP="00146C05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146C05" w:rsidTr="00146C05">
        <w:tc>
          <w:tcPr>
            <w:tcW w:w="1762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Version</w:t>
            </w:r>
          </w:p>
        </w:tc>
        <w:tc>
          <w:tcPr>
            <w:tcW w:w="6894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46C05" w:rsidTr="00146C05">
        <w:tc>
          <w:tcPr>
            <w:tcW w:w="1762" w:type="dxa"/>
          </w:tcPr>
          <w:p w:rsidR="00146C05" w:rsidRDefault="00F7048E" w:rsidP="00146C05">
            <w:r>
              <w:t>AI update</w:t>
            </w:r>
          </w:p>
        </w:tc>
        <w:tc>
          <w:tcPr>
            <w:tcW w:w="6894" w:type="dxa"/>
          </w:tcPr>
          <w:p w:rsidR="00146C05" w:rsidRDefault="00F7048E" w:rsidP="00146C05">
            <w:r>
              <w:t>30-07-2020 Ai initial push</w:t>
            </w:r>
          </w:p>
        </w:tc>
      </w:tr>
      <w:tr w:rsidR="00F7048E" w:rsidTr="00146C05">
        <w:tc>
          <w:tcPr>
            <w:tcW w:w="1762" w:type="dxa"/>
          </w:tcPr>
          <w:p w:rsidR="00F7048E" w:rsidRDefault="00F7048E" w:rsidP="00146C05">
            <w:r>
              <w:t xml:space="preserve">AI update2 </w:t>
            </w:r>
          </w:p>
        </w:tc>
        <w:tc>
          <w:tcPr>
            <w:tcW w:w="6894" w:type="dxa"/>
          </w:tcPr>
          <w:p w:rsidR="00F7048E" w:rsidRDefault="00F7048E" w:rsidP="00146C05">
            <w:r>
              <w:t>31-07-2020 Ai updated and edited push</w:t>
            </w:r>
          </w:p>
        </w:tc>
      </w:tr>
      <w:tr w:rsidR="00F7048E" w:rsidTr="00146C05">
        <w:tc>
          <w:tcPr>
            <w:tcW w:w="1762" w:type="dxa"/>
          </w:tcPr>
          <w:p w:rsidR="00F7048E" w:rsidRDefault="00F7048E" w:rsidP="00146C05">
            <w:r>
              <w:t>AI commit</w:t>
            </w:r>
          </w:p>
        </w:tc>
        <w:tc>
          <w:tcPr>
            <w:tcW w:w="6894" w:type="dxa"/>
          </w:tcPr>
          <w:p w:rsidR="00F7048E" w:rsidRDefault="00F7048E" w:rsidP="00146C05">
            <w:r>
              <w:t>12-08-2020 reinstating the AI document after it broke</w:t>
            </w:r>
          </w:p>
        </w:tc>
      </w:tr>
      <w:tr w:rsidR="00EA46D4" w:rsidTr="00146C05">
        <w:tc>
          <w:tcPr>
            <w:tcW w:w="1762" w:type="dxa"/>
          </w:tcPr>
          <w:p w:rsidR="00EA46D4" w:rsidRDefault="001336F0" w:rsidP="00146C05">
            <w:r>
              <w:t>AI commit 02</w:t>
            </w:r>
          </w:p>
        </w:tc>
        <w:tc>
          <w:tcPr>
            <w:tcW w:w="6894" w:type="dxa"/>
          </w:tcPr>
          <w:p w:rsidR="00EA46D4" w:rsidRDefault="001336F0" w:rsidP="00146C05">
            <w:r>
              <w:t xml:space="preserve">13-08-2020 more work going towards AI and pushed </w:t>
            </w:r>
          </w:p>
        </w:tc>
      </w:tr>
      <w:tr w:rsidR="001336F0" w:rsidTr="00146C05">
        <w:tc>
          <w:tcPr>
            <w:tcW w:w="1762" w:type="dxa"/>
          </w:tcPr>
          <w:p w:rsidR="001336F0" w:rsidRDefault="001336F0" w:rsidP="00146C05">
            <w:r>
              <w:t>AI commit 03</w:t>
            </w:r>
          </w:p>
        </w:tc>
        <w:tc>
          <w:tcPr>
            <w:tcW w:w="6894" w:type="dxa"/>
          </w:tcPr>
          <w:p w:rsidR="001336F0" w:rsidRDefault="001336F0" w:rsidP="00146C05">
            <w:r>
              <w:t>14-08-2020 another push updating work</w:t>
            </w:r>
          </w:p>
        </w:tc>
      </w:tr>
      <w:tr w:rsidR="001336F0" w:rsidTr="00146C05">
        <w:tc>
          <w:tcPr>
            <w:tcW w:w="1762" w:type="dxa"/>
          </w:tcPr>
          <w:p w:rsidR="001336F0" w:rsidRDefault="001336F0" w:rsidP="00146C05">
            <w:r>
              <w:t>AI commit 04</w:t>
            </w:r>
          </w:p>
        </w:tc>
        <w:tc>
          <w:tcPr>
            <w:tcW w:w="6894" w:type="dxa"/>
          </w:tcPr>
          <w:p w:rsidR="001336F0" w:rsidRDefault="001336F0" w:rsidP="00146C05">
            <w:r>
              <w:t xml:space="preserve">20-08-2020 </w:t>
            </w:r>
            <w:r>
              <w:t>another push updating work</w:t>
            </w:r>
          </w:p>
        </w:tc>
      </w:tr>
      <w:tr w:rsidR="001336F0" w:rsidTr="00146C05">
        <w:tc>
          <w:tcPr>
            <w:tcW w:w="1762" w:type="dxa"/>
          </w:tcPr>
          <w:p w:rsidR="001336F0" w:rsidRDefault="001336F0" w:rsidP="00146C05">
            <w:r>
              <w:t>AI final</w:t>
            </w:r>
          </w:p>
        </w:tc>
        <w:tc>
          <w:tcPr>
            <w:tcW w:w="6894" w:type="dxa"/>
          </w:tcPr>
          <w:p w:rsidR="001336F0" w:rsidRDefault="001336F0" w:rsidP="00146C05">
            <w:r>
              <w:t>16-09-2020 final push to github with completed AI task</w:t>
            </w:r>
            <w:bookmarkStart w:id="0" w:name="_GoBack"/>
            <w:bookmarkEnd w:id="0"/>
          </w:p>
        </w:tc>
      </w:tr>
    </w:tbl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Development Environment</w:t>
      </w:r>
    </w:p>
    <w:p w:rsidR="00146C05" w:rsidRPr="00146C05" w:rsidRDefault="00146C05" w:rsidP="00146C05">
      <w:pPr>
        <w:pStyle w:val="NoSpacing"/>
        <w:ind w:left="720"/>
      </w:pPr>
      <w:r w:rsidRPr="00146C05">
        <w:t xml:space="preserve">2.1 </w:t>
      </w:r>
      <w:r>
        <w:rPr>
          <w:b w:val="0"/>
        </w:rPr>
        <w:t>- Visual studio 2019</w:t>
      </w:r>
    </w:p>
    <w:p w:rsidR="00146C05" w:rsidRDefault="00146C05" w:rsidP="00146C05">
      <w:pPr>
        <w:pStyle w:val="NoSpacing"/>
        <w:ind w:left="720"/>
        <w:rPr>
          <w:b w:val="0"/>
        </w:rPr>
      </w:pPr>
      <w:r w:rsidRPr="00146C05">
        <w:t>2.2</w:t>
      </w:r>
      <w:r>
        <w:rPr>
          <w:b w:val="0"/>
        </w:rPr>
        <w:t xml:space="preserve"> -</w:t>
      </w:r>
      <w:r w:rsidRPr="00146C05">
        <w:rPr>
          <w:b w:val="0"/>
        </w:rPr>
        <w:t xml:space="preserve"> Visual studio built in</w:t>
      </w:r>
    </w:p>
    <w:p w:rsidR="00146C05" w:rsidRDefault="00146C05" w:rsidP="00146C05">
      <w:pPr>
        <w:pStyle w:val="NoSpacing"/>
        <w:ind w:left="720"/>
        <w:rPr>
          <w:rFonts w:ascii="Consolas" w:hAnsi="Consolas" w:cs="Consolas"/>
          <w:b w:val="0"/>
          <w:color w:val="000000"/>
          <w:sz w:val="19"/>
          <w:szCs w:val="19"/>
        </w:rPr>
      </w:pPr>
      <w:r w:rsidRPr="00146C05">
        <w:t>2.3</w:t>
      </w:r>
      <w:r>
        <w:rPr>
          <w:b w:val="0"/>
        </w:rPr>
        <w:t xml:space="preserve"> - </w:t>
      </w:r>
      <w:r>
        <w:rPr>
          <w:rFonts w:ascii="Consolas" w:hAnsi="Consolas" w:cs="Consolas"/>
          <w:b w:val="0"/>
          <w:color w:val="000000"/>
          <w:sz w:val="19"/>
          <w:szCs w:val="19"/>
        </w:rPr>
        <w:t>Uploading to github at the end of each day,</w:t>
      </w:r>
    </w:p>
    <w:p w:rsidR="00146C05" w:rsidRPr="00146C05" w:rsidRDefault="00146C05" w:rsidP="00146C05">
      <w:pPr>
        <w:pStyle w:val="NoSpacing"/>
        <w:ind w:left="720"/>
        <w:rPr>
          <w:b w:val="0"/>
        </w:rPr>
      </w:pPr>
      <w:r w:rsidRPr="00146C05">
        <w:t xml:space="preserve">2.4 </w:t>
      </w:r>
      <w:r w:rsidRPr="00146C05">
        <w:rPr>
          <w:b w:val="0"/>
        </w:rPr>
        <w:t xml:space="preserve">- </w:t>
      </w:r>
      <w:hyperlink r:id="rId6" w:history="1">
        <w:r w:rsidRPr="00146C05">
          <w:rPr>
            <w:rStyle w:val="Hyperlink"/>
            <w:b w:val="0"/>
          </w:rPr>
          <w:t>https://kenney.nl/assets</w:t>
        </w:r>
      </w:hyperlink>
      <w:r w:rsidRPr="00146C05">
        <w:rPr>
          <w:b w:val="0"/>
        </w:rPr>
        <w:t xml:space="preserve"> using a creative commons license</w:t>
      </w:r>
    </w:p>
    <w:p w:rsidR="00146C05" w:rsidRDefault="00146C05" w:rsidP="00146C05">
      <w:pPr>
        <w:pStyle w:val="NoSpacing"/>
        <w:ind w:left="720"/>
        <w:rPr>
          <w:b w:val="0"/>
        </w:rPr>
      </w:pPr>
      <w:r>
        <w:t>2.5</w:t>
      </w:r>
      <w:r>
        <w:rPr>
          <w:b w:val="0"/>
        </w:rPr>
        <w:t xml:space="preserve"> </w:t>
      </w:r>
      <w:r w:rsidR="00944980">
        <w:rPr>
          <w:b w:val="0"/>
        </w:rPr>
        <w:t>–</w:t>
      </w:r>
      <w:r>
        <w:rPr>
          <w:b w:val="0"/>
        </w:rPr>
        <w:t xml:space="preserve"> Tiled</w:t>
      </w:r>
    </w:p>
    <w:p w:rsidR="00944980" w:rsidRDefault="00944980" w:rsidP="00944980">
      <w:pPr>
        <w:pStyle w:val="NoSpacing"/>
        <w:rPr>
          <w:b w:val="0"/>
        </w:rPr>
      </w:pPr>
    </w:p>
    <w:p w:rsidR="00944980" w:rsidRDefault="00944980" w:rsidP="00944980">
      <w:pPr>
        <w:pStyle w:val="NoSpacing"/>
        <w:rPr>
          <w:b w:val="0"/>
        </w:rPr>
      </w:pPr>
      <w:r w:rsidRPr="00944980">
        <w:t xml:space="preserve">3.0 </w:t>
      </w:r>
      <w:r w:rsidR="00C924DF">
        <w:rPr>
          <w:b w:val="0"/>
        </w:rPr>
        <w:t>–</w:t>
      </w:r>
      <w:r>
        <w:rPr>
          <w:b w:val="0"/>
        </w:rPr>
        <w:t xml:space="preserve"> </w:t>
      </w:r>
      <w:r w:rsidR="00C924DF">
        <w:rPr>
          <w:b w:val="0"/>
        </w:rPr>
        <w:t xml:space="preserve">I am aiming to create a chicken coop based ai script. The script will consist of chickens who </w:t>
      </w:r>
      <w:r w:rsidR="00A13997">
        <w:rPr>
          <w:b w:val="0"/>
        </w:rPr>
        <w:t>wander in</w:t>
      </w:r>
      <w:r w:rsidR="00C924DF">
        <w:rPr>
          <w:b w:val="0"/>
        </w:rPr>
        <w:t xml:space="preserve"> their coop, a farmer who feeds the chickens every morning</w:t>
      </w:r>
      <w:r w:rsidR="00E22831">
        <w:rPr>
          <w:b w:val="0"/>
        </w:rPr>
        <w:t xml:space="preserve"> and scares a fox away when it attacks, and a fox who hunts for the chickens in the evening. </w:t>
      </w:r>
    </w:p>
    <w:p w:rsidR="00E22831" w:rsidRDefault="00E22831" w:rsidP="00944980">
      <w:pPr>
        <w:pStyle w:val="NoSpacing"/>
        <w:rPr>
          <w:b w:val="0"/>
        </w:rPr>
      </w:pPr>
    </w:p>
    <w:p w:rsidR="00E22831" w:rsidRPr="00B62ADC" w:rsidRDefault="008A5144" w:rsidP="00944980">
      <w:pPr>
        <w:pStyle w:val="NoSpacing"/>
        <w:rPr>
          <w:b w:val="0"/>
        </w:rPr>
      </w:pPr>
      <w:r>
        <w:t xml:space="preserve">4.0 - </w:t>
      </w:r>
      <w:r w:rsidRPr="00B62ADC">
        <w:rPr>
          <w:b w:val="0"/>
        </w:rPr>
        <w:t xml:space="preserve">Entities </w:t>
      </w:r>
    </w:p>
    <w:p w:rsidR="008A5144" w:rsidRDefault="00B62ADC" w:rsidP="00944980">
      <w:pPr>
        <w:pStyle w:val="NoSpacing"/>
        <w:rPr>
          <w:b w:val="0"/>
        </w:rPr>
      </w:pPr>
      <w:r>
        <w:rPr>
          <w:b w:val="0"/>
        </w:rPr>
        <w:tab/>
      </w: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Chickens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Wander – around the chicken coop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Flee – away from the fox</w:t>
      </w:r>
    </w:p>
    <w:p w:rsidR="00B62ADC" w:rsidRPr="006A695B" w:rsidRDefault="00B62ADC" w:rsidP="00944980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To the trough</w:t>
      </w: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lastRenderedPageBreak/>
        <w:tab/>
        <w:t xml:space="preserve">Fox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Chase – The chickens for food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back to its “Bed?” after a chicken is eaten or if the chickens got away.</w:t>
      </w:r>
    </w:p>
    <w:p w:rsidR="00B62ADC" w:rsidRPr="008A5144" w:rsidRDefault="00B62ADC" w:rsidP="00944980">
      <w:pPr>
        <w:pStyle w:val="NoSpacing"/>
        <w:rPr>
          <w:b w:val="0"/>
        </w:rPr>
      </w:pPr>
    </w:p>
    <w:p w:rsidR="006A695B" w:rsidRDefault="006A695B" w:rsidP="00146C05">
      <w:pPr>
        <w:rPr>
          <w:b/>
        </w:rPr>
      </w:pPr>
    </w:p>
    <w:p w:rsidR="0011697C" w:rsidRDefault="008A5144" w:rsidP="00146C05">
      <w:r w:rsidRPr="00B62ADC">
        <w:rPr>
          <w:b/>
        </w:rPr>
        <w:t>5.0</w:t>
      </w:r>
      <w:r>
        <w:t xml:space="preserve"> – Item</w:t>
      </w:r>
    </w:p>
    <w:p w:rsidR="00FC7629" w:rsidRDefault="0011697C" w:rsidP="00146C05">
      <w:r>
        <w:tab/>
        <w:t>Chicken Coop</w:t>
      </w:r>
    </w:p>
    <w:p w:rsidR="0011697C" w:rsidRPr="00FC7629" w:rsidRDefault="00FC7629" w:rsidP="00FC7629">
      <w:pPr>
        <w:ind w:left="720" w:firstLine="720"/>
      </w:pPr>
      <w:r>
        <w:rPr>
          <w:b/>
          <w:noProof/>
          <w:color w:val="FF0000"/>
        </w:rPr>
        <w:drawing>
          <wp:inline distT="0" distB="0" distL="0" distR="0">
            <wp:extent cx="599846" cy="599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" cy="6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7C" w:rsidRDefault="006A695B" w:rsidP="00146C05">
      <w:r>
        <w:tab/>
        <w:t xml:space="preserve">Fox </w:t>
      </w:r>
      <w:r w:rsidR="00FC7629">
        <w:t>Area</w:t>
      </w:r>
    </w:p>
    <w:p w:rsidR="00FC7629" w:rsidRDefault="00FC7629" w:rsidP="00146C05">
      <w:r>
        <w:tab/>
      </w:r>
      <w:r>
        <w:tab/>
      </w:r>
      <w:r>
        <w:rPr>
          <w:noProof/>
        </w:rPr>
        <w:drawing>
          <wp:inline distT="0" distB="0" distL="0" distR="0">
            <wp:extent cx="533007" cy="5416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8" t="81166" r="909" b="1791"/>
                    <a:stretch/>
                  </pic:blipFill>
                  <pic:spPr bwMode="auto">
                    <a:xfrm>
                      <a:off x="0" y="0"/>
                      <a:ext cx="533532" cy="54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95B" w:rsidRDefault="006A695B" w:rsidP="00146C05">
      <w:r>
        <w:tab/>
      </w:r>
    </w:p>
    <w:p w:rsidR="008A5144" w:rsidRDefault="008A5144" w:rsidP="00146C05">
      <w:r w:rsidRPr="00B62ADC">
        <w:rPr>
          <w:b/>
        </w:rPr>
        <w:t>6.0</w:t>
      </w:r>
      <w:r>
        <w:t xml:space="preserve"> </w:t>
      </w:r>
      <w:r w:rsidR="00B62ADC">
        <w:t>–</w:t>
      </w:r>
      <w:r>
        <w:t xml:space="preserve"> </w:t>
      </w:r>
      <w:r w:rsidR="00B62ADC">
        <w:t xml:space="preserve">Levels </w:t>
      </w:r>
    </w:p>
    <w:p w:rsidR="00FC7629" w:rsidRDefault="00FC7629" w:rsidP="00FC7629">
      <w:r>
        <w:tab/>
        <w:t>1 level where everything is set and where all the characters move and interact.</w:t>
      </w:r>
    </w:p>
    <w:p w:rsidR="00FC7629" w:rsidRDefault="00FC7629" w:rsidP="00FC7629">
      <w:pPr>
        <w:jc w:val="center"/>
      </w:pPr>
      <w:r>
        <w:rPr>
          <w:noProof/>
        </w:rPr>
        <w:drawing>
          <wp:inline distT="0" distB="0" distL="0" distR="0">
            <wp:extent cx="3067050" cy="1704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11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7C" w:rsidRDefault="0011697C" w:rsidP="00146C05"/>
    <w:p w:rsidR="00146C05" w:rsidRPr="00146C05" w:rsidRDefault="008A5144" w:rsidP="00146C05">
      <w:r w:rsidRPr="00B62ADC">
        <w:rPr>
          <w:b/>
        </w:rPr>
        <w:t>7.0</w:t>
      </w:r>
      <w:r>
        <w:t xml:space="preserve"> </w:t>
      </w:r>
      <w:r w:rsidR="00B62ADC">
        <w:t>–</w:t>
      </w:r>
      <w:r>
        <w:t xml:space="preserve"> </w:t>
      </w:r>
      <w:r w:rsidR="00B62ADC">
        <w:t>Asset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1697C" w:rsidTr="0011697C">
        <w:tc>
          <w:tcPr>
            <w:tcW w:w="2547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Asset</w:t>
            </w:r>
          </w:p>
        </w:tc>
        <w:tc>
          <w:tcPr>
            <w:tcW w:w="6469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1697C" w:rsidTr="0011697C">
        <w:tc>
          <w:tcPr>
            <w:tcW w:w="2547" w:type="dxa"/>
          </w:tcPr>
          <w:p w:rsidR="00FC7629" w:rsidRDefault="00FC7629" w:rsidP="00146C05">
            <w:r>
              <w:t>Chicken</w:t>
            </w:r>
          </w:p>
        </w:tc>
        <w:tc>
          <w:tcPr>
            <w:tcW w:w="6469" w:type="dxa"/>
          </w:tcPr>
          <w:p w:rsidR="0011697C" w:rsidRDefault="00FC7629" w:rsidP="00146C05">
            <w:r>
              <w:t>Chicken has several images that are used for the walking and eating animations as well as any flipped sprites</w:t>
            </w:r>
          </w:p>
        </w:tc>
      </w:tr>
      <w:tr w:rsidR="00FC7629" w:rsidTr="0011697C">
        <w:tc>
          <w:tcPr>
            <w:tcW w:w="2547" w:type="dxa"/>
          </w:tcPr>
          <w:p w:rsidR="00FC7629" w:rsidRDefault="00FC7629" w:rsidP="00146C05">
            <w:r>
              <w:t>Fox</w:t>
            </w:r>
          </w:p>
        </w:tc>
        <w:tc>
          <w:tcPr>
            <w:tcW w:w="6469" w:type="dxa"/>
          </w:tcPr>
          <w:p w:rsidR="00FC7629" w:rsidRDefault="00FC7629" w:rsidP="00146C05">
            <w:r>
              <w:t xml:space="preserve">Like the chicken the fix uses different sprites for different animations as well as flipped sprites </w:t>
            </w:r>
          </w:p>
        </w:tc>
      </w:tr>
      <w:tr w:rsidR="00FC7629" w:rsidTr="0011697C">
        <w:tc>
          <w:tcPr>
            <w:tcW w:w="2547" w:type="dxa"/>
          </w:tcPr>
          <w:p w:rsidR="00FC7629" w:rsidRDefault="00FC7629" w:rsidP="00146C05">
            <w:r>
              <w:t>Background</w:t>
            </w:r>
          </w:p>
        </w:tc>
        <w:tc>
          <w:tcPr>
            <w:tcW w:w="6469" w:type="dxa"/>
          </w:tcPr>
          <w:p w:rsidR="00FC7629" w:rsidRDefault="00FC7629" w:rsidP="00146C05">
            <w:r>
              <w:t xml:space="preserve">The background is one solid image that uses a graph over the top to interact with the characters pathfinding and AI code. </w:t>
            </w:r>
          </w:p>
        </w:tc>
      </w:tr>
    </w:tbl>
    <w:p w:rsidR="00146C05" w:rsidRDefault="00146C05" w:rsidP="00146C05">
      <w:r>
        <w:tab/>
      </w:r>
    </w:p>
    <w:p w:rsidR="00FC7629" w:rsidRDefault="00FC7629" w:rsidP="00146C05"/>
    <w:p w:rsidR="00FC7629" w:rsidRDefault="00FC7629" w:rsidP="00146C05">
      <w:r>
        <w:t>Evaluation</w:t>
      </w:r>
    </w:p>
    <w:p w:rsidR="00FC7629" w:rsidRPr="00146C05" w:rsidRDefault="00FC7629" w:rsidP="00ED4BD0">
      <w:pPr>
        <w:ind w:left="720"/>
      </w:pPr>
      <w:r>
        <w:lastRenderedPageBreak/>
        <w:t xml:space="preserve">Though the </w:t>
      </w:r>
      <w:r w:rsidR="00ED4BD0">
        <w:t>product varied from the original idea, the base of the original idea is still present. The loss of the Farm</w:t>
      </w:r>
      <w:r w:rsidR="00F82C7F">
        <w:t xml:space="preserve">er did not affect the fox and chicken interactions. Pressing TAB enables debugging which includes the visualisations of pathfinding and radius scanning. </w:t>
      </w:r>
      <w:proofErr w:type="gramStart"/>
      <w:r w:rsidR="002E48DE">
        <w:t>Overall</w:t>
      </w:r>
      <w:proofErr w:type="gramEnd"/>
      <w:r w:rsidR="002E48DE">
        <w:t xml:space="preserve"> I am happy with the final product :)</w:t>
      </w:r>
    </w:p>
    <w:sectPr w:rsidR="00FC7629" w:rsidRPr="0014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B18"/>
    <w:multiLevelType w:val="hybridMultilevel"/>
    <w:tmpl w:val="44A8670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67E2"/>
    <w:multiLevelType w:val="hybridMultilevel"/>
    <w:tmpl w:val="B080C36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5688"/>
    <w:multiLevelType w:val="hybridMultilevel"/>
    <w:tmpl w:val="026AD93A"/>
    <w:lvl w:ilvl="0" w:tplc="9C74745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8807F2"/>
    <w:multiLevelType w:val="multilevel"/>
    <w:tmpl w:val="469A0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5"/>
    <w:rsid w:val="0011697C"/>
    <w:rsid w:val="001336F0"/>
    <w:rsid w:val="00146C05"/>
    <w:rsid w:val="002E48DE"/>
    <w:rsid w:val="00393777"/>
    <w:rsid w:val="006A695B"/>
    <w:rsid w:val="008A5144"/>
    <w:rsid w:val="00944980"/>
    <w:rsid w:val="00A13997"/>
    <w:rsid w:val="00B62ADC"/>
    <w:rsid w:val="00C924DF"/>
    <w:rsid w:val="00E22831"/>
    <w:rsid w:val="00E60631"/>
    <w:rsid w:val="00EA46D4"/>
    <w:rsid w:val="00ED4BD0"/>
    <w:rsid w:val="00F7048E"/>
    <w:rsid w:val="00F82C7F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EC0E"/>
  <w15:chartTrackingRefBased/>
  <w15:docId w15:val="{5EF55095-077A-47A0-B4C5-BA0C242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6C05"/>
    <w:pPr>
      <w:spacing w:after="0" w:line="240" w:lineRule="auto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C05"/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table" w:styleId="TableGrid">
    <w:name w:val="Table Grid"/>
    <w:basedOn w:val="TableNormal"/>
    <w:uiPriority w:val="39"/>
    <w:rsid w:val="0014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6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ey.nl/asse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Smith</dc:creator>
  <cp:keywords/>
  <dc:description/>
  <cp:lastModifiedBy>Oscar Smith</cp:lastModifiedBy>
  <cp:revision>8</cp:revision>
  <dcterms:created xsi:type="dcterms:W3CDTF">2020-08-12T00:58:00Z</dcterms:created>
  <dcterms:modified xsi:type="dcterms:W3CDTF">2020-09-23T06:47:00Z</dcterms:modified>
</cp:coreProperties>
</file>