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37620963"/>
        <w:docPartObj>
          <w:docPartGallery w:val="Cover Pages"/>
          <w:docPartUnique/>
        </w:docPartObj>
      </w:sdtPr>
      <w:sdtEndPr>
        <w:rPr>
          <w:b/>
          <w:bCs/>
          <w:caps/>
        </w:rPr>
      </w:sdtEndPr>
      <w:sdtContent>
        <w:p w:rsidR="0068004C" w:rsidRDefault="0068004C"/>
        <w:p w:rsidR="0068004C" w:rsidRDefault="0068004C">
          <w:r w:rsidRPr="00A8163A">
            <w:rPr>
              <w:noProof/>
              <w:lang w:eastAsia="zh-TW"/>
            </w:rPr>
            <w:pict>
              <v:group id="_x0000_s1026" style="position:absolute;margin-left:0;margin-top:0;width:611.95pt;height:9in;z-index:251660288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39,12960" o:allowincell="f">
                <v:group id="_x0000_s1027" style="position:absolute;top:9661;width:12239;height:4739;mso-width-percent:1000;mso-height-percent:300;mso-position-horizontal:center;mso-position-horizontal-relative:margin;mso-position-vertical:bottom;mso-position-vertical-relative:margin;mso-width-percent:1000;mso-height-percent:300" coordorigin="-6,3399" coordsize="12197,4253">
                  <v:group id="_x0000_s1028" style="position:absolute;left:-6;top:3717;width:12189;height:3550" coordorigin="18,7468" coordsize="12189,3550">
                    <v:shape id="_x0000_s1029" style="position:absolute;left:18;top:7837;width:7132;height:2863;mso-width-relative:page;mso-height-relative:page" coordsize="7132,2863" path="m,l17,2863,7132,2578r,-2378l,xe" fillcolor="#a7bfde [1620]" stroked="f">
                      <v:fill opacity=".5"/>
                      <v:path arrowok="t"/>
                    </v:shape>
                    <v:shape id="_x0000_s1030" style="position:absolute;left:7150;top:7468;width:3466;height:3550;mso-width-relative:page;mso-height-relative:page" coordsize="3466,3550" path="m,569l,2930r3466,620l3466,,,569xe" fillcolor="#d3dfee [820]" stroked="f">
                      <v:fill opacity=".5"/>
                      <v:path arrowok="t"/>
                    </v:shape>
                    <v:shape id="_x0000_s1031" style="position:absolute;left:10616;top:7468;width:1591;height:3550;mso-width-relative:page;mso-height-relative:page" coordsize="1591,3550" path="m,l,3550,1591,2746r,-2009l,xe" fillcolor="#a7bfde [1620]" stroked="f">
                      <v:fill opacity=".5"/>
                      <v:path arrowok="t"/>
                    </v:shape>
                  </v:group>
                  <v:shape id="_x0000_s1032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3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4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5" style="position:absolute;left:17;top:3617;width:2076;height:3851;mso-width-relative:page;mso-height-relative:page" coordsize="2076,3851" path="m,921l2060,r16,3851l,2981,,921xe" fillcolor="#d3dfee [820]" stroked="f">
                    <v:fill opacity="45875f"/>
                    <v:path arrowok="t"/>
                  </v:shape>
                  <v:shape id="_x0000_s1036" style="position:absolute;left:2077;top:3617;width:6011;height:3835;mso-width-relative:page;mso-height-relative:page" coordsize="6011,3835" path="m,l17,3835,6011,2629r,-1390l,xe" fillcolor="#a7bfde [1620]" stroked="f">
                    <v:fill opacity="45875f"/>
                    <v:path arrowok="t"/>
                  </v:shape>
                  <v:shape id="_x0000_s1037" style="position:absolute;left:8088;top:3835;width:4102;height:3432;mso-width-relative:page;mso-height-relative:page" coordsize="4102,3432" path="m,1038l,2411,4102,3432,4102,,,1038xe" fillcolor="#d3dfee [820]" stroked="f">
                    <v:fill opacity="45875f"/>
                    <v:path arrowok="t"/>
                  </v:shape>
                </v:group>
                <v:rect id="_x0000_s1038" style="position:absolute;left:1800;top:1440;width:8638;height:1339;mso-width-percent:1000;mso-position-horizontal:center;mso-position-horizontal-relative:margin;mso-position-vertical:top;mso-position-vertical-relative:margin;mso-width-percent:1000;mso-width-relative:margin;mso-height-relative:margin" filled="f" stroked="f">
                  <v:textbox style="mso-next-textbox:#_x0000_s1038;mso-fit-shape-to-text:t">
                    <w:txbxConten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Company"/>
                          <w:id w:val="15866524"/>
                          <w:placeholder>
                            <w:docPart w:val="8175AF6276DA471D99C71A75A204FDE5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1048D8" w:rsidRDefault="001048D8">
                            <w:pPr>
                              <w:spacing w:after="0"/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  <w:t>CodeTrix</w:t>
                            </w:r>
                            <w:proofErr w:type="spellEnd"/>
                          </w:p>
                        </w:sdtContent>
                      </w:sdt>
                      <w:p w:rsidR="001048D8" w:rsidRDefault="001048D8">
                        <w:pPr>
                          <w:spacing w:after="0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_x0000_s1039" style="position:absolute;left:6494;top:11160;width:4998;height:3008;mso-position-horizontal-relative:margin;mso-position-vertical-relative:margin" filled="f" stroked="f">
                  <v:textbox style="mso-next-textbox:#_x0000_s1039;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18366977"/>
                          <w:placeholder>
                            <w:docPart w:val="BD2C4A4A272647AFB87DBBB992F36E69"/>
                          </w:placeholder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1048D8" w:rsidRDefault="001048D8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2014 Semester 1</w:t>
                            </w:r>
                          </w:p>
                        </w:sdtContent>
                      </w:sdt>
                    </w:txbxContent>
                  </v:textbox>
                </v:rect>
                <v:rect id="_x0000_s1040" style="position:absolute;left:1800;top:2294;width:8638;height:7268;mso-width-percent:1000;mso-position-horizontal:center;mso-position-horizontal-relative:margin;mso-position-vertical-relative:margin;mso-width-percent:1000;mso-width-relative:margin;mso-height-relative:margin;v-text-anchor:bottom" filled="f" stroked="f">
                  <v:textbox style="mso-next-textbox:#_x0000_s1040"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5866532"/>
                          <w:placeholder>
                            <w:docPart w:val="EB1422B0FBFD4ECAB76F85D49BBF7EF4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1048D8" w:rsidRDefault="00E052E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Recommender Attack</w:t>
                            </w:r>
                            <w:r w:rsidR="001048D8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Simulator</w:t>
                            </w:r>
                            <w:r w:rsidR="001048D8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 Application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15866538"/>
                          <w:placeholder>
                            <w:docPart w:val="20FC167935344E56B7748660C41E3F44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1048D8" w:rsidRDefault="001048D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INB302 - Capstone Project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alias w:val="Author"/>
                          <w:id w:val="15866544"/>
                          <w:placeholder>
                            <w:docPart w:val="9BC707CCD9014422ACD5178459E5D293"/>
                          </w:placeholder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1048D8" w:rsidRDefault="001048D8">
                            <w:pP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AU"/>
                              </w:rPr>
                              <w:t xml:space="preserve">John Wilkinson, Philippe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AU"/>
                              </w:rPr>
                              <w:t>Gref-Viau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AU"/>
                              </w:rPr>
                              <w:t xml:space="preserve">, Corey Thompson, Mikhail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808080" w:themeColor="text1" w:themeTint="7F"/>
                                <w:sz w:val="32"/>
                                <w:szCs w:val="32"/>
                                <w:lang w:val="en-AU"/>
                              </w:rPr>
                              <w:t>Sutormin</w:t>
                            </w:r>
                            <w:proofErr w:type="spellEnd"/>
                          </w:p>
                        </w:sdtContent>
                      </w:sdt>
                      <w:p w:rsidR="001048D8" w:rsidRDefault="001048D8">
                        <w:pP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</w:p>
        <w:p w:rsidR="0068004C" w:rsidRDefault="0068004C">
          <w:r>
            <w:rPr>
              <w:b/>
              <w:bCs/>
              <w:caps/>
            </w:rPr>
            <w:br w:type="page"/>
          </w:r>
        </w:p>
      </w:sdtContent>
    </w:sdt>
    <w:sdt>
      <w:sdtPr>
        <w:id w:val="137620972"/>
        <w:docPartObj>
          <w:docPartGallery w:val="Table of Contents"/>
          <w:docPartUnique/>
        </w:docPartObj>
      </w:sdtPr>
      <w:sdtEndPr>
        <w:rPr>
          <w:b w:val="0"/>
          <w:bCs w:val="0"/>
          <w:caps w:val="0"/>
          <w:color w:val="auto"/>
          <w:spacing w:val="0"/>
          <w:sz w:val="20"/>
          <w:szCs w:val="20"/>
        </w:rPr>
      </w:sdtEndPr>
      <w:sdtContent>
        <w:p w:rsidR="00A13ED0" w:rsidRDefault="00A13ED0">
          <w:pPr>
            <w:pStyle w:val="TOCHeading"/>
          </w:pPr>
          <w:r>
            <w:t>Contents</w:t>
          </w:r>
        </w:p>
        <w:p w:rsidR="00A13ED0" w:rsidRDefault="00A13ED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528027" w:history="1">
            <w:r w:rsidRPr="009C0894">
              <w:rPr>
                <w:rStyle w:val="Hyperlink"/>
                <w:noProof/>
              </w:rPr>
              <w:t>Application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_Toc386528027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0" w:rsidRDefault="00A13ED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6528028" w:history="1">
            <w:r w:rsidRPr="009C0894">
              <w:rPr>
                <w:rStyle w:val="Hyperlink"/>
                <w:noProof/>
              </w:rPr>
              <w:t>Technical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_Toc386528028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0" w:rsidRDefault="00A13ED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AU" w:eastAsia="en-AU" w:bidi="ar-SA"/>
            </w:rPr>
          </w:pPr>
          <w:hyperlink w:anchor="_Toc386528029" w:history="1">
            <w:r w:rsidRPr="009C0894">
              <w:rPr>
                <w:rStyle w:val="Hyperlink"/>
                <w:noProof/>
              </w:rPr>
              <w:t>Database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_Toc386528029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0" w:rsidRDefault="00A13ED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AU" w:eastAsia="en-AU" w:bidi="ar-SA"/>
            </w:rPr>
          </w:pPr>
          <w:hyperlink w:anchor="_Toc386528030" w:history="1">
            <w:r w:rsidRPr="009C0894">
              <w:rPr>
                <w:rStyle w:val="Hyperlink"/>
                <w:noProof/>
              </w:rPr>
              <w:t>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0" w:rsidRDefault="00A13ED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AU" w:eastAsia="en-AU" w:bidi="ar-SA"/>
            </w:rPr>
          </w:pPr>
          <w:hyperlink w:anchor="_Toc386528031" w:history="1">
            <w:r w:rsidRPr="009C0894">
              <w:rPr>
                <w:rStyle w:val="Hyperlink"/>
                <w:noProof/>
              </w:rPr>
              <w:t>Neighbourhood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0" w:rsidRDefault="00A13ED0">
          <w:pPr>
            <w:pStyle w:val="TOC3"/>
            <w:tabs>
              <w:tab w:val="right" w:leader="dot" w:pos="9016"/>
            </w:tabs>
            <w:rPr>
              <w:noProof/>
              <w:sz w:val="22"/>
              <w:szCs w:val="22"/>
              <w:lang w:val="en-AU" w:eastAsia="en-AU" w:bidi="ar-SA"/>
            </w:rPr>
          </w:pPr>
          <w:hyperlink w:anchor="_Toc386528032" w:history="1">
            <w:r w:rsidRPr="009C0894">
              <w:rPr>
                <w:rStyle w:val="Hyperlink"/>
                <w:noProof/>
              </w:rPr>
              <w:t>Rating Predictions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0" w:rsidRDefault="00A13ED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AU" w:eastAsia="en-AU" w:bidi="ar-SA"/>
            </w:rPr>
          </w:pPr>
          <w:hyperlink w:anchor="_Toc386528033" w:history="1">
            <w:r w:rsidRPr="009C0894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0" w:rsidRDefault="00A13ED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val="en-AU" w:eastAsia="en-AU" w:bidi="ar-SA"/>
            </w:rPr>
          </w:pPr>
          <w:hyperlink w:anchor="_Toc386528034" w:history="1">
            <w:r w:rsidRPr="009C0894">
              <w:rPr>
                <w:rStyle w:val="Hyperlink"/>
                <w:noProof/>
              </w:rPr>
              <w:t>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0" w:rsidRDefault="00A13ED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386528035" w:history="1">
            <w:r w:rsidRPr="009C0894">
              <w:rPr>
                <w:rStyle w:val="Hyperlink"/>
                <w:noProof/>
              </w:rPr>
              <w:t>Team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_Toc386528035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3ED0" w:rsidRDefault="00A13ED0">
          <w:r>
            <w:fldChar w:fldCharType="end"/>
          </w:r>
        </w:p>
      </w:sdtContent>
    </w:sdt>
    <w:p w:rsidR="0068004C" w:rsidRDefault="0068004C">
      <w:r>
        <w:br w:type="page"/>
      </w:r>
    </w:p>
    <w:p w:rsidR="0068004C" w:rsidRDefault="0068004C" w:rsidP="0068004C"/>
    <w:p w:rsidR="0068004C" w:rsidRDefault="0068004C" w:rsidP="00A13ED0">
      <w:pPr>
        <w:pStyle w:val="Heading1"/>
      </w:pPr>
      <w:bookmarkStart w:id="0" w:name="_Toc386528027"/>
      <w:r>
        <w:t>Application Manual</w:t>
      </w:r>
      <w:bookmarkEnd w:id="0"/>
    </w:p>
    <w:p w:rsidR="0068004C" w:rsidRDefault="0068004C" w:rsidP="0068004C">
      <w:proofErr w:type="spellStart"/>
      <w:r>
        <w:t>blablab</w:t>
      </w:r>
      <w:proofErr w:type="spellEnd"/>
    </w:p>
    <w:p w:rsidR="0068004C" w:rsidRDefault="0068004C" w:rsidP="00A13ED0">
      <w:pPr>
        <w:pStyle w:val="Heading1"/>
      </w:pPr>
      <w:bookmarkStart w:id="1" w:name="_Toc386528028"/>
      <w:r>
        <w:t>Technical Report</w:t>
      </w:r>
      <w:bookmarkEnd w:id="1"/>
    </w:p>
    <w:p w:rsidR="0068004C" w:rsidRDefault="0068004C" w:rsidP="00A13ED0">
      <w:pPr>
        <w:pStyle w:val="Heading2"/>
      </w:pPr>
      <w:bookmarkStart w:id="2" w:name="_Toc386528029"/>
      <w:r>
        <w:t>Database Information</w:t>
      </w:r>
      <w:bookmarkEnd w:id="2"/>
    </w:p>
    <w:p w:rsidR="0068004C" w:rsidRDefault="0068004C" w:rsidP="0068004C">
      <w:proofErr w:type="spellStart"/>
      <w:r>
        <w:t>blabal</w:t>
      </w:r>
      <w:proofErr w:type="spellEnd"/>
    </w:p>
    <w:p w:rsidR="0068004C" w:rsidRDefault="0068004C" w:rsidP="00A13ED0">
      <w:pPr>
        <w:pStyle w:val="Heading2"/>
      </w:pPr>
      <w:bookmarkStart w:id="3" w:name="_Toc386528030"/>
      <w:r>
        <w:t>Algorithms</w:t>
      </w:r>
      <w:bookmarkEnd w:id="3"/>
    </w:p>
    <w:p w:rsidR="0068004C" w:rsidRDefault="0068004C" w:rsidP="00A13ED0">
      <w:pPr>
        <w:pStyle w:val="Heading3"/>
      </w:pPr>
      <w:bookmarkStart w:id="4" w:name="_Toc386528031"/>
      <w:r>
        <w:t>Neighbourhood</w:t>
      </w:r>
      <w:bookmarkEnd w:id="4"/>
    </w:p>
    <w:p w:rsidR="0068004C" w:rsidRDefault="0068004C" w:rsidP="0068004C">
      <w:proofErr w:type="spellStart"/>
      <w:r>
        <w:t>adsasd</w:t>
      </w:r>
      <w:proofErr w:type="spellEnd"/>
    </w:p>
    <w:p w:rsidR="0068004C" w:rsidRDefault="0068004C" w:rsidP="00A13ED0">
      <w:pPr>
        <w:pStyle w:val="Heading3"/>
      </w:pPr>
      <w:bookmarkStart w:id="5" w:name="_Toc386528032"/>
      <w:r>
        <w:t>Rating Predictions</w:t>
      </w:r>
      <w:bookmarkEnd w:id="5"/>
    </w:p>
    <w:p w:rsidR="0068004C" w:rsidRDefault="0068004C" w:rsidP="0068004C">
      <w:proofErr w:type="spellStart"/>
      <w:r>
        <w:t>sdasd</w:t>
      </w:r>
      <w:proofErr w:type="spellEnd"/>
    </w:p>
    <w:p w:rsidR="0068004C" w:rsidRDefault="0068004C" w:rsidP="00A13ED0">
      <w:pPr>
        <w:pStyle w:val="Heading2"/>
      </w:pPr>
      <w:bookmarkStart w:id="6" w:name="_Toc386528033"/>
      <w:r>
        <w:t>Classes</w:t>
      </w:r>
      <w:bookmarkEnd w:id="6"/>
    </w:p>
    <w:p w:rsidR="0068004C" w:rsidRDefault="0068004C" w:rsidP="0068004C"/>
    <w:p w:rsidR="0068004C" w:rsidRDefault="0068004C" w:rsidP="00A13ED0">
      <w:pPr>
        <w:pStyle w:val="Heading2"/>
      </w:pPr>
      <w:bookmarkStart w:id="7" w:name="_Toc386528034"/>
      <w:r>
        <w:t>Methods</w:t>
      </w:r>
      <w:bookmarkEnd w:id="7"/>
    </w:p>
    <w:p w:rsidR="0068004C" w:rsidRDefault="0068004C" w:rsidP="0068004C">
      <w:proofErr w:type="spellStart"/>
      <w:r>
        <w:t>asdas</w:t>
      </w:r>
      <w:proofErr w:type="spellEnd"/>
    </w:p>
    <w:p w:rsidR="00FF65BF" w:rsidRDefault="00FF65BF" w:rsidP="00FF65BF">
      <w:pPr>
        <w:pStyle w:val="Heading2"/>
      </w:pPr>
      <w:r>
        <w:t>Test Cases</w:t>
      </w:r>
    </w:p>
    <w:p w:rsidR="0068004C" w:rsidRDefault="0068004C" w:rsidP="00A13ED0">
      <w:pPr>
        <w:pStyle w:val="Heading1"/>
      </w:pPr>
      <w:bookmarkStart w:id="8" w:name="_Toc386528035"/>
      <w:r>
        <w:t>Team Process</w:t>
      </w:r>
      <w:bookmarkEnd w:id="8"/>
    </w:p>
    <w:p w:rsidR="0068004C" w:rsidRDefault="006805FC" w:rsidP="0068004C">
      <w:proofErr w:type="spellStart"/>
      <w:r>
        <w:t>CodeTrix</w:t>
      </w:r>
      <w:proofErr w:type="spellEnd"/>
      <w:r>
        <w:t xml:space="preserve"> implemented an Agile methodology for the project, holding weekly scrum meetings.</w:t>
      </w:r>
      <w:r w:rsidR="001470E3">
        <w:t xml:space="preserve">  The </w:t>
      </w:r>
      <w:proofErr w:type="spellStart"/>
      <w:r w:rsidR="001470E3">
        <w:t>CodeTrix</w:t>
      </w:r>
      <w:proofErr w:type="spellEnd"/>
      <w:r w:rsidR="001470E3">
        <w:t xml:space="preserve"> team was </w:t>
      </w:r>
      <w:proofErr w:type="spellStart"/>
      <w:r w:rsidR="001470E3">
        <w:t>finalised</w:t>
      </w:r>
      <w:proofErr w:type="spellEnd"/>
      <w:r w:rsidR="001470E3">
        <w:t xml:space="preserve"> in Week 2 of Semester 1, 2014 and so Sprint 1 corresponds to Week 2, Sprint 2 to week 3 and so forth.  </w:t>
      </w:r>
      <w:r>
        <w:t xml:space="preserve"> </w:t>
      </w:r>
    </w:p>
    <w:p w:rsidR="001470E3" w:rsidRDefault="001470E3" w:rsidP="001470E3">
      <w:pPr>
        <w:pStyle w:val="Heading2"/>
      </w:pPr>
      <w:r>
        <w:t xml:space="preserve">Sprint 1 </w:t>
      </w:r>
      <w:r w:rsidR="001048D8">
        <w:t>(Week 2)</w:t>
      </w:r>
    </w:p>
    <w:p w:rsidR="001470E3" w:rsidRDefault="001470E3" w:rsidP="001470E3">
      <w:pPr>
        <w:pStyle w:val="ListParagraph"/>
        <w:numPr>
          <w:ilvl w:val="0"/>
          <w:numId w:val="1"/>
        </w:numPr>
      </w:pPr>
      <w:r>
        <w:t xml:space="preserve">Finish </w:t>
      </w:r>
      <w:r w:rsidR="00F54D34">
        <w:t xml:space="preserve">and submit </w:t>
      </w:r>
      <w:r>
        <w:t>Team Contract</w:t>
      </w:r>
    </w:p>
    <w:p w:rsidR="001470E3" w:rsidRDefault="001470E3" w:rsidP="001470E3">
      <w:pPr>
        <w:pStyle w:val="ListParagraph"/>
        <w:numPr>
          <w:ilvl w:val="0"/>
          <w:numId w:val="1"/>
        </w:numPr>
      </w:pPr>
      <w:r>
        <w:t>Research Project Options</w:t>
      </w:r>
    </w:p>
    <w:p w:rsidR="00F54D34" w:rsidRDefault="001048D8" w:rsidP="00F54D34">
      <w:pPr>
        <w:pStyle w:val="ListParagraph"/>
        <w:numPr>
          <w:ilvl w:val="0"/>
          <w:numId w:val="1"/>
        </w:numPr>
      </w:pPr>
      <w:r>
        <w:t>Setup communications (Skype, Email, exchange phone numbers, Facebook Group)</w:t>
      </w:r>
    </w:p>
    <w:p w:rsidR="00F54D34" w:rsidRDefault="00F54D34" w:rsidP="00F54D34">
      <w:r>
        <w:t>RESULTS</w:t>
      </w:r>
    </w:p>
    <w:p w:rsidR="001048D8" w:rsidRDefault="001470E3" w:rsidP="001048D8">
      <w:pPr>
        <w:pStyle w:val="ListParagraph"/>
        <w:numPr>
          <w:ilvl w:val="0"/>
          <w:numId w:val="4"/>
        </w:numPr>
      </w:pPr>
      <w:r>
        <w:t>The Team Contract was complete on schedule.</w:t>
      </w:r>
    </w:p>
    <w:p w:rsidR="001048D8" w:rsidRDefault="001470E3" w:rsidP="001048D8">
      <w:pPr>
        <w:pStyle w:val="ListParagraph"/>
        <w:numPr>
          <w:ilvl w:val="0"/>
          <w:numId w:val="4"/>
        </w:numPr>
      </w:pPr>
      <w:r>
        <w:t xml:space="preserve">We researched potential </w:t>
      </w:r>
      <w:r w:rsidR="001048D8">
        <w:t xml:space="preserve">projects and attempted to arrange a meeting for Thursday in regards to a short list of projects, however this was not suitable for the project supervisor and was postponed. </w:t>
      </w:r>
    </w:p>
    <w:p w:rsidR="001048D8" w:rsidRDefault="001048D8" w:rsidP="001048D8">
      <w:pPr>
        <w:pStyle w:val="ListParagraph"/>
        <w:numPr>
          <w:ilvl w:val="0"/>
          <w:numId w:val="4"/>
        </w:numPr>
      </w:pPr>
      <w:r>
        <w:lastRenderedPageBreak/>
        <w:t>Communications were setup successfully</w:t>
      </w:r>
    </w:p>
    <w:p w:rsidR="001470E3" w:rsidRDefault="001470E3" w:rsidP="001470E3">
      <w:pPr>
        <w:pStyle w:val="Heading2"/>
      </w:pPr>
      <w:r>
        <w:t>Sprint 2</w:t>
      </w:r>
      <w:r w:rsidR="001048D8">
        <w:t xml:space="preserve"> </w:t>
      </w:r>
      <w:r w:rsidR="00E052E9">
        <w:t>(</w:t>
      </w:r>
      <w:r w:rsidR="001048D8">
        <w:t>Week 3)</w:t>
      </w:r>
    </w:p>
    <w:p w:rsidR="001470E3" w:rsidRDefault="001048D8" w:rsidP="001048D8">
      <w:pPr>
        <w:pStyle w:val="ListParagraph"/>
        <w:numPr>
          <w:ilvl w:val="0"/>
          <w:numId w:val="3"/>
        </w:numPr>
      </w:pPr>
      <w:r>
        <w:t xml:space="preserve">Go to meeting with Project Supervisor and </w:t>
      </w:r>
      <w:proofErr w:type="spellStart"/>
      <w:r>
        <w:t>finalise</w:t>
      </w:r>
      <w:proofErr w:type="spellEnd"/>
      <w:r>
        <w:t xml:space="preserve"> project</w:t>
      </w:r>
    </w:p>
    <w:p w:rsidR="001048D8" w:rsidRDefault="001048D8" w:rsidP="001048D8">
      <w:pPr>
        <w:pStyle w:val="ListParagraph"/>
        <w:numPr>
          <w:ilvl w:val="0"/>
          <w:numId w:val="3"/>
        </w:numPr>
      </w:pPr>
      <w:r>
        <w:t>Draw up Project Plan</w:t>
      </w:r>
    </w:p>
    <w:p w:rsidR="001048D8" w:rsidRDefault="00F54D34" w:rsidP="00F54D34">
      <w:r>
        <w:t>RESULTS</w:t>
      </w:r>
    </w:p>
    <w:p w:rsidR="001048D8" w:rsidRDefault="001048D8" w:rsidP="00F54D34">
      <w:pPr>
        <w:pStyle w:val="ListParagraph"/>
        <w:numPr>
          <w:ilvl w:val="0"/>
          <w:numId w:val="5"/>
        </w:numPr>
      </w:pPr>
      <w:r>
        <w:t>The meeting was arranged, however the projects were not suitable for the team and so we continued our research into project options.</w:t>
      </w:r>
    </w:p>
    <w:p w:rsidR="00F54D34" w:rsidRDefault="00F54D34" w:rsidP="00F54D34">
      <w:pPr>
        <w:pStyle w:val="ListParagraph"/>
        <w:numPr>
          <w:ilvl w:val="0"/>
          <w:numId w:val="5"/>
        </w:numPr>
      </w:pPr>
      <w:r>
        <w:t xml:space="preserve">More </w:t>
      </w:r>
      <w:r w:rsidR="00E052E9">
        <w:t>research done on potential projects and various emails sent out to supervisors</w:t>
      </w:r>
    </w:p>
    <w:p w:rsidR="00E052E9" w:rsidRDefault="00E052E9" w:rsidP="00E052E9">
      <w:pPr>
        <w:pStyle w:val="Heading2"/>
      </w:pPr>
      <w:r>
        <w:t>Sprint 3 (Week 4)</w:t>
      </w:r>
    </w:p>
    <w:p w:rsidR="00E052E9" w:rsidRDefault="00E052E9" w:rsidP="00E052E9">
      <w:pPr>
        <w:pStyle w:val="ListParagraph"/>
        <w:numPr>
          <w:ilvl w:val="0"/>
          <w:numId w:val="6"/>
        </w:numPr>
      </w:pPr>
      <w:proofErr w:type="spellStart"/>
      <w:r>
        <w:t>Finalise</w:t>
      </w:r>
      <w:proofErr w:type="spellEnd"/>
      <w:r>
        <w:t xml:space="preserve"> project</w:t>
      </w:r>
    </w:p>
    <w:p w:rsidR="00E052E9" w:rsidRDefault="00E052E9" w:rsidP="00E052E9">
      <w:pPr>
        <w:pStyle w:val="ListParagraph"/>
        <w:numPr>
          <w:ilvl w:val="0"/>
          <w:numId w:val="6"/>
        </w:numPr>
      </w:pPr>
      <w:proofErr w:type="spellStart"/>
      <w:r>
        <w:t>Finalise</w:t>
      </w:r>
      <w:proofErr w:type="spellEnd"/>
      <w:r>
        <w:t xml:space="preserve"> project plan and submit</w:t>
      </w:r>
    </w:p>
    <w:p w:rsidR="00E052E9" w:rsidRDefault="00E052E9" w:rsidP="00E052E9">
      <w:r>
        <w:t>RESULTS</w:t>
      </w:r>
    </w:p>
    <w:p w:rsidR="00E052E9" w:rsidRDefault="00E052E9" w:rsidP="00E052E9">
      <w:pPr>
        <w:pStyle w:val="ListParagraph"/>
        <w:numPr>
          <w:ilvl w:val="0"/>
          <w:numId w:val="7"/>
        </w:numPr>
      </w:pPr>
      <w:r>
        <w:t xml:space="preserve">Project was </w:t>
      </w:r>
      <w:proofErr w:type="spellStart"/>
      <w:r>
        <w:t>finalised</w:t>
      </w:r>
      <w:proofErr w:type="spellEnd"/>
      <w:r>
        <w:t xml:space="preserve"> with Associate Professor </w:t>
      </w:r>
      <w:proofErr w:type="spellStart"/>
      <w:r>
        <w:t>Yue</w:t>
      </w:r>
      <w:proofErr w:type="spellEnd"/>
      <w:r>
        <w:t xml:space="preserve"> </w:t>
      </w:r>
      <w:proofErr w:type="spellStart"/>
      <w:r>
        <w:t>Xu</w:t>
      </w:r>
      <w:proofErr w:type="spellEnd"/>
      <w:r>
        <w:t xml:space="preserve"> to do the Recommender System Attack Simulator Application</w:t>
      </w:r>
    </w:p>
    <w:p w:rsidR="00E07650" w:rsidRDefault="00E07650" w:rsidP="00E052E9">
      <w:pPr>
        <w:pStyle w:val="ListParagraph"/>
        <w:numPr>
          <w:ilvl w:val="0"/>
          <w:numId w:val="7"/>
        </w:numPr>
      </w:pPr>
      <w:r>
        <w:t>Project Plan was completed and submitted</w:t>
      </w:r>
    </w:p>
    <w:p w:rsidR="00E07650" w:rsidRDefault="00E07650" w:rsidP="00E07650">
      <w:pPr>
        <w:pStyle w:val="Heading2"/>
      </w:pPr>
      <w:r>
        <w:t>Sprint 4 (week 5)</w:t>
      </w:r>
    </w:p>
    <w:p w:rsidR="00CC2178" w:rsidRDefault="00E07650" w:rsidP="00CC2178">
      <w:pPr>
        <w:pStyle w:val="ListParagraph"/>
        <w:numPr>
          <w:ilvl w:val="0"/>
          <w:numId w:val="8"/>
        </w:numPr>
      </w:pPr>
      <w:r>
        <w:t>Prepare for Team Conflict presentation</w:t>
      </w:r>
    </w:p>
    <w:p w:rsidR="00CC2178" w:rsidRDefault="00CC2178" w:rsidP="00CC2178">
      <w:pPr>
        <w:pStyle w:val="ListParagraph"/>
        <w:numPr>
          <w:ilvl w:val="0"/>
          <w:numId w:val="8"/>
        </w:numPr>
      </w:pPr>
      <w:r>
        <w:t>Prepare documents for Team Conflict scenario</w:t>
      </w:r>
    </w:p>
    <w:p w:rsidR="00E07650" w:rsidRDefault="00E07650" w:rsidP="00E07650">
      <w:pPr>
        <w:pStyle w:val="ListParagraph"/>
        <w:numPr>
          <w:ilvl w:val="0"/>
          <w:numId w:val="8"/>
        </w:numPr>
      </w:pPr>
      <w:r>
        <w:t>Complete Team presentation</w:t>
      </w:r>
    </w:p>
    <w:p w:rsidR="00E07650" w:rsidRDefault="00E07650" w:rsidP="00E07650">
      <w:r>
        <w:t>RESULTS</w:t>
      </w:r>
    </w:p>
    <w:p w:rsidR="00E07650" w:rsidRDefault="00CC2178" w:rsidP="00E07650">
      <w:pPr>
        <w:pStyle w:val="ListParagraph"/>
        <w:numPr>
          <w:ilvl w:val="0"/>
          <w:numId w:val="9"/>
        </w:numPr>
      </w:pPr>
      <w:r>
        <w:t>Preparation for presentation complete</w:t>
      </w:r>
    </w:p>
    <w:p w:rsidR="00CC2178" w:rsidRDefault="00CC2178" w:rsidP="00E07650">
      <w:pPr>
        <w:pStyle w:val="ListParagraph"/>
        <w:numPr>
          <w:ilvl w:val="0"/>
          <w:numId w:val="9"/>
        </w:numPr>
      </w:pPr>
      <w:r>
        <w:t>Presentation completed successfully</w:t>
      </w:r>
    </w:p>
    <w:p w:rsidR="00CC2178" w:rsidRDefault="00CC2178" w:rsidP="00CC2178">
      <w:pPr>
        <w:pStyle w:val="Heading2"/>
      </w:pPr>
      <w:r>
        <w:t>Sprint 5 (Week 6)</w:t>
      </w:r>
    </w:p>
    <w:p w:rsidR="00CC2178" w:rsidRDefault="00CC2178" w:rsidP="00CC2178">
      <w:pPr>
        <w:pStyle w:val="ListParagraph"/>
        <w:numPr>
          <w:ilvl w:val="0"/>
          <w:numId w:val="10"/>
        </w:numPr>
      </w:pPr>
      <w:r>
        <w:t>Create GUI for Database Selection</w:t>
      </w:r>
    </w:p>
    <w:p w:rsidR="00CC2178" w:rsidRDefault="00CC2178" w:rsidP="00CC2178">
      <w:pPr>
        <w:pStyle w:val="ListParagraph"/>
        <w:numPr>
          <w:ilvl w:val="0"/>
          <w:numId w:val="10"/>
        </w:numPr>
      </w:pPr>
      <w:r>
        <w:t>Implement class to execute GUI user instructions</w:t>
      </w:r>
    </w:p>
    <w:p w:rsidR="00CC2178" w:rsidRDefault="00CC2178" w:rsidP="00CC2178">
      <w:r>
        <w:t>RESULTS</w:t>
      </w:r>
    </w:p>
    <w:p w:rsidR="00CC2178" w:rsidRDefault="00CC2178" w:rsidP="00CC2178">
      <w:pPr>
        <w:pStyle w:val="ListParagraph"/>
        <w:numPr>
          <w:ilvl w:val="0"/>
          <w:numId w:val="11"/>
        </w:numPr>
      </w:pPr>
      <w:r>
        <w:t>GUI was completed</w:t>
      </w:r>
    </w:p>
    <w:p w:rsidR="00CC2178" w:rsidRDefault="00CC2178" w:rsidP="00CC2178">
      <w:pPr>
        <w:pStyle w:val="ListParagraph"/>
        <w:numPr>
          <w:ilvl w:val="0"/>
          <w:numId w:val="11"/>
        </w:numPr>
      </w:pPr>
      <w:r>
        <w:t>Class for GUI execution completed but not actually linked with GUI</w:t>
      </w:r>
    </w:p>
    <w:p w:rsidR="00CC2178" w:rsidRDefault="00CC2178" w:rsidP="00CC2178">
      <w:pPr>
        <w:pStyle w:val="Heading2"/>
      </w:pPr>
      <w:r>
        <w:t>SPRINT 6 (Week 7)</w:t>
      </w:r>
    </w:p>
    <w:p w:rsidR="00CC2178" w:rsidRDefault="00CC2178" w:rsidP="00CC2178">
      <w:pPr>
        <w:pStyle w:val="ListParagraph"/>
        <w:numPr>
          <w:ilvl w:val="0"/>
          <w:numId w:val="12"/>
        </w:numPr>
      </w:pPr>
      <w:r>
        <w:t>Begin work on Project Documentation</w:t>
      </w:r>
    </w:p>
    <w:p w:rsidR="00CC2178" w:rsidRDefault="00CC2178" w:rsidP="00CC2178">
      <w:r>
        <w:t>RESULTS</w:t>
      </w:r>
    </w:p>
    <w:p w:rsidR="00CC2178" w:rsidRPr="00E07650" w:rsidRDefault="00DC770C" w:rsidP="00DC770C">
      <w:pPr>
        <w:pStyle w:val="ListParagraph"/>
        <w:numPr>
          <w:ilvl w:val="0"/>
          <w:numId w:val="12"/>
        </w:numPr>
      </w:pPr>
      <w:r>
        <w:t>Documentation template created</w:t>
      </w:r>
    </w:p>
    <w:sectPr w:rsidR="00CC2178" w:rsidRPr="00E07650" w:rsidSect="0068004C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0D83" w:rsidRDefault="00690D83" w:rsidP="00A13ED0">
      <w:pPr>
        <w:spacing w:before="0" w:after="0" w:line="240" w:lineRule="auto"/>
      </w:pPr>
      <w:r>
        <w:separator/>
      </w:r>
    </w:p>
  </w:endnote>
  <w:endnote w:type="continuationSeparator" w:id="0">
    <w:p w:rsidR="00690D83" w:rsidRDefault="00690D83" w:rsidP="00A13E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620973"/>
      <w:docPartObj>
        <w:docPartGallery w:val="Page Numbers (Bottom of Page)"/>
        <w:docPartUnique/>
      </w:docPartObj>
    </w:sdtPr>
    <w:sdtContent>
      <w:p w:rsidR="001048D8" w:rsidRDefault="001048D8">
        <w:pPr>
          <w:pStyle w:val="Footer"/>
          <w:jc w:val="right"/>
        </w:pPr>
        <w:fldSimple w:instr=" PAGE   \* MERGEFORMAT ">
          <w:r w:rsidR="005D399E">
            <w:rPr>
              <w:noProof/>
            </w:rPr>
            <w:t>4</w:t>
          </w:r>
        </w:fldSimple>
      </w:p>
    </w:sdtContent>
  </w:sdt>
  <w:p w:rsidR="001048D8" w:rsidRDefault="001048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0D83" w:rsidRDefault="00690D83" w:rsidP="00A13ED0">
      <w:pPr>
        <w:spacing w:before="0" w:after="0" w:line="240" w:lineRule="auto"/>
      </w:pPr>
      <w:r>
        <w:separator/>
      </w:r>
    </w:p>
  </w:footnote>
  <w:footnote w:type="continuationSeparator" w:id="0">
    <w:p w:rsidR="00690D83" w:rsidRDefault="00690D83" w:rsidP="00A13ED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89CBE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CE26FD5"/>
    <w:multiLevelType w:val="hybridMultilevel"/>
    <w:tmpl w:val="3FC82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093727"/>
    <w:multiLevelType w:val="hybridMultilevel"/>
    <w:tmpl w:val="2CE806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13422C"/>
    <w:multiLevelType w:val="hybridMultilevel"/>
    <w:tmpl w:val="AB485A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080052"/>
    <w:multiLevelType w:val="hybridMultilevel"/>
    <w:tmpl w:val="F558E0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FF4088"/>
    <w:multiLevelType w:val="hybridMultilevel"/>
    <w:tmpl w:val="52D4237A"/>
    <w:lvl w:ilvl="0" w:tplc="0C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6">
    <w:nsid w:val="345153D5"/>
    <w:multiLevelType w:val="hybridMultilevel"/>
    <w:tmpl w:val="D0C21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E5ABD"/>
    <w:multiLevelType w:val="hybridMultilevel"/>
    <w:tmpl w:val="9A36A72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12A88"/>
    <w:multiLevelType w:val="hybridMultilevel"/>
    <w:tmpl w:val="9C2EFB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343838"/>
    <w:multiLevelType w:val="hybridMultilevel"/>
    <w:tmpl w:val="ED7C53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38411E"/>
    <w:multiLevelType w:val="hybridMultilevel"/>
    <w:tmpl w:val="C5306B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409C0"/>
    <w:multiLevelType w:val="hybridMultilevel"/>
    <w:tmpl w:val="816EE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6"/>
  </w:num>
  <w:num w:numId="5">
    <w:abstractNumId w:val="2"/>
  </w:num>
  <w:num w:numId="6">
    <w:abstractNumId w:val="7"/>
  </w:num>
  <w:num w:numId="7">
    <w:abstractNumId w:val="10"/>
  </w:num>
  <w:num w:numId="8">
    <w:abstractNumId w:val="8"/>
  </w:num>
  <w:num w:numId="9">
    <w:abstractNumId w:val="1"/>
  </w:num>
  <w:num w:numId="10">
    <w:abstractNumId w:val="9"/>
  </w:num>
  <w:num w:numId="11">
    <w:abstractNumId w:val="4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8004C"/>
    <w:rsid w:val="000164A2"/>
    <w:rsid w:val="001048D8"/>
    <w:rsid w:val="001470E3"/>
    <w:rsid w:val="005D399E"/>
    <w:rsid w:val="0068004C"/>
    <w:rsid w:val="006805FC"/>
    <w:rsid w:val="00690D83"/>
    <w:rsid w:val="00A13ED0"/>
    <w:rsid w:val="00CC2178"/>
    <w:rsid w:val="00DC770C"/>
    <w:rsid w:val="00E052E9"/>
    <w:rsid w:val="00E07650"/>
    <w:rsid w:val="00F54D34"/>
    <w:rsid w:val="00FF65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004C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004C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004C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004C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8004C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04C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04C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04C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04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04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04C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8004C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8004C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8004C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04C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04C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04C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04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04C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004C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8004C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004C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04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004C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68004C"/>
    <w:rPr>
      <w:b/>
      <w:bCs/>
    </w:rPr>
  </w:style>
  <w:style w:type="character" w:styleId="Emphasis">
    <w:name w:val="Emphasis"/>
    <w:uiPriority w:val="20"/>
    <w:qFormat/>
    <w:rsid w:val="0068004C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68004C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8004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68004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004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8004C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04C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04C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68004C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8004C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8004C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8004C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8004C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004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8004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04C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A13ED0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13ED0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13ED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A13ED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3ED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13ED0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ED0"/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13ED0"/>
    <w:pPr>
      <w:spacing w:after="100"/>
    </w:pPr>
  </w:style>
  <w:style w:type="paragraph" w:styleId="ListBullet">
    <w:name w:val="List Bullet"/>
    <w:basedOn w:val="Normal"/>
    <w:uiPriority w:val="99"/>
    <w:unhideWhenUsed/>
    <w:rsid w:val="001048D8"/>
    <w:pPr>
      <w:numPr>
        <w:numId w:val="2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175AF6276DA471D99C71A75A204FD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31458-C65C-4A96-AE7D-B61EA09E561B}"/>
      </w:docPartPr>
      <w:docPartBody>
        <w:p w:rsidR="00C8505C" w:rsidRDefault="00C8505C" w:rsidP="00C8505C">
          <w:pPr>
            <w:pStyle w:val="8175AF6276DA471D99C71A75A204FDE5"/>
          </w:pPr>
          <w:r>
            <w:rPr>
              <w:b/>
              <w:bCs/>
              <w:color w:val="808080" w:themeColor="text1" w:themeTint="7F"/>
              <w:sz w:val="32"/>
              <w:szCs w:val="32"/>
            </w:rPr>
            <w:t>[Type the company name]</w:t>
          </w:r>
        </w:p>
      </w:docPartBody>
    </w:docPart>
    <w:docPart>
      <w:docPartPr>
        <w:name w:val="BD2C4A4A272647AFB87DBBB992F36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BBCD4-70A3-4343-AEF6-53A8FBBD8F13}"/>
      </w:docPartPr>
      <w:docPartBody>
        <w:p w:rsidR="00C8505C" w:rsidRDefault="00C8505C" w:rsidP="00C8505C">
          <w:pPr>
            <w:pStyle w:val="BD2C4A4A272647AFB87DBBB992F36E69"/>
          </w:pPr>
          <w:r>
            <w:rPr>
              <w:sz w:val="96"/>
              <w:szCs w:val="9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8505C"/>
    <w:rsid w:val="00C85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75AF6276DA471D99C71A75A204FDE5">
    <w:name w:val="8175AF6276DA471D99C71A75A204FDE5"/>
    <w:rsid w:val="00C8505C"/>
  </w:style>
  <w:style w:type="paragraph" w:customStyle="1" w:styleId="BD2C4A4A272647AFB87DBBB992F36E69">
    <w:name w:val="BD2C4A4A272647AFB87DBBB992F36E69"/>
    <w:rsid w:val="00C8505C"/>
  </w:style>
  <w:style w:type="paragraph" w:customStyle="1" w:styleId="EB1422B0FBFD4ECAB76F85D49BBF7EF4">
    <w:name w:val="EB1422B0FBFD4ECAB76F85D49BBF7EF4"/>
    <w:rsid w:val="00C8505C"/>
  </w:style>
  <w:style w:type="paragraph" w:customStyle="1" w:styleId="20FC167935344E56B7748660C41E3F44">
    <w:name w:val="20FC167935344E56B7748660C41E3F44"/>
    <w:rsid w:val="00C8505C"/>
  </w:style>
  <w:style w:type="paragraph" w:customStyle="1" w:styleId="9BC707CCD9014422ACD5178459E5D293">
    <w:name w:val="9BC707CCD9014422ACD5178459E5D293"/>
    <w:rsid w:val="00C8505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 Semester 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108753-21F2-4703-A917-695050B55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Recommender Attacks Analysis Application</vt:lpstr>
    </vt:vector>
  </TitlesOfParts>
  <Company>CodeTrix</Company>
  <LinksUpToDate>false</LinksUpToDate>
  <CharactersWithSpaces>2661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Recommender Attack Simulator Application</dc:title>
  <dc:subject>INB302 - Capstone Project</dc:subject>
  <dc:creator>John Wilkinson, Philippe Gref-Viau, Corey Thompson, Mikhail Sutormin</dc:creator>
  <cp:lastModifiedBy>JB</cp:lastModifiedBy>
  <cp:revision>4</cp:revision>
  <dcterms:created xsi:type="dcterms:W3CDTF">2014-04-28T23:30:00Z</dcterms:created>
  <dcterms:modified xsi:type="dcterms:W3CDTF">2014-04-29T00:52:00Z</dcterms:modified>
</cp:coreProperties>
</file>