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EA" w:rsidRPr="00C759EA" w:rsidRDefault="00C759EA" w:rsidP="00C759EA">
      <w:pPr>
        <w:rPr>
          <w:rFonts w:ascii="微软雅黑" w:eastAsia="微软雅黑" w:hAnsi="微软雅黑" w:cs="微软雅黑"/>
          <w:b/>
          <w:bCs/>
          <w:kern w:val="0"/>
          <w:sz w:val="28"/>
          <w:szCs w:val="28"/>
          <w:lang w:val="zh-CN"/>
        </w:rPr>
      </w:pPr>
    </w:p>
    <w:bookmarkStart w:id="0" w:name="_Toc135249458" w:displacedByCustomXml="next"/>
    <w:bookmarkStart w:id="1" w:name="_Toc101725683" w:displacedByCustomXml="next"/>
    <w:bookmarkStart w:id="2" w:name="_Toc101722490" w:displacedByCustomXml="next"/>
    <w:sdt>
      <w:sdtPr>
        <w:rPr>
          <w:rFonts w:ascii="微软雅黑" w:eastAsia="微软雅黑" w:hAnsi="微软雅黑" w:cs="微软雅黑"/>
          <w:kern w:val="0"/>
          <w:sz w:val="22"/>
          <w:szCs w:val="20"/>
          <w:lang w:val="zh-CN"/>
        </w:rPr>
        <w:id w:val="1813132666"/>
        <w:docPartObj>
          <w:docPartGallery w:val="Table of Contents"/>
          <w:docPartUnique/>
        </w:docPartObj>
      </w:sdtPr>
      <w:sdtContent>
        <w:bookmarkStart w:id="3" w:name="_Toc101450468" w:displacedByCustomXml="prev"/>
        <w:p w:rsidR="00B75C97" w:rsidRDefault="00C759EA" w:rsidP="00C759EA">
          <w:pPr>
            <w:widowControl/>
            <w:spacing w:before="260" w:after="260"/>
            <w:jc w:val="center"/>
            <w:outlineLvl w:val="1"/>
            <w:rPr>
              <w:noProof/>
            </w:rPr>
          </w:pPr>
          <w:r w:rsidRPr="00C759EA">
            <w:rPr>
              <w:rFonts w:ascii="微软雅黑" w:eastAsia="微软雅黑" w:hAnsi="微软雅黑" w:cs="微软雅黑"/>
              <w:b/>
              <w:bCs/>
              <w:kern w:val="0"/>
              <w:sz w:val="28"/>
              <w:szCs w:val="28"/>
            </w:rPr>
            <w:t>目录</w:t>
          </w:r>
          <w:bookmarkEnd w:id="2"/>
          <w:bookmarkEnd w:id="1"/>
          <w:bookmarkEnd w:id="0"/>
          <w:bookmarkEnd w:id="3"/>
          <w:r w:rsidRPr="00C759EA">
            <w:rPr>
              <w:rFonts w:ascii="微软雅黑" w:eastAsia="微软雅黑" w:hAnsi="微软雅黑" w:cs="微软雅黑"/>
              <w:b/>
              <w:bCs/>
              <w:kern w:val="0"/>
              <w:sz w:val="28"/>
              <w:szCs w:val="28"/>
            </w:rPr>
            <w:fldChar w:fldCharType="begin"/>
          </w:r>
          <w:r w:rsidRPr="00C759EA">
            <w:rPr>
              <w:rFonts w:ascii="微软雅黑" w:eastAsia="微软雅黑" w:hAnsi="微软雅黑" w:cs="微软雅黑"/>
              <w:b/>
              <w:bCs/>
              <w:kern w:val="0"/>
              <w:sz w:val="28"/>
              <w:szCs w:val="28"/>
            </w:rPr>
            <w:instrText xml:space="preserve"> TOC \o "1-3" \h \z \u </w:instrText>
          </w:r>
          <w:r w:rsidRPr="00C759EA">
            <w:rPr>
              <w:rFonts w:ascii="微软雅黑" w:eastAsia="微软雅黑" w:hAnsi="微软雅黑" w:cs="微软雅黑"/>
              <w:b/>
              <w:bCs/>
              <w:kern w:val="0"/>
              <w:sz w:val="28"/>
              <w:szCs w:val="28"/>
            </w:rPr>
            <w:fldChar w:fldCharType="separate"/>
          </w:r>
        </w:p>
        <w:p w:rsidR="00B75C97" w:rsidRDefault="00B75C97">
          <w:pPr>
            <w:pStyle w:val="20"/>
            <w:tabs>
              <w:tab w:val="right" w:leader="dot" w:pos="8290"/>
            </w:tabs>
            <w:rPr>
              <w:noProof/>
            </w:rPr>
          </w:pPr>
          <w:hyperlink w:anchor="_Toc135249458" w:history="1">
            <w:r w:rsidRPr="004732D4">
              <w:rPr>
                <w:rStyle w:val="ab"/>
                <w:rFonts w:ascii="微软雅黑" w:eastAsia="微软雅黑" w:hAnsi="微软雅黑" w:cs="微软雅黑" w:hint="eastAsia"/>
                <w:b/>
                <w:bCs/>
                <w:noProof/>
                <w:kern w:val="0"/>
              </w:rPr>
              <w:t>目录</w:t>
            </w:r>
            <w:r>
              <w:rPr>
                <w:noProof/>
                <w:webHidden/>
              </w:rPr>
              <w:tab/>
            </w:r>
            <w:r>
              <w:rPr>
                <w:noProof/>
                <w:webHidden/>
              </w:rPr>
              <w:fldChar w:fldCharType="begin"/>
            </w:r>
            <w:r>
              <w:rPr>
                <w:noProof/>
                <w:webHidden/>
              </w:rPr>
              <w:instrText xml:space="preserve"> PAGEREF _Toc135249458 \h </w:instrText>
            </w:r>
            <w:r>
              <w:rPr>
                <w:noProof/>
                <w:webHidden/>
              </w:rPr>
            </w:r>
            <w:r>
              <w:rPr>
                <w:noProof/>
                <w:webHidden/>
              </w:rPr>
              <w:fldChar w:fldCharType="separate"/>
            </w:r>
            <w:r>
              <w:rPr>
                <w:noProof/>
                <w:webHidden/>
              </w:rPr>
              <w:t>0</w:t>
            </w:r>
            <w:r>
              <w:rPr>
                <w:noProof/>
                <w:webHidden/>
              </w:rPr>
              <w:fldChar w:fldCharType="end"/>
            </w:r>
          </w:hyperlink>
        </w:p>
        <w:p w:rsidR="00B75C97" w:rsidRDefault="00B75C97">
          <w:pPr>
            <w:pStyle w:val="14"/>
            <w:tabs>
              <w:tab w:val="right" w:leader="dot" w:pos="8290"/>
            </w:tabs>
            <w:rPr>
              <w:noProof/>
            </w:rPr>
          </w:pPr>
          <w:hyperlink w:anchor="_Toc135249459" w:history="1">
            <w:r w:rsidRPr="004732D4">
              <w:rPr>
                <w:rStyle w:val="ab"/>
                <w:rFonts w:ascii="微软雅黑" w:eastAsia="微软雅黑" w:hAnsi="微软雅黑" w:cs="微软雅黑"/>
                <w:b/>
                <w:bCs/>
                <w:noProof/>
                <w:kern w:val="0"/>
              </w:rPr>
              <w:t>1</w:t>
            </w:r>
            <w:r w:rsidRPr="004732D4">
              <w:rPr>
                <w:rStyle w:val="ab"/>
                <w:rFonts w:ascii="微软雅黑" w:eastAsia="微软雅黑" w:hAnsi="微软雅黑" w:cs="微软雅黑" w:hint="eastAsia"/>
                <w:b/>
                <w:bCs/>
                <w:noProof/>
                <w:kern w:val="0"/>
              </w:rPr>
              <w:t>、引言</w:t>
            </w:r>
            <w:r>
              <w:rPr>
                <w:noProof/>
                <w:webHidden/>
              </w:rPr>
              <w:tab/>
            </w:r>
            <w:r>
              <w:rPr>
                <w:noProof/>
                <w:webHidden/>
              </w:rPr>
              <w:fldChar w:fldCharType="begin"/>
            </w:r>
            <w:r>
              <w:rPr>
                <w:noProof/>
                <w:webHidden/>
              </w:rPr>
              <w:instrText xml:space="preserve"> PAGEREF _Toc135249459 \h </w:instrText>
            </w:r>
            <w:r>
              <w:rPr>
                <w:noProof/>
                <w:webHidden/>
              </w:rPr>
            </w:r>
            <w:r>
              <w:rPr>
                <w:noProof/>
                <w:webHidden/>
              </w:rPr>
              <w:fldChar w:fldCharType="separate"/>
            </w:r>
            <w:r>
              <w:rPr>
                <w:noProof/>
                <w:webHidden/>
              </w:rPr>
              <w:t>1</w:t>
            </w:r>
            <w:r>
              <w:rPr>
                <w:noProof/>
                <w:webHidden/>
              </w:rPr>
              <w:fldChar w:fldCharType="end"/>
            </w:r>
          </w:hyperlink>
        </w:p>
        <w:p w:rsidR="00B75C97" w:rsidRDefault="00B75C97">
          <w:pPr>
            <w:pStyle w:val="20"/>
            <w:tabs>
              <w:tab w:val="right" w:leader="dot" w:pos="8290"/>
            </w:tabs>
            <w:rPr>
              <w:noProof/>
            </w:rPr>
          </w:pPr>
          <w:hyperlink w:anchor="_Toc135249460" w:history="1">
            <w:r w:rsidRPr="004732D4">
              <w:rPr>
                <w:rStyle w:val="ab"/>
                <w:rFonts w:ascii="微软雅黑" w:eastAsia="微软雅黑" w:hAnsi="微软雅黑" w:cs="微软雅黑"/>
                <w:b/>
                <w:bCs/>
                <w:noProof/>
                <w:kern w:val="0"/>
              </w:rPr>
              <w:t xml:space="preserve">1.1 </w:t>
            </w:r>
            <w:r w:rsidRPr="004732D4">
              <w:rPr>
                <w:rStyle w:val="ab"/>
                <w:rFonts w:ascii="微软雅黑" w:eastAsia="微软雅黑" w:hAnsi="微软雅黑" w:cs="微软雅黑" w:hint="eastAsia"/>
                <w:b/>
                <w:bCs/>
                <w:noProof/>
                <w:kern w:val="0"/>
              </w:rPr>
              <w:t>项目目的</w:t>
            </w:r>
            <w:r>
              <w:rPr>
                <w:noProof/>
                <w:webHidden/>
              </w:rPr>
              <w:tab/>
            </w:r>
            <w:r>
              <w:rPr>
                <w:noProof/>
                <w:webHidden/>
              </w:rPr>
              <w:fldChar w:fldCharType="begin"/>
            </w:r>
            <w:r>
              <w:rPr>
                <w:noProof/>
                <w:webHidden/>
              </w:rPr>
              <w:instrText xml:space="preserve"> PAGEREF _Toc135249460 \h </w:instrText>
            </w:r>
            <w:r>
              <w:rPr>
                <w:noProof/>
                <w:webHidden/>
              </w:rPr>
            </w:r>
            <w:r>
              <w:rPr>
                <w:noProof/>
                <w:webHidden/>
              </w:rPr>
              <w:fldChar w:fldCharType="separate"/>
            </w:r>
            <w:r>
              <w:rPr>
                <w:noProof/>
                <w:webHidden/>
              </w:rPr>
              <w:t>1</w:t>
            </w:r>
            <w:r>
              <w:rPr>
                <w:noProof/>
                <w:webHidden/>
              </w:rPr>
              <w:fldChar w:fldCharType="end"/>
            </w:r>
          </w:hyperlink>
        </w:p>
        <w:p w:rsidR="00B75C97" w:rsidRDefault="00B75C97">
          <w:pPr>
            <w:pStyle w:val="20"/>
            <w:tabs>
              <w:tab w:val="right" w:leader="dot" w:pos="8290"/>
            </w:tabs>
            <w:rPr>
              <w:noProof/>
            </w:rPr>
          </w:pPr>
          <w:hyperlink w:anchor="_Toc135249461" w:history="1">
            <w:r w:rsidRPr="004732D4">
              <w:rPr>
                <w:rStyle w:val="ab"/>
                <w:rFonts w:ascii="微软雅黑" w:eastAsia="微软雅黑" w:hAnsi="微软雅黑" w:cs="微软雅黑"/>
                <w:b/>
                <w:bCs/>
                <w:noProof/>
                <w:kern w:val="0"/>
              </w:rPr>
              <w:t xml:space="preserve">1.2 </w:t>
            </w:r>
            <w:r w:rsidRPr="004732D4">
              <w:rPr>
                <w:rStyle w:val="ab"/>
                <w:rFonts w:ascii="微软雅黑" w:eastAsia="微软雅黑" w:hAnsi="微软雅黑" w:cs="微软雅黑" w:hint="eastAsia"/>
                <w:b/>
                <w:bCs/>
                <w:noProof/>
                <w:kern w:val="0"/>
              </w:rPr>
              <w:t>本文档撰写目的</w:t>
            </w:r>
            <w:r>
              <w:rPr>
                <w:noProof/>
                <w:webHidden/>
              </w:rPr>
              <w:tab/>
            </w:r>
            <w:r>
              <w:rPr>
                <w:noProof/>
                <w:webHidden/>
              </w:rPr>
              <w:fldChar w:fldCharType="begin"/>
            </w:r>
            <w:r>
              <w:rPr>
                <w:noProof/>
                <w:webHidden/>
              </w:rPr>
              <w:instrText xml:space="preserve"> PAGEREF _Toc135249461 \h </w:instrText>
            </w:r>
            <w:r>
              <w:rPr>
                <w:noProof/>
                <w:webHidden/>
              </w:rPr>
            </w:r>
            <w:r>
              <w:rPr>
                <w:noProof/>
                <w:webHidden/>
              </w:rPr>
              <w:fldChar w:fldCharType="separate"/>
            </w:r>
            <w:r>
              <w:rPr>
                <w:noProof/>
                <w:webHidden/>
              </w:rPr>
              <w:t>3</w:t>
            </w:r>
            <w:r>
              <w:rPr>
                <w:noProof/>
                <w:webHidden/>
              </w:rPr>
              <w:fldChar w:fldCharType="end"/>
            </w:r>
          </w:hyperlink>
        </w:p>
        <w:p w:rsidR="00B75C97" w:rsidRDefault="00B75C97">
          <w:pPr>
            <w:pStyle w:val="20"/>
            <w:tabs>
              <w:tab w:val="right" w:leader="dot" w:pos="8290"/>
            </w:tabs>
            <w:rPr>
              <w:noProof/>
            </w:rPr>
          </w:pPr>
          <w:hyperlink w:anchor="_Toc135249462" w:history="1">
            <w:r w:rsidRPr="004732D4">
              <w:rPr>
                <w:rStyle w:val="ab"/>
                <w:rFonts w:ascii="微软雅黑" w:eastAsia="微软雅黑" w:hAnsi="微软雅黑" w:cs="微软雅黑"/>
                <w:b/>
                <w:bCs/>
                <w:noProof/>
                <w:kern w:val="0"/>
              </w:rPr>
              <w:t xml:space="preserve">1.3 </w:t>
            </w:r>
            <w:r w:rsidRPr="004732D4">
              <w:rPr>
                <w:rStyle w:val="ab"/>
                <w:rFonts w:ascii="微软雅黑" w:eastAsia="微软雅黑" w:hAnsi="微软雅黑" w:cs="微软雅黑" w:hint="eastAsia"/>
                <w:b/>
                <w:bCs/>
                <w:noProof/>
                <w:kern w:val="0"/>
              </w:rPr>
              <w:t>预期的读者和阅读建议</w:t>
            </w:r>
            <w:r>
              <w:rPr>
                <w:noProof/>
                <w:webHidden/>
              </w:rPr>
              <w:tab/>
            </w:r>
            <w:r>
              <w:rPr>
                <w:noProof/>
                <w:webHidden/>
              </w:rPr>
              <w:fldChar w:fldCharType="begin"/>
            </w:r>
            <w:r>
              <w:rPr>
                <w:noProof/>
                <w:webHidden/>
              </w:rPr>
              <w:instrText xml:space="preserve"> PAGEREF _Toc135249462 \h </w:instrText>
            </w:r>
            <w:r>
              <w:rPr>
                <w:noProof/>
                <w:webHidden/>
              </w:rPr>
            </w:r>
            <w:r>
              <w:rPr>
                <w:noProof/>
                <w:webHidden/>
              </w:rPr>
              <w:fldChar w:fldCharType="separate"/>
            </w:r>
            <w:r>
              <w:rPr>
                <w:noProof/>
                <w:webHidden/>
              </w:rPr>
              <w:t>4</w:t>
            </w:r>
            <w:r>
              <w:rPr>
                <w:noProof/>
                <w:webHidden/>
              </w:rPr>
              <w:fldChar w:fldCharType="end"/>
            </w:r>
          </w:hyperlink>
        </w:p>
        <w:p w:rsidR="00B75C97" w:rsidRDefault="00B75C97">
          <w:pPr>
            <w:pStyle w:val="14"/>
            <w:tabs>
              <w:tab w:val="right" w:leader="dot" w:pos="8290"/>
            </w:tabs>
            <w:rPr>
              <w:noProof/>
            </w:rPr>
          </w:pPr>
          <w:hyperlink w:anchor="_Toc135249463" w:history="1">
            <w:r w:rsidRPr="004732D4">
              <w:rPr>
                <w:rStyle w:val="ab"/>
                <w:rFonts w:ascii="微软雅黑" w:eastAsia="微软雅黑" w:hAnsi="微软雅黑" w:cs="微软雅黑"/>
                <w:b/>
                <w:bCs/>
                <w:noProof/>
                <w:kern w:val="0"/>
              </w:rPr>
              <w:t>2</w:t>
            </w:r>
            <w:r w:rsidRPr="004732D4">
              <w:rPr>
                <w:rStyle w:val="ab"/>
                <w:rFonts w:ascii="微软雅黑" w:eastAsia="微软雅黑" w:hAnsi="微软雅黑" w:cs="微软雅黑" w:hint="eastAsia"/>
                <w:b/>
                <w:bCs/>
                <w:noProof/>
                <w:kern w:val="0"/>
              </w:rPr>
              <w:t>、综合描述</w:t>
            </w:r>
            <w:r>
              <w:rPr>
                <w:noProof/>
                <w:webHidden/>
              </w:rPr>
              <w:tab/>
            </w:r>
            <w:r>
              <w:rPr>
                <w:noProof/>
                <w:webHidden/>
              </w:rPr>
              <w:fldChar w:fldCharType="begin"/>
            </w:r>
            <w:r>
              <w:rPr>
                <w:noProof/>
                <w:webHidden/>
              </w:rPr>
              <w:instrText xml:space="preserve"> PAGEREF _Toc135249463 \h </w:instrText>
            </w:r>
            <w:r>
              <w:rPr>
                <w:noProof/>
                <w:webHidden/>
              </w:rPr>
            </w:r>
            <w:r>
              <w:rPr>
                <w:noProof/>
                <w:webHidden/>
              </w:rPr>
              <w:fldChar w:fldCharType="separate"/>
            </w:r>
            <w:r>
              <w:rPr>
                <w:noProof/>
                <w:webHidden/>
              </w:rPr>
              <w:t>5</w:t>
            </w:r>
            <w:r>
              <w:rPr>
                <w:noProof/>
                <w:webHidden/>
              </w:rPr>
              <w:fldChar w:fldCharType="end"/>
            </w:r>
          </w:hyperlink>
        </w:p>
        <w:p w:rsidR="00B75C97" w:rsidRDefault="00B75C97">
          <w:pPr>
            <w:pStyle w:val="20"/>
            <w:tabs>
              <w:tab w:val="right" w:leader="dot" w:pos="8290"/>
            </w:tabs>
            <w:rPr>
              <w:noProof/>
            </w:rPr>
          </w:pPr>
          <w:hyperlink w:anchor="_Toc135249464" w:history="1">
            <w:r w:rsidRPr="004732D4">
              <w:rPr>
                <w:rStyle w:val="ab"/>
                <w:rFonts w:ascii="微软雅黑" w:eastAsia="微软雅黑" w:hAnsi="微软雅黑" w:cs="微软雅黑"/>
                <w:b/>
                <w:bCs/>
                <w:noProof/>
                <w:kern w:val="0"/>
              </w:rPr>
              <w:t xml:space="preserve">2.1 </w:t>
            </w:r>
            <w:r w:rsidRPr="004732D4">
              <w:rPr>
                <w:rStyle w:val="ab"/>
                <w:rFonts w:ascii="微软雅黑" w:eastAsia="微软雅黑" w:hAnsi="微软雅黑" w:cs="微软雅黑" w:hint="eastAsia"/>
                <w:b/>
                <w:bCs/>
                <w:noProof/>
                <w:kern w:val="0"/>
              </w:rPr>
              <w:t>项目前景和范围</w:t>
            </w:r>
            <w:r>
              <w:rPr>
                <w:noProof/>
                <w:webHidden/>
              </w:rPr>
              <w:tab/>
            </w:r>
            <w:r>
              <w:rPr>
                <w:noProof/>
                <w:webHidden/>
              </w:rPr>
              <w:fldChar w:fldCharType="begin"/>
            </w:r>
            <w:r>
              <w:rPr>
                <w:noProof/>
                <w:webHidden/>
              </w:rPr>
              <w:instrText xml:space="preserve"> PAGEREF _Toc135249464 \h </w:instrText>
            </w:r>
            <w:r>
              <w:rPr>
                <w:noProof/>
                <w:webHidden/>
              </w:rPr>
            </w:r>
            <w:r>
              <w:rPr>
                <w:noProof/>
                <w:webHidden/>
              </w:rPr>
              <w:fldChar w:fldCharType="separate"/>
            </w:r>
            <w:r>
              <w:rPr>
                <w:noProof/>
                <w:webHidden/>
              </w:rPr>
              <w:t>5</w:t>
            </w:r>
            <w:r>
              <w:rPr>
                <w:noProof/>
                <w:webHidden/>
              </w:rPr>
              <w:fldChar w:fldCharType="end"/>
            </w:r>
          </w:hyperlink>
        </w:p>
        <w:p w:rsidR="00B75C97" w:rsidRDefault="00B75C97">
          <w:pPr>
            <w:pStyle w:val="20"/>
            <w:tabs>
              <w:tab w:val="right" w:leader="dot" w:pos="8290"/>
            </w:tabs>
            <w:rPr>
              <w:noProof/>
            </w:rPr>
          </w:pPr>
          <w:hyperlink w:anchor="_Toc135249465" w:history="1">
            <w:r w:rsidRPr="004732D4">
              <w:rPr>
                <w:rStyle w:val="ab"/>
                <w:rFonts w:ascii="微软雅黑" w:eastAsia="微软雅黑" w:hAnsi="微软雅黑" w:cs="微软雅黑"/>
                <w:b/>
                <w:bCs/>
                <w:noProof/>
                <w:kern w:val="0"/>
              </w:rPr>
              <w:t xml:space="preserve">2.2 </w:t>
            </w:r>
            <w:r w:rsidRPr="004732D4">
              <w:rPr>
                <w:rStyle w:val="ab"/>
                <w:rFonts w:ascii="微软雅黑" w:eastAsia="微软雅黑" w:hAnsi="微软雅黑" w:cs="微软雅黑" w:hint="eastAsia"/>
                <w:b/>
                <w:bCs/>
                <w:noProof/>
                <w:kern w:val="0"/>
              </w:rPr>
              <w:t>产品的各个功能模块</w:t>
            </w:r>
            <w:r>
              <w:rPr>
                <w:noProof/>
                <w:webHidden/>
              </w:rPr>
              <w:tab/>
            </w:r>
            <w:r>
              <w:rPr>
                <w:noProof/>
                <w:webHidden/>
              </w:rPr>
              <w:fldChar w:fldCharType="begin"/>
            </w:r>
            <w:r>
              <w:rPr>
                <w:noProof/>
                <w:webHidden/>
              </w:rPr>
              <w:instrText xml:space="preserve"> PAGEREF _Toc135249465 \h </w:instrText>
            </w:r>
            <w:r>
              <w:rPr>
                <w:noProof/>
                <w:webHidden/>
              </w:rPr>
            </w:r>
            <w:r>
              <w:rPr>
                <w:noProof/>
                <w:webHidden/>
              </w:rPr>
              <w:fldChar w:fldCharType="separate"/>
            </w:r>
            <w:r>
              <w:rPr>
                <w:noProof/>
                <w:webHidden/>
              </w:rPr>
              <w:t>7</w:t>
            </w:r>
            <w:r>
              <w:rPr>
                <w:noProof/>
                <w:webHidden/>
              </w:rPr>
              <w:fldChar w:fldCharType="end"/>
            </w:r>
          </w:hyperlink>
        </w:p>
        <w:p w:rsidR="00B75C97" w:rsidRDefault="00B75C97">
          <w:pPr>
            <w:pStyle w:val="20"/>
            <w:tabs>
              <w:tab w:val="right" w:leader="dot" w:pos="8290"/>
            </w:tabs>
            <w:rPr>
              <w:noProof/>
            </w:rPr>
          </w:pPr>
          <w:hyperlink w:anchor="_Toc135249466" w:history="1">
            <w:r w:rsidRPr="004732D4">
              <w:rPr>
                <w:rStyle w:val="ab"/>
                <w:rFonts w:ascii="微软雅黑" w:eastAsia="微软雅黑" w:hAnsi="微软雅黑" w:cs="微软雅黑"/>
                <w:b/>
                <w:bCs/>
                <w:noProof/>
                <w:kern w:val="0"/>
              </w:rPr>
              <w:t xml:space="preserve">2.3 </w:t>
            </w:r>
            <w:r w:rsidRPr="004732D4">
              <w:rPr>
                <w:rStyle w:val="ab"/>
                <w:rFonts w:ascii="微软雅黑" w:eastAsia="微软雅黑" w:hAnsi="微软雅黑" w:cs="微软雅黑" w:hint="eastAsia"/>
                <w:b/>
                <w:bCs/>
                <w:noProof/>
                <w:kern w:val="0"/>
              </w:rPr>
              <w:t>用户类和特征</w:t>
            </w:r>
            <w:r>
              <w:rPr>
                <w:noProof/>
                <w:webHidden/>
              </w:rPr>
              <w:tab/>
            </w:r>
            <w:r>
              <w:rPr>
                <w:noProof/>
                <w:webHidden/>
              </w:rPr>
              <w:fldChar w:fldCharType="begin"/>
            </w:r>
            <w:r>
              <w:rPr>
                <w:noProof/>
                <w:webHidden/>
              </w:rPr>
              <w:instrText xml:space="preserve"> PAGEREF _Toc135249466 \h </w:instrText>
            </w:r>
            <w:r>
              <w:rPr>
                <w:noProof/>
                <w:webHidden/>
              </w:rPr>
            </w:r>
            <w:r>
              <w:rPr>
                <w:noProof/>
                <w:webHidden/>
              </w:rPr>
              <w:fldChar w:fldCharType="separate"/>
            </w:r>
            <w:r>
              <w:rPr>
                <w:noProof/>
                <w:webHidden/>
              </w:rPr>
              <w:t>8</w:t>
            </w:r>
            <w:r>
              <w:rPr>
                <w:noProof/>
                <w:webHidden/>
              </w:rPr>
              <w:fldChar w:fldCharType="end"/>
            </w:r>
          </w:hyperlink>
        </w:p>
        <w:p w:rsidR="00B75C97" w:rsidRDefault="00B75C97">
          <w:pPr>
            <w:pStyle w:val="20"/>
            <w:tabs>
              <w:tab w:val="right" w:leader="dot" w:pos="8290"/>
            </w:tabs>
            <w:rPr>
              <w:noProof/>
            </w:rPr>
          </w:pPr>
          <w:hyperlink w:anchor="_Toc135249467" w:history="1">
            <w:r w:rsidRPr="004732D4">
              <w:rPr>
                <w:rStyle w:val="ab"/>
                <w:rFonts w:ascii="微软雅黑" w:eastAsia="微软雅黑" w:hAnsi="微软雅黑" w:cs="微软雅黑"/>
                <w:b/>
                <w:bCs/>
                <w:noProof/>
                <w:kern w:val="0"/>
              </w:rPr>
              <w:t xml:space="preserve">2.4 </w:t>
            </w:r>
            <w:r w:rsidRPr="004732D4">
              <w:rPr>
                <w:rStyle w:val="ab"/>
                <w:rFonts w:ascii="微软雅黑" w:eastAsia="微软雅黑" w:hAnsi="微软雅黑" w:cs="微软雅黑" w:hint="eastAsia"/>
                <w:b/>
                <w:bCs/>
                <w:noProof/>
                <w:kern w:val="0"/>
              </w:rPr>
              <w:t>系统架构</w:t>
            </w:r>
            <w:r>
              <w:rPr>
                <w:noProof/>
                <w:webHidden/>
              </w:rPr>
              <w:tab/>
            </w:r>
            <w:r>
              <w:rPr>
                <w:noProof/>
                <w:webHidden/>
              </w:rPr>
              <w:fldChar w:fldCharType="begin"/>
            </w:r>
            <w:r>
              <w:rPr>
                <w:noProof/>
                <w:webHidden/>
              </w:rPr>
              <w:instrText xml:space="preserve"> PAGEREF _Toc135249467 \h </w:instrText>
            </w:r>
            <w:r>
              <w:rPr>
                <w:noProof/>
                <w:webHidden/>
              </w:rPr>
            </w:r>
            <w:r>
              <w:rPr>
                <w:noProof/>
                <w:webHidden/>
              </w:rPr>
              <w:fldChar w:fldCharType="separate"/>
            </w:r>
            <w:r>
              <w:rPr>
                <w:noProof/>
                <w:webHidden/>
              </w:rPr>
              <w:t>8</w:t>
            </w:r>
            <w:r>
              <w:rPr>
                <w:noProof/>
                <w:webHidden/>
              </w:rPr>
              <w:fldChar w:fldCharType="end"/>
            </w:r>
          </w:hyperlink>
        </w:p>
        <w:p w:rsidR="00B75C97" w:rsidRDefault="00B75C97">
          <w:pPr>
            <w:pStyle w:val="20"/>
            <w:tabs>
              <w:tab w:val="right" w:leader="dot" w:pos="8290"/>
            </w:tabs>
            <w:rPr>
              <w:noProof/>
            </w:rPr>
          </w:pPr>
          <w:hyperlink w:anchor="_Toc135249468" w:history="1">
            <w:r w:rsidRPr="004732D4">
              <w:rPr>
                <w:rStyle w:val="ab"/>
                <w:rFonts w:ascii="微软雅黑" w:eastAsia="微软雅黑" w:hAnsi="微软雅黑" w:cs="微软雅黑"/>
                <w:b/>
                <w:bCs/>
                <w:noProof/>
                <w:kern w:val="0"/>
              </w:rPr>
              <w:t xml:space="preserve">2.5 </w:t>
            </w:r>
            <w:r w:rsidRPr="004732D4">
              <w:rPr>
                <w:rStyle w:val="ab"/>
                <w:rFonts w:ascii="微软雅黑" w:eastAsia="微软雅黑" w:hAnsi="微软雅黑" w:cs="微软雅黑" w:hint="eastAsia"/>
                <w:b/>
                <w:bCs/>
                <w:noProof/>
                <w:kern w:val="0"/>
              </w:rPr>
              <w:t>运行环境</w:t>
            </w:r>
            <w:r>
              <w:rPr>
                <w:noProof/>
                <w:webHidden/>
              </w:rPr>
              <w:tab/>
            </w:r>
            <w:r>
              <w:rPr>
                <w:noProof/>
                <w:webHidden/>
              </w:rPr>
              <w:fldChar w:fldCharType="begin"/>
            </w:r>
            <w:r>
              <w:rPr>
                <w:noProof/>
                <w:webHidden/>
              </w:rPr>
              <w:instrText xml:space="preserve"> PAGEREF _Toc135249468 \h </w:instrText>
            </w:r>
            <w:r>
              <w:rPr>
                <w:noProof/>
                <w:webHidden/>
              </w:rPr>
            </w:r>
            <w:r>
              <w:rPr>
                <w:noProof/>
                <w:webHidden/>
              </w:rPr>
              <w:fldChar w:fldCharType="separate"/>
            </w:r>
            <w:r>
              <w:rPr>
                <w:noProof/>
                <w:webHidden/>
              </w:rPr>
              <w:t>9</w:t>
            </w:r>
            <w:r>
              <w:rPr>
                <w:noProof/>
                <w:webHidden/>
              </w:rPr>
              <w:fldChar w:fldCharType="end"/>
            </w:r>
          </w:hyperlink>
        </w:p>
        <w:p w:rsidR="00B75C97" w:rsidRDefault="00B75C97">
          <w:pPr>
            <w:pStyle w:val="14"/>
            <w:tabs>
              <w:tab w:val="right" w:leader="dot" w:pos="8290"/>
            </w:tabs>
            <w:rPr>
              <w:noProof/>
            </w:rPr>
          </w:pPr>
          <w:hyperlink w:anchor="_Toc135249469" w:history="1">
            <w:r w:rsidRPr="004732D4">
              <w:rPr>
                <w:rStyle w:val="ab"/>
                <w:rFonts w:ascii="微软雅黑" w:eastAsia="微软雅黑" w:hAnsi="微软雅黑" w:cs="微软雅黑"/>
                <w:b/>
                <w:bCs/>
                <w:noProof/>
                <w:kern w:val="0"/>
              </w:rPr>
              <w:t>3</w:t>
            </w:r>
            <w:r w:rsidRPr="004732D4">
              <w:rPr>
                <w:rStyle w:val="ab"/>
                <w:rFonts w:ascii="微软雅黑" w:eastAsia="微软雅黑" w:hAnsi="微软雅黑" w:cs="微软雅黑" w:hint="eastAsia"/>
                <w:b/>
                <w:bCs/>
                <w:noProof/>
                <w:kern w:val="0"/>
              </w:rPr>
              <w:t>、外部接口需求</w:t>
            </w:r>
            <w:r>
              <w:rPr>
                <w:noProof/>
                <w:webHidden/>
              </w:rPr>
              <w:tab/>
            </w:r>
            <w:r>
              <w:rPr>
                <w:noProof/>
                <w:webHidden/>
              </w:rPr>
              <w:fldChar w:fldCharType="begin"/>
            </w:r>
            <w:r>
              <w:rPr>
                <w:noProof/>
                <w:webHidden/>
              </w:rPr>
              <w:instrText xml:space="preserve"> PAGEREF _Toc135249469 \h </w:instrText>
            </w:r>
            <w:r>
              <w:rPr>
                <w:noProof/>
                <w:webHidden/>
              </w:rPr>
            </w:r>
            <w:r>
              <w:rPr>
                <w:noProof/>
                <w:webHidden/>
              </w:rPr>
              <w:fldChar w:fldCharType="separate"/>
            </w:r>
            <w:r>
              <w:rPr>
                <w:noProof/>
                <w:webHidden/>
              </w:rPr>
              <w:t>10</w:t>
            </w:r>
            <w:r>
              <w:rPr>
                <w:noProof/>
                <w:webHidden/>
              </w:rPr>
              <w:fldChar w:fldCharType="end"/>
            </w:r>
          </w:hyperlink>
        </w:p>
        <w:p w:rsidR="00B75C97" w:rsidRDefault="00B75C97">
          <w:pPr>
            <w:pStyle w:val="14"/>
            <w:tabs>
              <w:tab w:val="right" w:leader="dot" w:pos="8290"/>
            </w:tabs>
            <w:rPr>
              <w:noProof/>
            </w:rPr>
          </w:pPr>
          <w:hyperlink w:anchor="_Toc135249470" w:history="1">
            <w:r w:rsidRPr="004732D4">
              <w:rPr>
                <w:rStyle w:val="ab"/>
                <w:rFonts w:ascii="微软雅黑" w:eastAsia="微软雅黑" w:hAnsi="微软雅黑" w:cs="微软雅黑"/>
                <w:b/>
                <w:bCs/>
                <w:noProof/>
                <w:kern w:val="0"/>
              </w:rPr>
              <w:t>4</w:t>
            </w:r>
            <w:r w:rsidRPr="004732D4">
              <w:rPr>
                <w:rStyle w:val="ab"/>
                <w:rFonts w:ascii="微软雅黑" w:eastAsia="微软雅黑" w:hAnsi="微软雅黑" w:cs="微软雅黑" w:hint="eastAsia"/>
                <w:b/>
                <w:bCs/>
                <w:noProof/>
                <w:kern w:val="0"/>
              </w:rPr>
              <w:t>、系统特性</w:t>
            </w:r>
            <w:r>
              <w:rPr>
                <w:noProof/>
                <w:webHidden/>
              </w:rPr>
              <w:tab/>
            </w:r>
            <w:r>
              <w:rPr>
                <w:noProof/>
                <w:webHidden/>
              </w:rPr>
              <w:fldChar w:fldCharType="begin"/>
            </w:r>
            <w:r>
              <w:rPr>
                <w:noProof/>
                <w:webHidden/>
              </w:rPr>
              <w:instrText xml:space="preserve"> PAGEREF _Toc135249470 \h </w:instrText>
            </w:r>
            <w:r>
              <w:rPr>
                <w:noProof/>
                <w:webHidden/>
              </w:rPr>
            </w:r>
            <w:r>
              <w:rPr>
                <w:noProof/>
                <w:webHidden/>
              </w:rPr>
              <w:fldChar w:fldCharType="separate"/>
            </w:r>
            <w:r>
              <w:rPr>
                <w:noProof/>
                <w:webHidden/>
              </w:rPr>
              <w:t>11</w:t>
            </w:r>
            <w:r>
              <w:rPr>
                <w:noProof/>
                <w:webHidden/>
              </w:rPr>
              <w:fldChar w:fldCharType="end"/>
            </w:r>
          </w:hyperlink>
        </w:p>
        <w:p w:rsidR="00B75C97" w:rsidRDefault="00B75C97">
          <w:pPr>
            <w:pStyle w:val="20"/>
            <w:tabs>
              <w:tab w:val="right" w:leader="dot" w:pos="8290"/>
            </w:tabs>
            <w:rPr>
              <w:noProof/>
            </w:rPr>
          </w:pPr>
          <w:hyperlink w:anchor="_Toc135249471" w:history="1">
            <w:r w:rsidRPr="004732D4">
              <w:rPr>
                <w:rStyle w:val="ab"/>
                <w:rFonts w:ascii="微软雅黑" w:eastAsia="微软雅黑" w:hAnsi="微软雅黑" w:cs="微软雅黑"/>
                <w:b/>
                <w:bCs/>
                <w:noProof/>
                <w:kern w:val="0"/>
              </w:rPr>
              <w:t xml:space="preserve">4.1 </w:t>
            </w:r>
            <w:r w:rsidRPr="004732D4">
              <w:rPr>
                <w:rStyle w:val="ab"/>
                <w:rFonts w:ascii="微软雅黑" w:eastAsia="微软雅黑" w:hAnsi="微软雅黑" w:cs="微软雅黑" w:hint="eastAsia"/>
                <w:b/>
                <w:bCs/>
                <w:noProof/>
                <w:kern w:val="0"/>
              </w:rPr>
              <w:t>说明和优先级</w:t>
            </w:r>
            <w:r>
              <w:rPr>
                <w:noProof/>
                <w:webHidden/>
              </w:rPr>
              <w:tab/>
            </w:r>
            <w:r>
              <w:rPr>
                <w:noProof/>
                <w:webHidden/>
              </w:rPr>
              <w:fldChar w:fldCharType="begin"/>
            </w:r>
            <w:r>
              <w:rPr>
                <w:noProof/>
                <w:webHidden/>
              </w:rPr>
              <w:instrText xml:space="preserve"> PAGEREF _Toc135249471 \h </w:instrText>
            </w:r>
            <w:r>
              <w:rPr>
                <w:noProof/>
                <w:webHidden/>
              </w:rPr>
            </w:r>
            <w:r>
              <w:rPr>
                <w:noProof/>
                <w:webHidden/>
              </w:rPr>
              <w:fldChar w:fldCharType="separate"/>
            </w:r>
            <w:r>
              <w:rPr>
                <w:noProof/>
                <w:webHidden/>
              </w:rPr>
              <w:t>11</w:t>
            </w:r>
            <w:r>
              <w:rPr>
                <w:noProof/>
                <w:webHidden/>
              </w:rPr>
              <w:fldChar w:fldCharType="end"/>
            </w:r>
          </w:hyperlink>
        </w:p>
        <w:p w:rsidR="00B75C97" w:rsidRDefault="00B75C97">
          <w:pPr>
            <w:pStyle w:val="20"/>
            <w:tabs>
              <w:tab w:val="right" w:leader="dot" w:pos="8290"/>
            </w:tabs>
            <w:rPr>
              <w:noProof/>
            </w:rPr>
          </w:pPr>
          <w:hyperlink w:anchor="_Toc135249472" w:history="1">
            <w:r w:rsidRPr="004732D4">
              <w:rPr>
                <w:rStyle w:val="ab"/>
                <w:rFonts w:ascii="微软雅黑" w:eastAsia="微软雅黑" w:hAnsi="微软雅黑" w:cs="微软雅黑"/>
                <w:b/>
                <w:bCs/>
                <w:noProof/>
                <w:kern w:val="0"/>
              </w:rPr>
              <w:t xml:space="preserve">4.2 </w:t>
            </w:r>
            <w:r w:rsidRPr="004732D4">
              <w:rPr>
                <w:rStyle w:val="ab"/>
                <w:rFonts w:ascii="微软雅黑" w:eastAsia="微软雅黑" w:hAnsi="微软雅黑" w:cs="微软雅黑" w:hint="eastAsia"/>
                <w:b/>
                <w:bCs/>
                <w:noProof/>
                <w:kern w:val="0"/>
              </w:rPr>
              <w:t>功能需求</w:t>
            </w:r>
            <w:r>
              <w:rPr>
                <w:noProof/>
                <w:webHidden/>
              </w:rPr>
              <w:tab/>
            </w:r>
            <w:r>
              <w:rPr>
                <w:noProof/>
                <w:webHidden/>
              </w:rPr>
              <w:fldChar w:fldCharType="begin"/>
            </w:r>
            <w:r>
              <w:rPr>
                <w:noProof/>
                <w:webHidden/>
              </w:rPr>
              <w:instrText xml:space="preserve"> PAGEREF _Toc135249472 \h </w:instrText>
            </w:r>
            <w:r>
              <w:rPr>
                <w:noProof/>
                <w:webHidden/>
              </w:rPr>
            </w:r>
            <w:r>
              <w:rPr>
                <w:noProof/>
                <w:webHidden/>
              </w:rPr>
              <w:fldChar w:fldCharType="separate"/>
            </w:r>
            <w:r>
              <w:rPr>
                <w:noProof/>
                <w:webHidden/>
              </w:rPr>
              <w:t>11</w:t>
            </w:r>
            <w:r>
              <w:rPr>
                <w:noProof/>
                <w:webHidden/>
              </w:rPr>
              <w:fldChar w:fldCharType="end"/>
            </w:r>
          </w:hyperlink>
        </w:p>
        <w:p w:rsidR="00B75C97" w:rsidRDefault="00B75C97">
          <w:pPr>
            <w:pStyle w:val="14"/>
            <w:tabs>
              <w:tab w:val="right" w:leader="dot" w:pos="8290"/>
            </w:tabs>
            <w:rPr>
              <w:noProof/>
            </w:rPr>
          </w:pPr>
          <w:hyperlink w:anchor="_Toc135249473" w:history="1">
            <w:r w:rsidRPr="004732D4">
              <w:rPr>
                <w:rStyle w:val="ab"/>
                <w:rFonts w:ascii="微软雅黑" w:eastAsia="微软雅黑" w:hAnsi="微软雅黑" w:cs="微软雅黑"/>
                <w:b/>
                <w:bCs/>
                <w:noProof/>
                <w:kern w:val="0"/>
              </w:rPr>
              <w:t>5</w:t>
            </w:r>
            <w:r w:rsidRPr="004732D4">
              <w:rPr>
                <w:rStyle w:val="ab"/>
                <w:rFonts w:ascii="微软雅黑" w:eastAsia="微软雅黑" w:hAnsi="微软雅黑" w:cs="微软雅黑" w:hint="eastAsia"/>
                <w:b/>
                <w:bCs/>
                <w:noProof/>
                <w:kern w:val="0"/>
              </w:rPr>
              <w:t>、其他非功能需求</w:t>
            </w:r>
            <w:r>
              <w:rPr>
                <w:noProof/>
                <w:webHidden/>
              </w:rPr>
              <w:tab/>
            </w:r>
            <w:r>
              <w:rPr>
                <w:noProof/>
                <w:webHidden/>
              </w:rPr>
              <w:fldChar w:fldCharType="begin"/>
            </w:r>
            <w:r>
              <w:rPr>
                <w:noProof/>
                <w:webHidden/>
              </w:rPr>
              <w:instrText xml:space="preserve"> PAGEREF _Toc135249473 \h </w:instrText>
            </w:r>
            <w:r>
              <w:rPr>
                <w:noProof/>
                <w:webHidden/>
              </w:rPr>
            </w:r>
            <w:r>
              <w:rPr>
                <w:noProof/>
                <w:webHidden/>
              </w:rPr>
              <w:fldChar w:fldCharType="separate"/>
            </w:r>
            <w:r>
              <w:rPr>
                <w:noProof/>
                <w:webHidden/>
              </w:rPr>
              <w:t>20</w:t>
            </w:r>
            <w:r>
              <w:rPr>
                <w:noProof/>
                <w:webHidden/>
              </w:rPr>
              <w:fldChar w:fldCharType="end"/>
            </w:r>
          </w:hyperlink>
        </w:p>
        <w:p w:rsidR="00B75C97" w:rsidRDefault="00B75C97">
          <w:pPr>
            <w:pStyle w:val="20"/>
            <w:tabs>
              <w:tab w:val="right" w:leader="dot" w:pos="8290"/>
            </w:tabs>
            <w:rPr>
              <w:noProof/>
            </w:rPr>
          </w:pPr>
          <w:hyperlink w:anchor="_Toc135249474" w:history="1">
            <w:r w:rsidRPr="004732D4">
              <w:rPr>
                <w:rStyle w:val="ab"/>
                <w:rFonts w:ascii="微软雅黑" w:eastAsia="微软雅黑" w:hAnsi="微软雅黑" w:cs="微软雅黑"/>
                <w:b/>
                <w:bCs/>
                <w:noProof/>
                <w:kern w:val="0"/>
              </w:rPr>
              <w:t xml:space="preserve">5.1 </w:t>
            </w:r>
            <w:r w:rsidRPr="004732D4">
              <w:rPr>
                <w:rStyle w:val="ab"/>
                <w:rFonts w:ascii="微软雅黑" w:eastAsia="微软雅黑" w:hAnsi="微软雅黑" w:cs="微软雅黑" w:hint="eastAsia"/>
                <w:b/>
                <w:bCs/>
                <w:noProof/>
                <w:kern w:val="0"/>
              </w:rPr>
              <w:t>性能需求</w:t>
            </w:r>
            <w:r>
              <w:rPr>
                <w:noProof/>
                <w:webHidden/>
              </w:rPr>
              <w:tab/>
            </w:r>
            <w:r>
              <w:rPr>
                <w:noProof/>
                <w:webHidden/>
              </w:rPr>
              <w:fldChar w:fldCharType="begin"/>
            </w:r>
            <w:r>
              <w:rPr>
                <w:noProof/>
                <w:webHidden/>
              </w:rPr>
              <w:instrText xml:space="preserve"> PAGEREF _Toc135249474 \h </w:instrText>
            </w:r>
            <w:r>
              <w:rPr>
                <w:noProof/>
                <w:webHidden/>
              </w:rPr>
            </w:r>
            <w:r>
              <w:rPr>
                <w:noProof/>
                <w:webHidden/>
              </w:rPr>
              <w:fldChar w:fldCharType="separate"/>
            </w:r>
            <w:r>
              <w:rPr>
                <w:noProof/>
                <w:webHidden/>
              </w:rPr>
              <w:t>20</w:t>
            </w:r>
            <w:r>
              <w:rPr>
                <w:noProof/>
                <w:webHidden/>
              </w:rPr>
              <w:fldChar w:fldCharType="end"/>
            </w:r>
          </w:hyperlink>
        </w:p>
        <w:p w:rsidR="00B75C97" w:rsidRDefault="00B75C97">
          <w:pPr>
            <w:pStyle w:val="20"/>
            <w:tabs>
              <w:tab w:val="right" w:leader="dot" w:pos="8290"/>
            </w:tabs>
            <w:rPr>
              <w:noProof/>
            </w:rPr>
          </w:pPr>
          <w:hyperlink w:anchor="_Toc135249475" w:history="1">
            <w:r w:rsidRPr="004732D4">
              <w:rPr>
                <w:rStyle w:val="ab"/>
                <w:rFonts w:ascii="微软雅黑" w:eastAsia="微软雅黑" w:hAnsi="微软雅黑" w:cs="微软雅黑"/>
                <w:b/>
                <w:bCs/>
                <w:noProof/>
                <w:kern w:val="0"/>
              </w:rPr>
              <w:t xml:space="preserve">5.2 </w:t>
            </w:r>
            <w:r w:rsidRPr="004732D4">
              <w:rPr>
                <w:rStyle w:val="ab"/>
                <w:rFonts w:ascii="微软雅黑" w:eastAsia="微软雅黑" w:hAnsi="微软雅黑" w:cs="微软雅黑" w:hint="eastAsia"/>
                <w:b/>
                <w:bCs/>
                <w:noProof/>
                <w:kern w:val="0"/>
              </w:rPr>
              <w:t>安全需求</w:t>
            </w:r>
            <w:r>
              <w:rPr>
                <w:noProof/>
                <w:webHidden/>
              </w:rPr>
              <w:tab/>
            </w:r>
            <w:r>
              <w:rPr>
                <w:noProof/>
                <w:webHidden/>
              </w:rPr>
              <w:fldChar w:fldCharType="begin"/>
            </w:r>
            <w:r>
              <w:rPr>
                <w:noProof/>
                <w:webHidden/>
              </w:rPr>
              <w:instrText xml:space="preserve"> PAGEREF _Toc135249475 \h </w:instrText>
            </w:r>
            <w:r>
              <w:rPr>
                <w:noProof/>
                <w:webHidden/>
              </w:rPr>
            </w:r>
            <w:r>
              <w:rPr>
                <w:noProof/>
                <w:webHidden/>
              </w:rPr>
              <w:fldChar w:fldCharType="separate"/>
            </w:r>
            <w:r>
              <w:rPr>
                <w:noProof/>
                <w:webHidden/>
              </w:rPr>
              <w:t>21</w:t>
            </w:r>
            <w:r>
              <w:rPr>
                <w:noProof/>
                <w:webHidden/>
              </w:rPr>
              <w:fldChar w:fldCharType="end"/>
            </w:r>
          </w:hyperlink>
        </w:p>
        <w:p w:rsidR="00B75C97" w:rsidRDefault="00B75C97">
          <w:pPr>
            <w:pStyle w:val="14"/>
            <w:tabs>
              <w:tab w:val="right" w:leader="dot" w:pos="8290"/>
            </w:tabs>
            <w:rPr>
              <w:noProof/>
            </w:rPr>
          </w:pPr>
          <w:hyperlink w:anchor="_Toc135249476" w:history="1">
            <w:r w:rsidRPr="004732D4">
              <w:rPr>
                <w:rStyle w:val="ab"/>
                <w:rFonts w:ascii="微软雅黑" w:eastAsia="微软雅黑" w:hAnsi="微软雅黑" w:cs="微软雅黑"/>
                <w:b/>
                <w:bCs/>
                <w:noProof/>
                <w:kern w:val="0"/>
              </w:rPr>
              <w:t>6</w:t>
            </w:r>
            <w:r w:rsidRPr="004732D4">
              <w:rPr>
                <w:rStyle w:val="ab"/>
                <w:rFonts w:ascii="微软雅黑" w:eastAsia="微软雅黑" w:hAnsi="微软雅黑" w:cs="微软雅黑" w:hint="eastAsia"/>
                <w:b/>
                <w:bCs/>
                <w:noProof/>
                <w:kern w:val="0"/>
              </w:rPr>
              <w:t>、附录：分析模型</w:t>
            </w:r>
            <w:r>
              <w:rPr>
                <w:noProof/>
                <w:webHidden/>
              </w:rPr>
              <w:tab/>
            </w:r>
            <w:r>
              <w:rPr>
                <w:noProof/>
                <w:webHidden/>
              </w:rPr>
              <w:fldChar w:fldCharType="begin"/>
            </w:r>
            <w:r>
              <w:rPr>
                <w:noProof/>
                <w:webHidden/>
              </w:rPr>
              <w:instrText xml:space="preserve"> PAGEREF _Toc135249476 \h </w:instrText>
            </w:r>
            <w:r>
              <w:rPr>
                <w:noProof/>
                <w:webHidden/>
              </w:rPr>
            </w:r>
            <w:r>
              <w:rPr>
                <w:noProof/>
                <w:webHidden/>
              </w:rPr>
              <w:fldChar w:fldCharType="separate"/>
            </w:r>
            <w:r>
              <w:rPr>
                <w:noProof/>
                <w:webHidden/>
              </w:rPr>
              <w:t>22</w:t>
            </w:r>
            <w:r>
              <w:rPr>
                <w:noProof/>
                <w:webHidden/>
              </w:rPr>
              <w:fldChar w:fldCharType="end"/>
            </w:r>
          </w:hyperlink>
        </w:p>
        <w:p w:rsidR="00B75C97" w:rsidRDefault="00B75C97">
          <w:pPr>
            <w:pStyle w:val="20"/>
            <w:tabs>
              <w:tab w:val="right" w:leader="dot" w:pos="8290"/>
            </w:tabs>
            <w:rPr>
              <w:noProof/>
            </w:rPr>
          </w:pPr>
          <w:hyperlink w:anchor="_Toc135249477" w:history="1">
            <w:r w:rsidRPr="004732D4">
              <w:rPr>
                <w:rStyle w:val="ab"/>
                <w:rFonts w:ascii="微软雅黑" w:eastAsia="微软雅黑" w:hAnsi="微软雅黑" w:cs="微软雅黑"/>
                <w:b/>
                <w:bCs/>
                <w:noProof/>
                <w:kern w:val="0"/>
              </w:rPr>
              <w:t>6.1 DFD</w:t>
            </w:r>
            <w:r w:rsidRPr="004732D4">
              <w:rPr>
                <w:rStyle w:val="ab"/>
                <w:rFonts w:ascii="微软雅黑" w:eastAsia="微软雅黑" w:hAnsi="微软雅黑" w:cs="微软雅黑" w:hint="eastAsia"/>
                <w:b/>
                <w:bCs/>
                <w:noProof/>
                <w:kern w:val="0"/>
              </w:rPr>
              <w:t>图</w:t>
            </w:r>
            <w:r>
              <w:rPr>
                <w:noProof/>
                <w:webHidden/>
              </w:rPr>
              <w:tab/>
            </w:r>
            <w:r>
              <w:rPr>
                <w:noProof/>
                <w:webHidden/>
              </w:rPr>
              <w:fldChar w:fldCharType="begin"/>
            </w:r>
            <w:r>
              <w:rPr>
                <w:noProof/>
                <w:webHidden/>
              </w:rPr>
              <w:instrText xml:space="preserve"> PAGEREF _Toc135249477 \h </w:instrText>
            </w:r>
            <w:r>
              <w:rPr>
                <w:noProof/>
                <w:webHidden/>
              </w:rPr>
            </w:r>
            <w:r>
              <w:rPr>
                <w:noProof/>
                <w:webHidden/>
              </w:rPr>
              <w:fldChar w:fldCharType="separate"/>
            </w:r>
            <w:r>
              <w:rPr>
                <w:noProof/>
                <w:webHidden/>
              </w:rPr>
              <w:t>22</w:t>
            </w:r>
            <w:r>
              <w:rPr>
                <w:noProof/>
                <w:webHidden/>
              </w:rPr>
              <w:fldChar w:fldCharType="end"/>
            </w:r>
          </w:hyperlink>
        </w:p>
        <w:p w:rsidR="00B75C97" w:rsidRDefault="00B75C97">
          <w:pPr>
            <w:pStyle w:val="20"/>
            <w:tabs>
              <w:tab w:val="right" w:leader="dot" w:pos="8290"/>
            </w:tabs>
            <w:rPr>
              <w:noProof/>
            </w:rPr>
          </w:pPr>
          <w:hyperlink w:anchor="_Toc135249478" w:history="1">
            <w:r w:rsidRPr="004732D4">
              <w:rPr>
                <w:rStyle w:val="ab"/>
                <w:rFonts w:ascii="微软雅黑" w:eastAsia="微软雅黑" w:hAnsi="微软雅黑" w:cs="微软雅黑"/>
                <w:b/>
                <w:bCs/>
                <w:noProof/>
                <w:kern w:val="0"/>
              </w:rPr>
              <w:t xml:space="preserve">6.1.1 </w:t>
            </w:r>
            <w:r w:rsidRPr="004732D4">
              <w:rPr>
                <w:rStyle w:val="ab"/>
                <w:rFonts w:ascii="微软雅黑" w:eastAsia="微软雅黑" w:hAnsi="微软雅黑" w:cs="微软雅黑" w:hint="eastAsia"/>
                <w:b/>
                <w:bCs/>
                <w:noProof/>
                <w:kern w:val="0"/>
              </w:rPr>
              <w:t>上下文图</w:t>
            </w:r>
            <w:r>
              <w:rPr>
                <w:noProof/>
                <w:webHidden/>
              </w:rPr>
              <w:tab/>
            </w:r>
            <w:r>
              <w:rPr>
                <w:noProof/>
                <w:webHidden/>
              </w:rPr>
              <w:fldChar w:fldCharType="begin"/>
            </w:r>
            <w:r>
              <w:rPr>
                <w:noProof/>
                <w:webHidden/>
              </w:rPr>
              <w:instrText xml:space="preserve"> PAGEREF _Toc135249478 \h </w:instrText>
            </w:r>
            <w:r>
              <w:rPr>
                <w:noProof/>
                <w:webHidden/>
              </w:rPr>
            </w:r>
            <w:r>
              <w:rPr>
                <w:noProof/>
                <w:webHidden/>
              </w:rPr>
              <w:fldChar w:fldCharType="separate"/>
            </w:r>
            <w:r>
              <w:rPr>
                <w:noProof/>
                <w:webHidden/>
              </w:rPr>
              <w:t>22</w:t>
            </w:r>
            <w:r>
              <w:rPr>
                <w:noProof/>
                <w:webHidden/>
              </w:rPr>
              <w:fldChar w:fldCharType="end"/>
            </w:r>
          </w:hyperlink>
        </w:p>
        <w:p w:rsidR="00B75C97" w:rsidRDefault="00B75C97">
          <w:pPr>
            <w:pStyle w:val="20"/>
            <w:tabs>
              <w:tab w:val="right" w:leader="dot" w:pos="8290"/>
            </w:tabs>
            <w:rPr>
              <w:noProof/>
            </w:rPr>
          </w:pPr>
          <w:hyperlink w:anchor="_Toc135249479" w:history="1">
            <w:r w:rsidRPr="004732D4">
              <w:rPr>
                <w:rStyle w:val="ab"/>
                <w:rFonts w:ascii="微软雅黑" w:eastAsia="微软雅黑" w:hAnsi="微软雅黑" w:cs="微软雅黑"/>
                <w:b/>
                <w:bCs/>
                <w:noProof/>
                <w:kern w:val="0"/>
              </w:rPr>
              <w:t>6.1.2 DFD</w:t>
            </w:r>
            <w:r w:rsidRPr="004732D4">
              <w:rPr>
                <w:rStyle w:val="ab"/>
                <w:rFonts w:ascii="微软雅黑" w:eastAsia="微软雅黑" w:hAnsi="微软雅黑" w:cs="微软雅黑" w:hint="eastAsia"/>
                <w:b/>
                <w:bCs/>
                <w:noProof/>
                <w:kern w:val="0"/>
              </w:rPr>
              <w:t>图</w:t>
            </w:r>
            <w:r w:rsidRPr="004732D4">
              <w:rPr>
                <w:rStyle w:val="ab"/>
                <w:rFonts w:ascii="微软雅黑" w:eastAsia="微软雅黑" w:hAnsi="微软雅黑" w:cs="微软雅黑"/>
                <w:b/>
                <w:bCs/>
                <w:noProof/>
                <w:kern w:val="0"/>
              </w:rPr>
              <w:t>-0</w:t>
            </w:r>
            <w:r w:rsidRPr="004732D4">
              <w:rPr>
                <w:rStyle w:val="ab"/>
                <w:rFonts w:ascii="微软雅黑" w:eastAsia="微软雅黑" w:hAnsi="微软雅黑" w:cs="微软雅黑" w:hint="eastAsia"/>
                <w:b/>
                <w:bCs/>
                <w:noProof/>
                <w:kern w:val="0"/>
              </w:rPr>
              <w:t>层图</w:t>
            </w:r>
            <w:r>
              <w:rPr>
                <w:noProof/>
                <w:webHidden/>
              </w:rPr>
              <w:tab/>
            </w:r>
            <w:r>
              <w:rPr>
                <w:noProof/>
                <w:webHidden/>
              </w:rPr>
              <w:fldChar w:fldCharType="begin"/>
            </w:r>
            <w:r>
              <w:rPr>
                <w:noProof/>
                <w:webHidden/>
              </w:rPr>
              <w:instrText xml:space="preserve"> PAGEREF _Toc135249479 \h </w:instrText>
            </w:r>
            <w:r>
              <w:rPr>
                <w:noProof/>
                <w:webHidden/>
              </w:rPr>
            </w:r>
            <w:r>
              <w:rPr>
                <w:noProof/>
                <w:webHidden/>
              </w:rPr>
              <w:fldChar w:fldCharType="separate"/>
            </w:r>
            <w:r>
              <w:rPr>
                <w:noProof/>
                <w:webHidden/>
              </w:rPr>
              <w:t>22</w:t>
            </w:r>
            <w:r>
              <w:rPr>
                <w:noProof/>
                <w:webHidden/>
              </w:rPr>
              <w:fldChar w:fldCharType="end"/>
            </w:r>
          </w:hyperlink>
        </w:p>
        <w:p w:rsidR="00B75C97" w:rsidRDefault="00B75C97">
          <w:pPr>
            <w:pStyle w:val="20"/>
            <w:tabs>
              <w:tab w:val="right" w:leader="dot" w:pos="8290"/>
            </w:tabs>
            <w:rPr>
              <w:noProof/>
            </w:rPr>
          </w:pPr>
          <w:hyperlink w:anchor="_Toc135249480" w:history="1">
            <w:r w:rsidRPr="004732D4">
              <w:rPr>
                <w:rStyle w:val="ab"/>
                <w:rFonts w:ascii="微软雅黑" w:eastAsia="微软雅黑" w:hAnsi="微软雅黑" w:cs="微软雅黑"/>
                <w:b/>
                <w:bCs/>
                <w:noProof/>
                <w:kern w:val="0"/>
              </w:rPr>
              <w:t xml:space="preserve">6.2 </w:t>
            </w:r>
            <w:r w:rsidRPr="004732D4">
              <w:rPr>
                <w:rStyle w:val="ab"/>
                <w:rFonts w:ascii="微软雅黑" w:eastAsia="微软雅黑" w:hAnsi="微软雅黑" w:cs="微软雅黑" w:hint="eastAsia"/>
                <w:b/>
                <w:bCs/>
                <w:noProof/>
                <w:kern w:val="0"/>
              </w:rPr>
              <w:t>实体关系图（</w:t>
            </w:r>
            <w:r w:rsidRPr="004732D4">
              <w:rPr>
                <w:rStyle w:val="ab"/>
                <w:rFonts w:ascii="微软雅黑" w:eastAsia="微软雅黑" w:hAnsi="微软雅黑" w:cs="微软雅黑"/>
                <w:b/>
                <w:bCs/>
                <w:noProof/>
                <w:kern w:val="0"/>
              </w:rPr>
              <w:t>ERD</w:t>
            </w:r>
            <w:r w:rsidRPr="004732D4">
              <w:rPr>
                <w:rStyle w:val="ab"/>
                <w:rFonts w:ascii="微软雅黑" w:eastAsia="微软雅黑" w:hAnsi="微软雅黑" w:cs="微软雅黑" w:hint="eastAsia"/>
                <w:b/>
                <w:bCs/>
                <w:noProof/>
                <w:kern w:val="0"/>
              </w:rPr>
              <w:t>）</w:t>
            </w:r>
            <w:r>
              <w:rPr>
                <w:noProof/>
                <w:webHidden/>
              </w:rPr>
              <w:tab/>
            </w:r>
            <w:r>
              <w:rPr>
                <w:noProof/>
                <w:webHidden/>
              </w:rPr>
              <w:fldChar w:fldCharType="begin"/>
            </w:r>
            <w:r>
              <w:rPr>
                <w:noProof/>
                <w:webHidden/>
              </w:rPr>
              <w:instrText xml:space="preserve"> PAGEREF _Toc135249480 \h </w:instrText>
            </w:r>
            <w:r>
              <w:rPr>
                <w:noProof/>
                <w:webHidden/>
              </w:rPr>
            </w:r>
            <w:r>
              <w:rPr>
                <w:noProof/>
                <w:webHidden/>
              </w:rPr>
              <w:fldChar w:fldCharType="separate"/>
            </w:r>
            <w:r>
              <w:rPr>
                <w:noProof/>
                <w:webHidden/>
              </w:rPr>
              <w:t>23</w:t>
            </w:r>
            <w:r>
              <w:rPr>
                <w:noProof/>
                <w:webHidden/>
              </w:rPr>
              <w:fldChar w:fldCharType="end"/>
            </w:r>
          </w:hyperlink>
        </w:p>
        <w:p w:rsidR="00B75C97" w:rsidRDefault="00B75C97">
          <w:pPr>
            <w:pStyle w:val="20"/>
            <w:tabs>
              <w:tab w:val="right" w:leader="dot" w:pos="8290"/>
            </w:tabs>
            <w:rPr>
              <w:noProof/>
            </w:rPr>
          </w:pPr>
          <w:hyperlink w:anchor="_Toc135249481" w:history="1">
            <w:r w:rsidRPr="004732D4">
              <w:rPr>
                <w:rStyle w:val="ab"/>
                <w:rFonts w:ascii="微软雅黑" w:eastAsia="微软雅黑" w:hAnsi="微软雅黑" w:cs="微软雅黑"/>
                <w:b/>
                <w:bCs/>
                <w:noProof/>
                <w:kern w:val="0"/>
              </w:rPr>
              <w:t>6.3 Use Case</w:t>
            </w:r>
            <w:r w:rsidRPr="004732D4">
              <w:rPr>
                <w:rStyle w:val="ab"/>
                <w:rFonts w:ascii="微软雅黑" w:eastAsia="微软雅黑" w:hAnsi="微软雅黑" w:cs="微软雅黑" w:hint="eastAsia"/>
                <w:b/>
                <w:bCs/>
                <w:noProof/>
                <w:kern w:val="0"/>
              </w:rPr>
              <w:t>用例图</w:t>
            </w:r>
            <w:r>
              <w:rPr>
                <w:noProof/>
                <w:webHidden/>
              </w:rPr>
              <w:tab/>
            </w:r>
            <w:r>
              <w:rPr>
                <w:noProof/>
                <w:webHidden/>
              </w:rPr>
              <w:fldChar w:fldCharType="begin"/>
            </w:r>
            <w:r>
              <w:rPr>
                <w:noProof/>
                <w:webHidden/>
              </w:rPr>
              <w:instrText xml:space="preserve"> PAGEREF _Toc135249481 \h </w:instrText>
            </w:r>
            <w:r>
              <w:rPr>
                <w:noProof/>
                <w:webHidden/>
              </w:rPr>
            </w:r>
            <w:r>
              <w:rPr>
                <w:noProof/>
                <w:webHidden/>
              </w:rPr>
              <w:fldChar w:fldCharType="separate"/>
            </w:r>
            <w:r>
              <w:rPr>
                <w:noProof/>
                <w:webHidden/>
              </w:rPr>
              <w:t>25</w:t>
            </w:r>
            <w:r>
              <w:rPr>
                <w:noProof/>
                <w:webHidden/>
              </w:rPr>
              <w:fldChar w:fldCharType="end"/>
            </w:r>
          </w:hyperlink>
        </w:p>
        <w:p w:rsidR="00C759EA" w:rsidRPr="00C759EA" w:rsidRDefault="00C759EA" w:rsidP="00C759EA">
          <w:pPr>
            <w:rPr>
              <w:rFonts w:ascii="微软雅黑" w:eastAsia="微软雅黑" w:hAnsi="微软雅黑" w:cs="微软雅黑"/>
              <w:b/>
              <w:bCs/>
              <w:kern w:val="0"/>
              <w:sz w:val="22"/>
              <w:szCs w:val="20"/>
              <w:lang w:val="zh-CN"/>
            </w:rPr>
          </w:pPr>
          <w:r w:rsidRPr="00C759EA">
            <w:rPr>
              <w:rFonts w:ascii="微软雅黑" w:eastAsia="微软雅黑" w:hAnsi="微软雅黑" w:cs="微软雅黑"/>
              <w:b/>
              <w:bCs/>
              <w:kern w:val="0"/>
              <w:sz w:val="22"/>
              <w:szCs w:val="20"/>
              <w:lang w:val="zh-CN"/>
            </w:rPr>
            <w:fldChar w:fldCharType="end"/>
          </w:r>
        </w:p>
      </w:sdtContent>
    </w:sdt>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4" w:name="_Toc135249459"/>
      <w:r w:rsidRPr="00C759EA">
        <w:rPr>
          <w:rFonts w:ascii="微软雅黑" w:eastAsia="微软雅黑" w:hAnsi="微软雅黑" w:cs="微软雅黑"/>
          <w:b/>
          <w:bCs/>
          <w:kern w:val="0"/>
          <w:sz w:val="32"/>
          <w:szCs w:val="32"/>
        </w:rPr>
        <w:t>1、引言</w:t>
      </w:r>
      <w:bookmarkEnd w:id="4"/>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5" w:name="_Toc135249460"/>
      <w:r w:rsidRPr="00C759EA">
        <w:rPr>
          <w:rFonts w:ascii="微软雅黑" w:eastAsia="微软雅黑" w:hAnsi="微软雅黑" w:cs="微软雅黑"/>
          <w:b/>
          <w:bCs/>
          <w:kern w:val="0"/>
          <w:sz w:val="28"/>
          <w:szCs w:val="28"/>
        </w:rPr>
        <w:t>1.1 项目目的</w:t>
      </w:r>
      <w:bookmarkEnd w:id="5"/>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该项目的目的是建立一个省级就业失业数据管理系统，通过统一的数据管理平台和功能模块，实现省管理部门与企业之间的信息共享和互动。项目旨在提高就业失业数据的收集、处理和分析效率，为省级管理部门提供准确、及时的就业失业情况，并为政策制定和决策提供科学依据。具体目标包括：</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1. 提供便捷的数据管理渠道：通过创建企业账号和登录系统的方式，使企业能够方便地补充和修改基础信息，并按规定时间上报就业失业数据，省管理部门能够实时掌握企业的情况。</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2. 实现数据的准确性和可靠性：系统提供数据填报和查询功能，企业可以按要求上报就业失业数据，并随时查询以往调查</w:t>
      </w:r>
      <w:proofErr w:type="gramStart"/>
      <w:r w:rsidRPr="00C759EA">
        <w:rPr>
          <w:rFonts w:ascii="微软雅黑" w:eastAsia="微软雅黑" w:hAnsi="微软雅黑" w:cs="微软雅黑" w:hint="eastAsia"/>
          <w:kern w:val="0"/>
          <w:sz w:val="22"/>
          <w:szCs w:val="20"/>
        </w:rPr>
        <w:t>期数据</w:t>
      </w:r>
      <w:proofErr w:type="gramEnd"/>
      <w:r w:rsidRPr="00C759EA">
        <w:rPr>
          <w:rFonts w:ascii="微软雅黑" w:eastAsia="微软雅黑" w:hAnsi="微软雅黑" w:cs="微软雅黑" w:hint="eastAsia"/>
          <w:kern w:val="0"/>
          <w:sz w:val="22"/>
          <w:szCs w:val="20"/>
        </w:rPr>
        <w:t>的状态，从而确保数据的准确性和完整性。</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3. 支持备案和审核流程：省管理部门能够对企业的备案信息进行管理和审核，确保备案信息的及时完整，以便更好地监测企业的就业情况。</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4. 提供数据分析和展示功能：系统具备数据分析和汇总功能，能够对上报的就业</w:t>
      </w:r>
      <w:r w:rsidRPr="00C759EA">
        <w:rPr>
          <w:rFonts w:ascii="微软雅黑" w:eastAsia="微软雅黑" w:hAnsi="微软雅黑" w:cs="微软雅黑" w:hint="eastAsia"/>
          <w:kern w:val="0"/>
          <w:sz w:val="22"/>
          <w:szCs w:val="20"/>
        </w:rPr>
        <w:lastRenderedPageBreak/>
        <w:t>失业数据进行分析和汇总，并以图形形式展示，为省管理部门提供直观、全面的数据分析结果。</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5. 支持多维度和图表分析：系统提供多维分析和图表分析功能，帮助省管理部门深入了解全省企业岗位变动情况，从不同维度对数据进行分析和比较，为政策制定提供科学依据。</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6. 促进信息共享和沟通：通过系统平台，省管理部门与企业之间实现信息共享和互动，及时发布通知信息，提高沟通效率和信息传递的准确性。</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7. 提高数据管理和决策支持能力：系统具备数据管理和系统管理功能，包括设置上报时限、管理用户、监控系统运行情况等，提高省管理部门的数据管理能力和决策支持能力。</w:t>
      </w:r>
    </w:p>
    <w:p w:rsidR="00C759EA" w:rsidRPr="00C759EA" w:rsidRDefault="00C759EA" w:rsidP="00C759EA">
      <w:pPr>
        <w:ind w:firstLineChars="200" w:firstLine="440"/>
        <w:jc w:val="left"/>
        <w:rPr>
          <w:rFonts w:ascii="微软雅黑" w:eastAsia="微软雅黑" w:hAnsi="微软雅黑" w:cs="微软雅黑"/>
          <w:kern w:val="0"/>
          <w:sz w:val="22"/>
          <w:szCs w:val="20"/>
        </w:rPr>
      </w:pPr>
      <w:r w:rsidRPr="00C759EA">
        <w:rPr>
          <w:rFonts w:ascii="微软雅黑" w:eastAsia="微软雅黑" w:hAnsi="微软雅黑" w:cs="微软雅黑" w:hint="eastAsia"/>
          <w:kern w:val="0"/>
          <w:sz w:val="22"/>
          <w:szCs w:val="20"/>
        </w:rPr>
        <w:t>通过以上目标的实现，该项目将为省级管理部门提供一个全面、准确、高效的就业失业数据管理系统，促进就业失业数据的监测、分析和决策，为促进就业和调控经济发展提供有力支持。</w:t>
      </w: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6" w:name="_Toc135249461"/>
      <w:r w:rsidRPr="00C759EA">
        <w:rPr>
          <w:rFonts w:ascii="微软雅黑" w:eastAsia="微软雅黑" w:hAnsi="微软雅黑" w:cs="微软雅黑"/>
          <w:b/>
          <w:bCs/>
          <w:kern w:val="0"/>
          <w:sz w:val="28"/>
          <w:szCs w:val="28"/>
        </w:rPr>
        <w:t>1.2 本文档撰写目的</w:t>
      </w:r>
      <w:bookmarkEnd w:id="6"/>
    </w:p>
    <w:p w:rsidR="00C759EA" w:rsidRPr="00C759EA" w:rsidRDefault="00C759EA" w:rsidP="00C759EA">
      <w:pPr>
        <w:ind w:firstLineChars="200" w:firstLine="480"/>
        <w:jc w:val="left"/>
        <w:rPr>
          <w:rFonts w:ascii="微软雅黑" w:eastAsia="微软雅黑" w:hAnsi="微软雅黑" w:cs="微软雅黑" w:hint="eastAsia"/>
          <w:kern w:val="0"/>
          <w:sz w:val="22"/>
          <w:szCs w:val="20"/>
        </w:rPr>
      </w:pPr>
      <w:r w:rsidRPr="00C759EA">
        <w:rPr>
          <w:rFonts w:ascii="MS Gothic" w:eastAsia="MS Gothic" w:hAnsi="MS Gothic" w:cs="MS Gothic" w:hint="eastAsia"/>
          <w:kern w:val="0"/>
          <w:sz w:val="24"/>
          <w:szCs w:val="24"/>
        </w:rPr>
        <w:t>​</w:t>
      </w:r>
      <w:proofErr w:type="gramStart"/>
      <w:r w:rsidRPr="00C759EA">
        <w:rPr>
          <w:rFonts w:ascii="微软雅黑" w:eastAsia="微软雅黑" w:hAnsi="微软雅黑" w:cs="微软雅黑" w:hint="eastAsia"/>
          <w:kern w:val="0"/>
          <w:sz w:val="22"/>
          <w:szCs w:val="20"/>
        </w:rPr>
        <w:t>本需求</w:t>
      </w:r>
      <w:proofErr w:type="gramEnd"/>
      <w:r w:rsidRPr="00C759EA">
        <w:rPr>
          <w:rFonts w:ascii="微软雅黑" w:eastAsia="微软雅黑" w:hAnsi="微软雅黑" w:cs="微软雅黑" w:hint="eastAsia"/>
          <w:kern w:val="0"/>
          <w:sz w:val="22"/>
          <w:szCs w:val="20"/>
        </w:rPr>
        <w:t>文档旨在明确省级就业失业数据管理系统的功能和范围，以便于项目团队、省管理部门以及其他相关利益相关者对系统开发和实施有一个明确的理解。该文档的撰写目的包括：</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1. 澄清项目目标：阐明该系统的目标是为省管理部门提供一个集中管理和分析企业就业失业数据的平台，以支持就业政策制定和就业调控工作。</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2. 界定系统范围：明确系统的功能边界，包括企业账号的创建和管理、企业信息管理、数据填报和查询、备案和查询、报表管理、数据修改和删除、数据汇总和导出、</w:t>
      </w:r>
      <w:r w:rsidRPr="00C759EA">
        <w:rPr>
          <w:rFonts w:ascii="微软雅黑" w:eastAsia="微软雅黑" w:hAnsi="微软雅黑" w:cs="微软雅黑" w:hint="eastAsia"/>
          <w:kern w:val="0"/>
          <w:sz w:val="22"/>
          <w:szCs w:val="20"/>
        </w:rPr>
        <w:lastRenderedPageBreak/>
        <w:t>多维分析和图表分析、通知发布、系统管理等模块。</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3. 列举系统功能：详细描述系统各个功能的一般过程描述，例如企业可以修改基本信息、备案上报、填报就业人数、查询数据状态等。</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4. 强调数据管理和分析能力：突出系统的数据管理和分析能力，包括省管理部门可以审核、汇总和分析上报的数据，并以图表形式展示，为决策提供支持。</w:t>
      </w:r>
    </w:p>
    <w:p w:rsidR="00C759EA" w:rsidRPr="00C759EA" w:rsidRDefault="00C759EA" w:rsidP="00C759EA">
      <w:pPr>
        <w:ind w:firstLineChars="200" w:firstLine="44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5. 说明信息共享机制：明确企业通过账号登录系统，补充和更新基础信息，并按规定时间上报数据，实现与省管理部门的信息共享与互动。</w:t>
      </w:r>
    </w:p>
    <w:p w:rsidR="00C759EA" w:rsidRPr="00C759EA" w:rsidRDefault="00C759EA" w:rsidP="00C759EA">
      <w:pPr>
        <w:ind w:firstLineChars="200" w:firstLine="440"/>
        <w:jc w:val="left"/>
        <w:rPr>
          <w:rFonts w:ascii="微软雅黑" w:eastAsia="微软雅黑" w:hAnsi="微软雅黑" w:cs="微软雅黑"/>
          <w:kern w:val="0"/>
          <w:sz w:val="22"/>
          <w:szCs w:val="20"/>
        </w:rPr>
      </w:pPr>
      <w:r w:rsidRPr="00C759EA">
        <w:rPr>
          <w:rFonts w:ascii="微软雅黑" w:eastAsia="微软雅黑" w:hAnsi="微软雅黑" w:cs="微软雅黑" w:hint="eastAsia"/>
          <w:kern w:val="0"/>
          <w:sz w:val="22"/>
          <w:szCs w:val="20"/>
        </w:rPr>
        <w:t>通过</w:t>
      </w:r>
      <w:proofErr w:type="gramStart"/>
      <w:r w:rsidRPr="00C759EA">
        <w:rPr>
          <w:rFonts w:ascii="微软雅黑" w:eastAsia="微软雅黑" w:hAnsi="微软雅黑" w:cs="微软雅黑" w:hint="eastAsia"/>
          <w:kern w:val="0"/>
          <w:sz w:val="22"/>
          <w:szCs w:val="20"/>
        </w:rPr>
        <w:t>本需求</w:t>
      </w:r>
      <w:proofErr w:type="gramEnd"/>
      <w:r w:rsidRPr="00C759EA">
        <w:rPr>
          <w:rFonts w:ascii="微软雅黑" w:eastAsia="微软雅黑" w:hAnsi="微软雅黑" w:cs="微软雅黑" w:hint="eastAsia"/>
          <w:kern w:val="0"/>
          <w:sz w:val="22"/>
          <w:szCs w:val="20"/>
        </w:rPr>
        <w:t>文档的撰写，可以确保项目团队和相关利益相关者对省级就业失业数据管理系统的功能和范围有一个明确的共识，为系统的开发、测试和实施提供准确的指导，并最终实现高效、准确地管理和分析企业的就业失业数据的目标。</w:t>
      </w: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7" w:name="_Toc135249462"/>
      <w:r w:rsidRPr="00C759EA">
        <w:rPr>
          <w:rFonts w:ascii="微软雅黑" w:eastAsia="微软雅黑" w:hAnsi="微软雅黑" w:cs="微软雅黑"/>
          <w:b/>
          <w:bCs/>
          <w:kern w:val="0"/>
          <w:sz w:val="28"/>
          <w:szCs w:val="28"/>
        </w:rPr>
        <w:t>1.3 预期的读者和阅读建议</w:t>
      </w:r>
      <w:bookmarkEnd w:id="7"/>
    </w:p>
    <w:p w:rsidR="00C759EA" w:rsidRPr="00C759EA" w:rsidRDefault="00C759EA" w:rsidP="00C759EA">
      <w:pPr>
        <w:ind w:left="420"/>
        <w:jc w:val="left"/>
        <w:rPr>
          <w:rFonts w:ascii="微软雅黑" w:eastAsia="微软雅黑" w:hAnsi="微软雅黑" w:cs="微软雅黑" w:hint="eastAsia"/>
          <w:b/>
          <w:kern w:val="0"/>
          <w:sz w:val="22"/>
          <w:szCs w:val="20"/>
        </w:rPr>
      </w:pPr>
      <w:r w:rsidRPr="00C759EA">
        <w:rPr>
          <w:rFonts w:ascii="微软雅黑" w:eastAsia="微软雅黑" w:hAnsi="微软雅黑" w:cs="微软雅黑" w:hint="eastAsia"/>
          <w:b/>
          <w:kern w:val="0"/>
          <w:sz w:val="22"/>
          <w:szCs w:val="20"/>
        </w:rPr>
        <w:t>预期读者：</w:t>
      </w:r>
    </w:p>
    <w:p w:rsidR="00C759EA" w:rsidRPr="00C759EA" w:rsidRDefault="00C759EA" w:rsidP="00814AC6">
      <w:pPr>
        <w:jc w:val="left"/>
        <w:rPr>
          <w:rFonts w:ascii="微软雅黑" w:eastAsia="微软雅黑" w:hAnsi="微软雅黑" w:cs="微软雅黑" w:hint="eastAsia"/>
          <w:kern w:val="0"/>
          <w:sz w:val="22"/>
          <w:szCs w:val="20"/>
        </w:rPr>
      </w:pPr>
      <w:proofErr w:type="gramStart"/>
      <w:r w:rsidRPr="00C759EA">
        <w:rPr>
          <w:rFonts w:ascii="微软雅黑" w:eastAsia="微软雅黑" w:hAnsi="微软雅黑" w:cs="微软雅黑" w:hint="eastAsia"/>
          <w:kern w:val="0"/>
          <w:sz w:val="22"/>
          <w:szCs w:val="20"/>
        </w:rPr>
        <w:t>本需求</w:t>
      </w:r>
      <w:proofErr w:type="gramEnd"/>
      <w:r w:rsidRPr="00C759EA">
        <w:rPr>
          <w:rFonts w:ascii="微软雅黑" w:eastAsia="微软雅黑" w:hAnsi="微软雅黑" w:cs="微软雅黑" w:hint="eastAsia"/>
          <w:kern w:val="0"/>
          <w:sz w:val="22"/>
          <w:szCs w:val="20"/>
        </w:rPr>
        <w:t>文档的预期读者主要包括以下几类人员：</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项目发起方：包括省管理部门的领导和相关决策者，他们需要了解项目的前景、目标和范围，以便做出决策并提供支持。</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项目经理：负责项目的整体规划、执行和交付的人员，他们需要详细了解项目的功能需求、范围和交付要求，以便进行项目管理和团队协调。</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开发团队成员：包括软件开发人员、数据库管理员和系统测试人员等，他们需要理解项目的功能需求和技术要求，以便进行系统设计、开发和测试。</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lastRenderedPageBreak/>
        <w:t>- 系统管理员：负责系统的部署、配置和运维的人员，他们需要了解系统的功能需求和系统管理要求，以便进行系统的安装、配置和维护。</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项目相关方：包括企业用户、省管理部门的工作人员以及相关政府部门的代表等，他们需要了解项目的功能和使用方法，以便正确地使用系统和参与数据上报与查询。</w:t>
      </w:r>
    </w:p>
    <w:p w:rsidR="00C759EA" w:rsidRPr="00C759EA" w:rsidRDefault="00C759EA" w:rsidP="00C759EA">
      <w:pPr>
        <w:ind w:left="420"/>
        <w:jc w:val="left"/>
        <w:rPr>
          <w:rFonts w:ascii="微软雅黑" w:eastAsia="微软雅黑" w:hAnsi="微软雅黑" w:cs="微软雅黑"/>
          <w:kern w:val="0"/>
          <w:sz w:val="22"/>
          <w:szCs w:val="20"/>
        </w:rPr>
      </w:pPr>
    </w:p>
    <w:p w:rsidR="00C759EA" w:rsidRPr="00C759EA" w:rsidRDefault="00C759EA" w:rsidP="00C759EA">
      <w:pPr>
        <w:ind w:left="420"/>
        <w:jc w:val="left"/>
        <w:rPr>
          <w:rFonts w:ascii="微软雅黑" w:eastAsia="微软雅黑" w:hAnsi="微软雅黑" w:cs="微软雅黑" w:hint="eastAsia"/>
          <w:b/>
          <w:kern w:val="0"/>
          <w:sz w:val="22"/>
          <w:szCs w:val="20"/>
        </w:rPr>
      </w:pPr>
      <w:r w:rsidRPr="00C759EA">
        <w:rPr>
          <w:rFonts w:ascii="微软雅黑" w:eastAsia="微软雅黑" w:hAnsi="微软雅黑" w:cs="微软雅黑" w:hint="eastAsia"/>
          <w:b/>
          <w:kern w:val="0"/>
          <w:sz w:val="22"/>
          <w:szCs w:val="20"/>
        </w:rPr>
        <w:t>阅读建议：</w:t>
      </w:r>
    </w:p>
    <w:p w:rsidR="00C759EA" w:rsidRPr="00C759EA" w:rsidRDefault="00C759EA" w:rsidP="00C759EA">
      <w:pPr>
        <w:ind w:left="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为了更好地理解和利用</w:t>
      </w:r>
      <w:proofErr w:type="gramStart"/>
      <w:r w:rsidRPr="00C759EA">
        <w:rPr>
          <w:rFonts w:ascii="微软雅黑" w:eastAsia="微软雅黑" w:hAnsi="微软雅黑" w:cs="微软雅黑" w:hint="eastAsia"/>
          <w:kern w:val="0"/>
          <w:sz w:val="22"/>
          <w:szCs w:val="20"/>
        </w:rPr>
        <w:t>本需求</w:t>
      </w:r>
      <w:proofErr w:type="gramEnd"/>
      <w:r w:rsidRPr="00C759EA">
        <w:rPr>
          <w:rFonts w:ascii="微软雅黑" w:eastAsia="微软雅黑" w:hAnsi="微软雅黑" w:cs="微软雅黑" w:hint="eastAsia"/>
          <w:kern w:val="0"/>
          <w:sz w:val="22"/>
          <w:szCs w:val="20"/>
        </w:rPr>
        <w:t>文档，建议读者按照以下步骤进行阅读</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阅读项目前景与范围部分：首先，了解项目的目标和背景，理解项目的意义和预期效果。</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阅读系统功能列表部分：仔细查阅系统功能列表，了解系统的主要功能和相关过程描述，对每个功能有一个整体的认识。</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根据角色分类进行阅读：根据自身的角色身份，重点阅读与自己角色相关的功能和过程描述，深入了解与自己工作相关的部分。</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关注数据管理和分析部分：特别关注系统的数据管理、数据分析和报表管理功能，理解系统如何帮助省管理部门进行数据汇总、分析和展示。</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注意系统管理和安全性要求：关注系统管理功能和安全性要求，了解系统的设置、用户管理和监控等方面的内容，以确保系统的正常运行和安全性。</w:t>
      </w:r>
    </w:p>
    <w:p w:rsidR="00C759EA" w:rsidRPr="00C759EA" w:rsidRDefault="00C759EA" w:rsidP="00814AC6">
      <w:pPr>
        <w:ind w:firstLine="420"/>
        <w:jc w:val="left"/>
        <w:rPr>
          <w:rFonts w:ascii="微软雅黑" w:eastAsia="微软雅黑" w:hAnsi="微软雅黑" w:cs="微软雅黑" w:hint="eastAsia"/>
          <w:kern w:val="0"/>
          <w:sz w:val="22"/>
          <w:szCs w:val="20"/>
        </w:rPr>
      </w:pPr>
      <w:r w:rsidRPr="00C759EA">
        <w:rPr>
          <w:rFonts w:ascii="微软雅黑" w:eastAsia="微软雅黑" w:hAnsi="微软雅黑" w:cs="微软雅黑" w:hint="eastAsia"/>
          <w:kern w:val="0"/>
          <w:sz w:val="22"/>
          <w:szCs w:val="20"/>
        </w:rPr>
        <w:t>- 查看附录和补充说明：阅读附录和补充说明部分，查找相关的术语解释、示意图或其他详细说明，以便更好地理解和使用</w:t>
      </w:r>
      <w:proofErr w:type="gramStart"/>
      <w:r w:rsidRPr="00C759EA">
        <w:rPr>
          <w:rFonts w:ascii="微软雅黑" w:eastAsia="微软雅黑" w:hAnsi="微软雅黑" w:cs="微软雅黑" w:hint="eastAsia"/>
          <w:kern w:val="0"/>
          <w:sz w:val="22"/>
          <w:szCs w:val="20"/>
        </w:rPr>
        <w:t>本需求</w:t>
      </w:r>
      <w:proofErr w:type="gramEnd"/>
      <w:r w:rsidRPr="00C759EA">
        <w:rPr>
          <w:rFonts w:ascii="微软雅黑" w:eastAsia="微软雅黑" w:hAnsi="微软雅黑" w:cs="微软雅黑" w:hint="eastAsia"/>
          <w:kern w:val="0"/>
          <w:sz w:val="22"/>
          <w:szCs w:val="20"/>
        </w:rPr>
        <w:t>文档。</w:t>
      </w:r>
    </w:p>
    <w:p w:rsidR="00C759EA" w:rsidRPr="00C759EA" w:rsidRDefault="00C759EA" w:rsidP="00C759EA">
      <w:pPr>
        <w:ind w:left="420"/>
        <w:jc w:val="left"/>
        <w:rPr>
          <w:rFonts w:ascii="微软雅黑" w:eastAsia="微软雅黑" w:hAnsi="微软雅黑" w:cs="微软雅黑"/>
          <w:kern w:val="0"/>
          <w:sz w:val="22"/>
          <w:szCs w:val="20"/>
        </w:rPr>
      </w:pPr>
    </w:p>
    <w:p w:rsidR="00C759EA" w:rsidRPr="00C759EA" w:rsidRDefault="00C759EA" w:rsidP="00814AC6">
      <w:pPr>
        <w:ind w:firstLine="420"/>
        <w:jc w:val="left"/>
        <w:rPr>
          <w:rFonts w:ascii="微软雅黑" w:eastAsia="微软雅黑" w:hAnsi="微软雅黑" w:cs="微软雅黑"/>
          <w:kern w:val="0"/>
          <w:sz w:val="22"/>
          <w:szCs w:val="20"/>
        </w:rPr>
      </w:pPr>
      <w:r w:rsidRPr="00C759EA">
        <w:rPr>
          <w:rFonts w:ascii="微软雅黑" w:eastAsia="微软雅黑" w:hAnsi="微软雅黑" w:cs="微软雅黑" w:hint="eastAsia"/>
          <w:kern w:val="0"/>
          <w:sz w:val="22"/>
          <w:szCs w:val="20"/>
        </w:rPr>
        <w:t>通过以上阅读建议，读者可以全面了解项目的目标、功能需求和使用方法，为后续的项目规划、开发和使用提供参考依据。</w:t>
      </w: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8" w:name="_Toc135249463"/>
      <w:r w:rsidRPr="00C759EA">
        <w:rPr>
          <w:rFonts w:ascii="微软雅黑" w:eastAsia="微软雅黑" w:hAnsi="微软雅黑" w:cs="微软雅黑"/>
          <w:b/>
          <w:bCs/>
          <w:kern w:val="0"/>
          <w:sz w:val="32"/>
          <w:szCs w:val="32"/>
        </w:rPr>
        <w:t>2、综合描述</w:t>
      </w:r>
      <w:bookmarkEnd w:id="8"/>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9" w:name="_Toc135249464"/>
      <w:r w:rsidRPr="00C759EA">
        <w:rPr>
          <w:rFonts w:ascii="微软雅黑" w:eastAsia="微软雅黑" w:hAnsi="微软雅黑" w:cs="微软雅黑"/>
          <w:b/>
          <w:bCs/>
          <w:kern w:val="0"/>
          <w:sz w:val="28"/>
          <w:szCs w:val="28"/>
        </w:rPr>
        <w:t>2.1 项目前景和范围</w:t>
      </w:r>
      <w:bookmarkEnd w:id="9"/>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该项目旨在建立一个省级就业失业数据管理系统，以方便省管理部门对企业的就业失业情况进行监测和分析。以下是项目的前景与范围：</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1. 前景：</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提高数据管理效率：通过建立统一的数据管理系统，省管理部门可以更方便地收集、处理和分析企业的就业失业数据，提高数据管理的效率和准确性。</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加强数据分析能力：系统能够对上报的数据进行分析，并以图表形式展示，帮助省管理部门更好地理解和把握全省企业的就业失业情况，为政策制定提供参考依据。</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优化决策支持：凭借系统提供的多维分析功能，省管理部门可以深入了解全省企业岗位变动情况，从而为政策制定和就业调控提供科学依据。</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促进信息共享：企业通过账号登录系统，可以及时补充和更新基础信息，并按规定时间上报数据，实现与省管理部门的信息共享与互动。</w:t>
      </w:r>
    </w:p>
    <w:p w:rsidR="00814AC6" w:rsidRPr="00814AC6" w:rsidRDefault="00814AC6" w:rsidP="00814AC6">
      <w:pPr>
        <w:ind w:firstLineChars="200" w:firstLine="440"/>
        <w:jc w:val="left"/>
        <w:rPr>
          <w:rFonts w:ascii="微软雅黑" w:eastAsia="微软雅黑" w:hAnsi="微软雅黑" w:cs="微软雅黑"/>
          <w:kern w:val="0"/>
          <w:sz w:val="22"/>
          <w:szCs w:val="20"/>
        </w:rPr>
      </w:pP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2. 范围：</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企业账号创建和管理：省管理部门负责创建企业账号并进行管理，确保账号的安全和合</w:t>
      </w:r>
      <w:proofErr w:type="gramStart"/>
      <w:r w:rsidRPr="00814AC6">
        <w:rPr>
          <w:rFonts w:ascii="微软雅黑" w:eastAsia="微软雅黑" w:hAnsi="微软雅黑" w:cs="微软雅黑" w:hint="eastAsia"/>
          <w:kern w:val="0"/>
          <w:sz w:val="22"/>
          <w:szCs w:val="20"/>
        </w:rPr>
        <w:t>规</w:t>
      </w:r>
      <w:proofErr w:type="gramEnd"/>
      <w:r w:rsidRPr="00814AC6">
        <w:rPr>
          <w:rFonts w:ascii="微软雅黑" w:eastAsia="微软雅黑" w:hAnsi="微软雅黑" w:cs="微软雅黑" w:hint="eastAsia"/>
          <w:kern w:val="0"/>
          <w:sz w:val="22"/>
          <w:szCs w:val="20"/>
        </w:rPr>
        <w:t>性。</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企业信息管理：企业通过账号登录系统，可以修改企业基本信息，并进行备案上报，以便省管理部门了解企业的基本情况。</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数据填报和查询：企业每月按规定时间上报就业失业数据，并可以查询以往调查</w:t>
      </w:r>
      <w:r w:rsidRPr="00814AC6">
        <w:rPr>
          <w:rFonts w:ascii="微软雅黑" w:eastAsia="微软雅黑" w:hAnsi="微软雅黑" w:cs="微软雅黑" w:hint="eastAsia"/>
          <w:kern w:val="0"/>
          <w:sz w:val="22"/>
          <w:szCs w:val="20"/>
        </w:rPr>
        <w:lastRenderedPageBreak/>
        <w:t>期的数据状态。</w:t>
      </w:r>
    </w:p>
    <w:p w:rsidR="00814AC6" w:rsidRPr="00814AC6" w:rsidRDefault="00441453" w:rsidP="00814AC6">
      <w:pPr>
        <w:ind w:firstLineChars="200" w:firstLine="440"/>
        <w:jc w:val="left"/>
        <w:rPr>
          <w:rFonts w:ascii="微软雅黑" w:eastAsia="微软雅黑" w:hAnsi="微软雅黑" w:cs="微软雅黑" w:hint="eastAsia"/>
          <w:kern w:val="0"/>
          <w:sz w:val="22"/>
          <w:szCs w:val="20"/>
        </w:rPr>
      </w:pPr>
      <w:r>
        <w:rPr>
          <w:rFonts w:ascii="微软雅黑" w:eastAsia="微软雅黑" w:hAnsi="微软雅黑" w:cs="微软雅黑" w:hint="eastAsia"/>
          <w:kern w:val="0"/>
          <w:sz w:val="22"/>
          <w:szCs w:val="20"/>
        </w:rPr>
        <w:t>-</w:t>
      </w:r>
      <w:r w:rsidR="00814AC6" w:rsidRPr="00814AC6">
        <w:rPr>
          <w:rFonts w:ascii="微软雅黑" w:eastAsia="微软雅黑" w:hAnsi="微软雅黑" w:cs="微软雅黑" w:hint="eastAsia"/>
          <w:kern w:val="0"/>
          <w:sz w:val="22"/>
          <w:szCs w:val="20"/>
        </w:rPr>
        <w:t xml:space="preserve"> 企业备案和查询：省管理部门可以查看已备案企业信息，并按需要对备案企业进行查询。</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报表管理：省管理部门负责审核上报的数据，并进行汇总上报至部委，同时对数据进行分析和汇总，以图表形式显示。</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数据修改和删除：省管理部门可以对企业上报的数据进行修改、删除和退回处理。</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数据汇总和导出：系统提供查询汇总表的功能，并支持按报送期导出企业信息、企业报表等数据。</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多维分析和图表分析：系统具备多维分析和图表分析功能，帮助省管理部门深入分析全省企业岗位变动情况。</w:t>
      </w:r>
    </w:p>
    <w:p w:rsidR="00814AC6" w:rsidRPr="00814AC6" w:rsidRDefault="00814AC6" w:rsidP="00814AC6">
      <w:pPr>
        <w:ind w:firstLineChars="200" w:firstLine="440"/>
        <w:jc w:val="left"/>
        <w:rPr>
          <w:rFonts w:ascii="微软雅黑" w:eastAsia="微软雅黑" w:hAnsi="微软雅黑" w:cs="微软雅黑" w:hint="eastAsia"/>
          <w:kern w:val="0"/>
          <w:sz w:val="22"/>
          <w:szCs w:val="20"/>
        </w:rPr>
      </w:pPr>
      <w:r w:rsidRPr="00814AC6">
        <w:rPr>
          <w:rFonts w:ascii="微软雅黑" w:eastAsia="微软雅黑" w:hAnsi="微软雅黑" w:cs="微软雅黑" w:hint="eastAsia"/>
          <w:kern w:val="0"/>
          <w:sz w:val="22"/>
          <w:szCs w:val="20"/>
        </w:rPr>
        <w:t>- 通知发布：系统支持发布和删除通知信息，以便及时向相关用户传达重要信息。</w:t>
      </w:r>
    </w:p>
    <w:p w:rsidR="00C759EA" w:rsidRPr="00C759EA" w:rsidRDefault="00814AC6" w:rsidP="00814AC6">
      <w:pPr>
        <w:ind w:firstLineChars="200" w:firstLine="440"/>
        <w:jc w:val="left"/>
        <w:rPr>
          <w:rFonts w:ascii="微软雅黑" w:eastAsia="微软雅黑" w:hAnsi="微软雅黑" w:cs="微软雅黑"/>
          <w:kern w:val="0"/>
          <w:sz w:val="22"/>
          <w:szCs w:val="20"/>
        </w:rPr>
      </w:pPr>
      <w:r w:rsidRPr="00814AC6">
        <w:rPr>
          <w:rFonts w:ascii="微软雅黑" w:eastAsia="微软雅黑" w:hAnsi="微软雅黑" w:cs="微软雅黑" w:hint="eastAsia"/>
          <w:kern w:val="0"/>
          <w:sz w:val="22"/>
          <w:szCs w:val="20"/>
        </w:rPr>
        <w:t>- 系统管理：省管理部门可以设置上报时限、管理用户，并监控系统运行情况，确保系统的正常运行和安全性。</w:t>
      </w: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10" w:name="_Toc135249465"/>
      <w:r w:rsidRPr="00C759EA">
        <w:rPr>
          <w:rFonts w:ascii="微软雅黑" w:eastAsia="微软雅黑" w:hAnsi="微软雅黑" w:cs="微软雅黑"/>
          <w:b/>
          <w:bCs/>
          <w:kern w:val="0"/>
          <w:sz w:val="28"/>
          <w:szCs w:val="28"/>
        </w:rPr>
        <w:t>2.2 产品的各个功能模块</w:t>
      </w:r>
      <w:bookmarkEnd w:id="10"/>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1.</w:t>
      </w:r>
      <w:r w:rsidRPr="00A04790">
        <w:rPr>
          <w:rFonts w:ascii="微软雅黑" w:eastAsia="微软雅黑" w:hAnsi="微软雅黑" w:cs="微软雅黑" w:hint="eastAsia"/>
          <w:kern w:val="0"/>
          <w:sz w:val="22"/>
          <w:szCs w:val="20"/>
        </w:rPr>
        <w:tab/>
        <w:t>用户管理模块：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包括用户注册、登录、修改密码、找回密码等功能，同时支持不同用户角色的权限管理，如管理员、普通用户、数据审核员等。</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2.</w:t>
      </w:r>
      <w:r w:rsidRPr="00A04790">
        <w:rPr>
          <w:rFonts w:ascii="微软雅黑" w:eastAsia="微软雅黑" w:hAnsi="微软雅黑" w:cs="微软雅黑" w:hint="eastAsia"/>
          <w:kern w:val="0"/>
          <w:sz w:val="22"/>
          <w:szCs w:val="20"/>
        </w:rPr>
        <w:tab/>
        <w:t>数据采集模块：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提供数据采集的功能，包括企业招聘信息、就业人员信息、失业人员信息等，支持数据导入、手动录入和爬虫采集三种方式。</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3.</w:t>
      </w:r>
      <w:r w:rsidRPr="00A04790">
        <w:rPr>
          <w:rFonts w:ascii="微软雅黑" w:eastAsia="微软雅黑" w:hAnsi="微软雅黑" w:cs="微软雅黑" w:hint="eastAsia"/>
          <w:kern w:val="0"/>
          <w:sz w:val="22"/>
          <w:szCs w:val="20"/>
        </w:rPr>
        <w:tab/>
        <w:t>数据展示模块：</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lastRenderedPageBreak/>
        <w:t>提供数据可视化展示的功能，包括企业招聘情况、就业人员统计、失业人员统计等，同时支持多种图表类型和数据过滤器的配置。</w:t>
      </w:r>
    </w:p>
    <w:p w:rsidR="00A04790" w:rsidRPr="00A04790" w:rsidRDefault="00A04790" w:rsidP="00A04790">
      <w:pPr>
        <w:ind w:firstLineChars="200" w:firstLine="440"/>
        <w:jc w:val="left"/>
        <w:rPr>
          <w:rFonts w:ascii="微软雅黑" w:eastAsia="微软雅黑" w:hAnsi="微软雅黑" w:cs="微软雅黑"/>
          <w:kern w:val="0"/>
          <w:sz w:val="22"/>
          <w:szCs w:val="20"/>
        </w:rPr>
      </w:pP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4.</w:t>
      </w:r>
      <w:r w:rsidRPr="00A04790">
        <w:rPr>
          <w:rFonts w:ascii="微软雅黑" w:eastAsia="微软雅黑" w:hAnsi="微软雅黑" w:cs="微软雅黑" w:hint="eastAsia"/>
          <w:kern w:val="0"/>
          <w:sz w:val="22"/>
          <w:szCs w:val="20"/>
        </w:rPr>
        <w:tab/>
        <w:t>数据分析模块：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提供数据分析功能，包括数据分析报告的生成、数据挖掘和机器学习等高级分析功能，以便更好地帮助用户了解就业市场的趋势和变化。</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5.</w:t>
      </w:r>
      <w:r w:rsidRPr="00A04790">
        <w:rPr>
          <w:rFonts w:ascii="微软雅黑" w:eastAsia="微软雅黑" w:hAnsi="微软雅黑" w:cs="微软雅黑" w:hint="eastAsia"/>
          <w:kern w:val="0"/>
          <w:sz w:val="22"/>
          <w:szCs w:val="20"/>
        </w:rPr>
        <w:tab/>
        <w:t>数据管理模块：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提供数据管理功能，包括数据备份、还原、删除、归档等，以便管理员更好地管理和维护系统数据。</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6.</w:t>
      </w:r>
      <w:r w:rsidRPr="00A04790">
        <w:rPr>
          <w:rFonts w:ascii="微软雅黑" w:eastAsia="微软雅黑" w:hAnsi="微软雅黑" w:cs="微软雅黑" w:hint="eastAsia"/>
          <w:kern w:val="0"/>
          <w:sz w:val="22"/>
          <w:szCs w:val="20"/>
        </w:rPr>
        <w:tab/>
        <w:t>安全性模块：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包括用户身份认证、权限管理、防止 SQL 注入等安全措施，确保数据安全可靠。</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7.</w:t>
      </w:r>
      <w:r w:rsidRPr="00A04790">
        <w:rPr>
          <w:rFonts w:ascii="微软雅黑" w:eastAsia="微软雅黑" w:hAnsi="微软雅黑" w:cs="微软雅黑" w:hint="eastAsia"/>
          <w:kern w:val="0"/>
          <w:sz w:val="22"/>
          <w:szCs w:val="20"/>
        </w:rPr>
        <w:tab/>
        <w:t>报表模块：</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提供各种报表生成的功能，例如就业市场报告、劳动力需求预测报告等，支持自定义报表样式和导出格式。</w:t>
      </w:r>
    </w:p>
    <w:p w:rsidR="00A04790" w:rsidRPr="00A04790" w:rsidRDefault="00A04790" w:rsidP="00A04790">
      <w:pPr>
        <w:ind w:firstLineChars="200" w:firstLine="440"/>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8.</w:t>
      </w:r>
      <w:r w:rsidRPr="00A04790">
        <w:rPr>
          <w:rFonts w:ascii="微软雅黑" w:eastAsia="微软雅黑" w:hAnsi="微软雅黑" w:cs="微软雅黑" w:hint="eastAsia"/>
          <w:kern w:val="0"/>
          <w:sz w:val="22"/>
          <w:szCs w:val="20"/>
        </w:rPr>
        <w:tab/>
        <w:t>通知模块：</w:t>
      </w:r>
    </w:p>
    <w:p w:rsidR="00C759EA" w:rsidRPr="00C759EA"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包括系统通知、邮件通知等功能，支持用户定制通知规则，及时获取就业市场的动态信息。</w:t>
      </w: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11" w:name="_Toc135249466"/>
      <w:r w:rsidRPr="00C759EA">
        <w:rPr>
          <w:rFonts w:ascii="微软雅黑" w:eastAsia="微软雅黑" w:hAnsi="微软雅黑" w:cs="微软雅黑"/>
          <w:b/>
          <w:bCs/>
          <w:kern w:val="0"/>
          <w:sz w:val="28"/>
          <w:szCs w:val="28"/>
        </w:rPr>
        <w:t>2.3 用户类和特征</w:t>
      </w:r>
      <w:bookmarkEnd w:id="11"/>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企业用户</w:t>
      </w:r>
    </w:p>
    <w:p w:rsidR="00A04790" w:rsidRPr="00A04790" w:rsidRDefault="00A04790" w:rsidP="00A04790">
      <w:pPr>
        <w:ind w:firstLine="420"/>
        <w:rPr>
          <w:rFonts w:ascii="微软雅黑" w:eastAsia="微软雅黑" w:hAnsi="微软雅黑" w:cs="微软雅黑"/>
          <w:sz w:val="22"/>
        </w:rPr>
      </w:pPr>
      <w:r w:rsidRPr="00A04790">
        <w:rPr>
          <w:rFonts w:ascii="微软雅黑" w:eastAsia="微软雅黑" w:hAnsi="微软雅黑" w:cs="微软雅黑" w:hint="eastAsia"/>
          <w:sz w:val="22"/>
        </w:rPr>
        <w:t>企业用户主要为普通上班人员。企业用户可以通过该系统进行数据填报和查询并且对有关信息进行备案上报。</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lastRenderedPageBreak/>
        <w:t>省用户</w:t>
      </w:r>
    </w:p>
    <w:p w:rsidR="00A04790" w:rsidRPr="00A04790" w:rsidRDefault="00A04790" w:rsidP="00A04790">
      <w:pPr>
        <w:ind w:firstLine="420"/>
        <w:rPr>
          <w:rFonts w:ascii="微软雅黑" w:eastAsia="微软雅黑" w:hAnsi="微软雅黑" w:cs="微软雅黑"/>
          <w:b/>
          <w:bCs/>
          <w:sz w:val="26"/>
          <w:szCs w:val="26"/>
        </w:rPr>
      </w:pPr>
      <w:proofErr w:type="gramStart"/>
      <w:r w:rsidRPr="00A04790">
        <w:rPr>
          <w:rFonts w:ascii="微软雅黑" w:eastAsia="微软雅黑" w:hAnsi="微软雅黑" w:cs="微软雅黑" w:hint="eastAsia"/>
          <w:sz w:val="22"/>
        </w:rPr>
        <w:t>省用户</w:t>
      </w:r>
      <w:proofErr w:type="gramEnd"/>
      <w:r w:rsidRPr="00A04790">
        <w:rPr>
          <w:rFonts w:ascii="微软雅黑" w:eastAsia="微软雅黑" w:hAnsi="微软雅黑" w:cs="微软雅黑" w:hint="eastAsia"/>
          <w:sz w:val="22"/>
        </w:rPr>
        <w:t>为省局管理人员，可以通过该系统实现对企业信息的查询以及对数据的修改、删除、退回、导出以及查询等操作，并且对企业岗位变动情况可以生成分析表，并且有一定的系统管理权限如：设置上报时限、管理用户、监控系统运行情况等。</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系统管理人员</w:t>
      </w:r>
    </w:p>
    <w:p w:rsidR="00A04790" w:rsidRPr="00A04790" w:rsidRDefault="00A04790" w:rsidP="00A04790">
      <w:pPr>
        <w:ind w:firstLine="420"/>
        <w:rPr>
          <w:rFonts w:ascii="微软雅黑" w:eastAsia="微软雅黑" w:hAnsi="微软雅黑" w:cs="微软雅黑"/>
          <w:b/>
          <w:bCs/>
          <w:sz w:val="26"/>
          <w:szCs w:val="26"/>
        </w:rPr>
      </w:pPr>
      <w:r w:rsidRPr="00A04790">
        <w:rPr>
          <w:rFonts w:ascii="微软雅黑" w:eastAsia="微软雅黑" w:hAnsi="微软雅黑" w:cs="微软雅黑" w:hint="eastAsia"/>
          <w:sz w:val="22"/>
        </w:rPr>
        <w:t>系统管理人员主要负责维护云南省企业就业失业数据采集系统，确保信息的安全性、完整性以及准确性等。</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系统开发人员</w:t>
      </w:r>
    </w:p>
    <w:p w:rsidR="00C759EA" w:rsidRPr="00C759EA" w:rsidRDefault="00A04790" w:rsidP="00A04790">
      <w:pPr>
        <w:ind w:firstLine="420"/>
        <w:rPr>
          <w:rFonts w:ascii="微软雅黑" w:eastAsia="微软雅黑" w:hAnsi="微软雅黑" w:cs="微软雅黑"/>
          <w:sz w:val="22"/>
        </w:rPr>
      </w:pPr>
      <w:r w:rsidRPr="00A04790">
        <w:rPr>
          <w:rFonts w:ascii="微软雅黑" w:eastAsia="微软雅黑" w:hAnsi="微软雅黑" w:cs="微软雅黑" w:hint="eastAsia"/>
          <w:sz w:val="22"/>
        </w:rPr>
        <w:t>系统开发人员负责整个系统的开发与定期维护，确保系统的正常运行。</w:t>
      </w: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12" w:name="_Toc135249467"/>
      <w:r w:rsidRPr="00C759EA">
        <w:rPr>
          <w:rFonts w:ascii="微软雅黑" w:eastAsia="微软雅黑" w:hAnsi="微软雅黑" w:cs="微软雅黑"/>
          <w:b/>
          <w:bCs/>
          <w:kern w:val="0"/>
          <w:sz w:val="28"/>
          <w:szCs w:val="28"/>
        </w:rPr>
        <w:t>2.4 系统架构</w:t>
      </w:r>
      <w:bookmarkEnd w:id="12"/>
    </w:p>
    <w:p w:rsidR="00C759EA" w:rsidRPr="00C759EA" w:rsidRDefault="00A04790" w:rsidP="00C759EA">
      <w:pPr>
        <w:jc w:val="left"/>
        <w:rPr>
          <w:rFonts w:ascii="微软雅黑" w:eastAsia="微软雅黑" w:hAnsi="微软雅黑" w:cs="微软雅黑"/>
          <w:kern w:val="0"/>
          <w:sz w:val="22"/>
          <w:szCs w:val="20"/>
        </w:rPr>
      </w:pPr>
      <w:r>
        <w:rPr>
          <w:rFonts w:ascii="微软雅黑" w:eastAsia="微软雅黑" w:hAnsi="微软雅黑" w:cs="微软雅黑"/>
          <w:kern w:val="0"/>
          <w:sz w:val="22"/>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00.65pt">
            <v:imagedata r:id="rId6" o:title="系统架构"/>
          </v:shape>
        </w:pict>
      </w: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13" w:name="_Toc135249468"/>
      <w:r w:rsidRPr="00C759EA">
        <w:rPr>
          <w:rFonts w:ascii="微软雅黑" w:eastAsia="微软雅黑" w:hAnsi="微软雅黑" w:cs="微软雅黑"/>
          <w:b/>
          <w:bCs/>
          <w:kern w:val="0"/>
          <w:sz w:val="28"/>
          <w:szCs w:val="28"/>
        </w:rPr>
        <w:lastRenderedPageBreak/>
        <w:t>2.5 运行环境</w:t>
      </w:r>
      <w:bookmarkEnd w:id="13"/>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硬件要求</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sz w:val="22"/>
        </w:rPr>
        <w:t>PC端配置参考</w:t>
      </w:r>
    </w:p>
    <w:p w:rsidR="00A04790" w:rsidRPr="00A04790" w:rsidRDefault="00A04790" w:rsidP="00A04790">
      <w:pPr>
        <w:numPr>
          <w:ilvl w:val="0"/>
          <w:numId w:val="34"/>
        </w:numPr>
        <w:rPr>
          <w:rFonts w:ascii="微软雅黑" w:eastAsia="微软雅黑" w:hAnsi="微软雅黑" w:cs="微软雅黑"/>
          <w:sz w:val="22"/>
        </w:rPr>
      </w:pPr>
      <w:r w:rsidRPr="00A04790">
        <w:rPr>
          <w:rFonts w:ascii="微软雅黑" w:eastAsia="微软雅黑" w:hAnsi="微软雅黑" w:cs="微软雅黑" w:hint="eastAsia"/>
          <w:sz w:val="22"/>
        </w:rPr>
        <w:t>Pixel 4 API 30：</w:t>
      </w:r>
    </w:p>
    <w:p w:rsidR="00A04790" w:rsidRPr="00A04790" w:rsidRDefault="00A04790" w:rsidP="00A04790">
      <w:pPr>
        <w:numPr>
          <w:ilvl w:val="1"/>
          <w:numId w:val="34"/>
        </w:numPr>
        <w:rPr>
          <w:rFonts w:ascii="微软雅黑" w:eastAsia="微软雅黑" w:hAnsi="微软雅黑" w:cs="微软雅黑"/>
          <w:sz w:val="22"/>
        </w:rPr>
      </w:pPr>
      <w:r w:rsidRPr="00A04790">
        <w:rPr>
          <w:rFonts w:ascii="微软雅黑" w:eastAsia="微软雅黑" w:hAnsi="微软雅黑" w:cs="微软雅黑" w:hint="eastAsia"/>
          <w:sz w:val="22"/>
        </w:rPr>
        <w:t>高通骁龙855 8核</w:t>
      </w:r>
    </w:p>
    <w:p w:rsidR="00A04790" w:rsidRPr="00A04790" w:rsidRDefault="00A04790" w:rsidP="00A04790">
      <w:pPr>
        <w:numPr>
          <w:ilvl w:val="1"/>
          <w:numId w:val="34"/>
        </w:numPr>
        <w:rPr>
          <w:rFonts w:ascii="微软雅黑" w:eastAsia="微软雅黑" w:hAnsi="微软雅黑" w:cs="微软雅黑"/>
          <w:sz w:val="22"/>
        </w:rPr>
      </w:pPr>
      <w:r w:rsidRPr="00A04790">
        <w:rPr>
          <w:rFonts w:ascii="微软雅黑" w:eastAsia="微软雅黑" w:hAnsi="微软雅黑" w:cs="微软雅黑" w:hint="eastAsia"/>
          <w:sz w:val="22"/>
        </w:rPr>
        <w:t>6G随机内存</w:t>
      </w:r>
    </w:p>
    <w:p w:rsidR="00A04790" w:rsidRPr="00A04790" w:rsidRDefault="00A04790" w:rsidP="00A04790">
      <w:pPr>
        <w:numPr>
          <w:ilvl w:val="1"/>
          <w:numId w:val="34"/>
        </w:numPr>
        <w:rPr>
          <w:rFonts w:ascii="微软雅黑" w:eastAsia="微软雅黑" w:hAnsi="微软雅黑" w:cs="微软雅黑"/>
          <w:sz w:val="22"/>
        </w:rPr>
      </w:pPr>
      <w:r w:rsidRPr="00A04790">
        <w:rPr>
          <w:rFonts w:ascii="微软雅黑" w:eastAsia="微软雅黑" w:hAnsi="微软雅黑" w:cs="微软雅黑" w:hint="eastAsia"/>
          <w:sz w:val="22"/>
        </w:rPr>
        <w:t>ROM128G</w:t>
      </w:r>
    </w:p>
    <w:p w:rsidR="00A04790" w:rsidRPr="00A04790" w:rsidRDefault="00A04790" w:rsidP="00A04790">
      <w:pPr>
        <w:numPr>
          <w:ilvl w:val="1"/>
          <w:numId w:val="34"/>
        </w:numPr>
        <w:rPr>
          <w:rFonts w:ascii="微软雅黑" w:eastAsia="微软雅黑" w:hAnsi="微软雅黑" w:cs="微软雅黑"/>
          <w:sz w:val="22"/>
        </w:rPr>
      </w:pPr>
      <w:r w:rsidRPr="00A04790">
        <w:rPr>
          <w:rFonts w:ascii="微软雅黑" w:eastAsia="微软雅黑" w:hAnsi="微软雅黑" w:cs="微软雅黑" w:hint="eastAsia"/>
          <w:sz w:val="22"/>
        </w:rPr>
        <w:t>电池：2800mA</w:t>
      </w:r>
    </w:p>
    <w:p w:rsidR="00A04790" w:rsidRPr="00A04790" w:rsidRDefault="00A04790" w:rsidP="00A04790">
      <w:pPr>
        <w:rPr>
          <w:rFonts w:ascii="微软雅黑" w:eastAsia="微软雅黑" w:hAnsi="微软雅黑" w:cs="微软雅黑"/>
          <w:sz w:val="22"/>
        </w:rPr>
      </w:pPr>
      <w:r w:rsidRPr="00A04790">
        <w:rPr>
          <w:rFonts w:ascii="微软雅黑" w:eastAsia="微软雅黑" w:hAnsi="微软雅黑" w:cs="微软雅黑" w:hint="eastAsia"/>
          <w:sz w:val="22"/>
        </w:rPr>
        <w:t>移动端为可联网智能手机</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软件要求</w:t>
      </w:r>
    </w:p>
    <w:p w:rsidR="00A04790" w:rsidRPr="00A04790" w:rsidRDefault="00A04790" w:rsidP="00A04790">
      <w:pPr>
        <w:rPr>
          <w:rFonts w:ascii="微软雅黑" w:eastAsia="微软雅黑" w:hAnsi="微软雅黑" w:cs="微软雅黑"/>
          <w:sz w:val="22"/>
        </w:rPr>
      </w:pPr>
      <w:r w:rsidRPr="00A04790">
        <w:rPr>
          <w:rFonts w:ascii="微软雅黑" w:eastAsia="微软雅黑" w:hAnsi="微软雅黑" w:cs="微软雅黑" w:hint="eastAsia"/>
          <w:sz w:val="22"/>
        </w:rPr>
        <w:t>安卓11.0</w:t>
      </w:r>
    </w:p>
    <w:p w:rsidR="00A04790" w:rsidRPr="00A04790" w:rsidRDefault="00A04790" w:rsidP="00A04790">
      <w:pPr>
        <w:rPr>
          <w:rFonts w:ascii="微软雅黑" w:eastAsia="微软雅黑" w:hAnsi="微软雅黑" w:cs="微软雅黑"/>
          <w:sz w:val="22"/>
        </w:rPr>
      </w:pPr>
      <w:r w:rsidRPr="00A04790">
        <w:rPr>
          <w:rFonts w:ascii="微软雅黑" w:eastAsia="微软雅黑" w:hAnsi="微软雅黑" w:cs="微软雅黑" w:hint="eastAsia"/>
          <w:sz w:val="22"/>
        </w:rPr>
        <w:t>IOS 16.4.1</w:t>
      </w:r>
    </w:p>
    <w:p w:rsidR="00A04790" w:rsidRPr="00A04790" w:rsidRDefault="00A04790" w:rsidP="00A04790">
      <w:pPr>
        <w:rPr>
          <w:rFonts w:ascii="微软雅黑" w:eastAsia="微软雅黑" w:hAnsi="微软雅黑" w:cs="微软雅黑"/>
          <w:sz w:val="22"/>
        </w:rPr>
      </w:pPr>
      <w:r w:rsidRPr="00A04790">
        <w:rPr>
          <w:rFonts w:ascii="微软雅黑" w:eastAsia="微软雅黑" w:hAnsi="微软雅黑" w:cs="微软雅黑" w:hint="eastAsia"/>
          <w:sz w:val="22"/>
        </w:rPr>
        <w:t>OPENJDK1.8</w:t>
      </w:r>
    </w:p>
    <w:p w:rsidR="00C759EA" w:rsidRPr="00C759EA" w:rsidRDefault="00C759EA" w:rsidP="00C759EA">
      <w:pPr>
        <w:ind w:left="420"/>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14" w:name="_Toc135249469"/>
      <w:r w:rsidRPr="00C759EA">
        <w:rPr>
          <w:rFonts w:ascii="微软雅黑" w:eastAsia="微软雅黑" w:hAnsi="微软雅黑" w:cs="微软雅黑"/>
          <w:b/>
          <w:bCs/>
          <w:kern w:val="0"/>
          <w:sz w:val="32"/>
          <w:szCs w:val="24"/>
        </w:rPr>
        <w:t>3、外部接口需求</w:t>
      </w:r>
      <w:bookmarkEnd w:id="14"/>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用户界面</w:t>
      </w:r>
    </w:p>
    <w:p w:rsidR="00A04790" w:rsidRPr="00A04790" w:rsidRDefault="00A04790" w:rsidP="00A04790">
      <w:pPr>
        <w:ind w:firstLine="420"/>
        <w:rPr>
          <w:rFonts w:ascii="微软雅黑" w:eastAsia="微软雅黑" w:hAnsi="微软雅黑" w:cs="微软雅黑"/>
          <w:sz w:val="22"/>
        </w:rPr>
      </w:pPr>
      <w:r w:rsidRPr="00A04790">
        <w:rPr>
          <w:rFonts w:ascii="微软雅黑" w:eastAsia="微软雅黑" w:hAnsi="微软雅黑" w:cs="微软雅黑" w:hint="eastAsia"/>
          <w:sz w:val="22"/>
        </w:rPr>
        <w:t>用户界面是程序中用户能看见并与之交互作用的部分，设计一个好的用户界面是非常重要的，本设计将为用户提供美观，大方，直观，操作简单的用户界面。</w:t>
      </w:r>
    </w:p>
    <w:p w:rsidR="00A04790" w:rsidRPr="00A04790" w:rsidRDefault="00A04790" w:rsidP="00A04790">
      <w:pPr>
        <w:ind w:firstLine="420"/>
        <w:rPr>
          <w:rFonts w:ascii="微软雅黑" w:eastAsia="微软雅黑" w:hAnsi="微软雅黑" w:cs="微软雅黑"/>
          <w:sz w:val="22"/>
        </w:rPr>
      </w:pPr>
      <w:r w:rsidRPr="00A04790">
        <w:rPr>
          <w:rFonts w:ascii="微软雅黑" w:eastAsia="微软雅黑" w:hAnsi="微软雅黑" w:cs="微软雅黑" w:hint="eastAsia"/>
          <w:sz w:val="22"/>
        </w:rPr>
        <w:t>用户界面需要选择登陆模式，分为企业用户和省用户，并且包含账号注册登陆等界面，</w:t>
      </w:r>
      <w:proofErr w:type="gramStart"/>
      <w:r w:rsidRPr="00A04790">
        <w:rPr>
          <w:rFonts w:ascii="微软雅黑" w:eastAsia="微软雅黑" w:hAnsi="微软雅黑" w:cs="微软雅黑" w:hint="eastAsia"/>
          <w:sz w:val="22"/>
        </w:rPr>
        <w:t>省用户</w:t>
      </w:r>
      <w:proofErr w:type="gramEnd"/>
      <w:r w:rsidRPr="00A04790">
        <w:rPr>
          <w:rFonts w:ascii="微软雅黑" w:eastAsia="微软雅黑" w:hAnsi="微软雅黑" w:cs="微软雅黑" w:hint="eastAsia"/>
          <w:sz w:val="22"/>
        </w:rPr>
        <w:t>的功能页包含项目更多。</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硬件接口</w:t>
      </w:r>
    </w:p>
    <w:p w:rsidR="00A04790" w:rsidRPr="00A04790" w:rsidRDefault="00A04790" w:rsidP="00A04790">
      <w:pPr>
        <w:ind w:firstLine="420"/>
        <w:rPr>
          <w:rFonts w:ascii="微软雅黑" w:eastAsia="微软雅黑" w:hAnsi="微软雅黑" w:cs="微软雅黑"/>
          <w:b/>
          <w:bCs/>
          <w:sz w:val="26"/>
          <w:szCs w:val="26"/>
        </w:rPr>
      </w:pPr>
      <w:r w:rsidRPr="00A04790">
        <w:rPr>
          <w:rFonts w:ascii="微软雅黑" w:eastAsia="微软雅黑" w:hAnsi="微软雅黑" w:cs="微软雅黑" w:hint="eastAsia"/>
          <w:sz w:val="22"/>
        </w:rPr>
        <w:lastRenderedPageBreak/>
        <w:t>移动终端硬件配置应遵循如下原则：具有高的可靠性，可用性和安全性。且该系统包含众多公司信息，安全性需要大大提高</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软件接口</w:t>
      </w:r>
    </w:p>
    <w:p w:rsidR="00A04790" w:rsidRPr="00A04790" w:rsidRDefault="00A04790" w:rsidP="00A04790">
      <w:pPr>
        <w:ind w:firstLine="420"/>
        <w:rPr>
          <w:rFonts w:ascii="微软雅黑" w:eastAsia="微软雅黑" w:hAnsi="微软雅黑" w:cs="微软雅黑"/>
          <w:sz w:val="22"/>
        </w:rPr>
      </w:pPr>
      <w:r w:rsidRPr="00A04790">
        <w:rPr>
          <w:rFonts w:ascii="微软雅黑" w:eastAsia="微软雅黑" w:hAnsi="微软雅黑" w:cs="微软雅黑" w:hint="eastAsia"/>
          <w:sz w:val="22"/>
        </w:rPr>
        <w:t>1.操作系统：Microsoft Windows 10/</w:t>
      </w:r>
      <w:proofErr w:type="spellStart"/>
      <w:r w:rsidRPr="00A04790">
        <w:rPr>
          <w:rFonts w:ascii="微软雅黑" w:eastAsia="微软雅黑" w:hAnsi="微软雅黑" w:cs="微软雅黑" w:hint="eastAsia"/>
          <w:sz w:val="22"/>
        </w:rPr>
        <w:t>macOs</w:t>
      </w:r>
      <w:proofErr w:type="spellEnd"/>
      <w:r w:rsidRPr="00A04790">
        <w:rPr>
          <w:rFonts w:ascii="微软雅黑" w:eastAsia="微软雅黑" w:hAnsi="微软雅黑" w:cs="微软雅黑" w:hint="eastAsia"/>
          <w:sz w:val="22"/>
        </w:rPr>
        <w:t xml:space="preserve"> 12</w:t>
      </w:r>
    </w:p>
    <w:p w:rsidR="00A04790" w:rsidRPr="00A04790" w:rsidRDefault="00A04790" w:rsidP="00A04790">
      <w:pPr>
        <w:ind w:firstLine="420"/>
        <w:rPr>
          <w:rFonts w:ascii="微软雅黑" w:eastAsia="微软雅黑" w:hAnsi="微软雅黑" w:cs="微软雅黑"/>
          <w:b/>
          <w:bCs/>
          <w:sz w:val="26"/>
          <w:szCs w:val="26"/>
        </w:rPr>
      </w:pPr>
      <w:r w:rsidRPr="00A04790">
        <w:rPr>
          <w:rFonts w:ascii="微软雅黑" w:eastAsia="微软雅黑" w:hAnsi="微软雅黑" w:cs="微软雅黑" w:hint="eastAsia"/>
          <w:sz w:val="22"/>
        </w:rPr>
        <w:t>2.软件设备：Android Studio、MySQL8.0</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通信接口</w:t>
      </w:r>
    </w:p>
    <w:p w:rsidR="00A04790" w:rsidRPr="00A04790" w:rsidRDefault="00A04790" w:rsidP="00A04790">
      <w:pPr>
        <w:ind w:firstLine="420"/>
        <w:rPr>
          <w:rFonts w:ascii="微软雅黑" w:eastAsia="微软雅黑" w:hAnsi="微软雅黑" w:cs="微软雅黑"/>
          <w:b/>
          <w:bCs/>
          <w:sz w:val="26"/>
          <w:szCs w:val="26"/>
        </w:rPr>
      </w:pPr>
      <w:r w:rsidRPr="00A04790">
        <w:rPr>
          <w:rFonts w:ascii="微软雅黑" w:eastAsia="微软雅黑" w:hAnsi="微软雅黑" w:cs="微软雅黑" w:hint="eastAsia"/>
          <w:sz w:val="22"/>
        </w:rPr>
        <w:t>TCP/IP 通信协议接口 。</w:t>
      </w:r>
    </w:p>
    <w:p w:rsidR="00A04790" w:rsidRPr="00A04790" w:rsidRDefault="00A04790" w:rsidP="00A04790">
      <w:pPr>
        <w:rPr>
          <w:rFonts w:ascii="微软雅黑" w:eastAsia="微软雅黑" w:hAnsi="微软雅黑" w:cs="微软雅黑"/>
          <w:b/>
          <w:bCs/>
          <w:sz w:val="26"/>
          <w:szCs w:val="26"/>
        </w:rPr>
      </w:pPr>
      <w:r w:rsidRPr="00A04790">
        <w:rPr>
          <w:rFonts w:ascii="微软雅黑" w:eastAsia="微软雅黑" w:hAnsi="微软雅黑" w:cs="微软雅黑" w:hint="eastAsia"/>
          <w:b/>
          <w:bCs/>
          <w:sz w:val="26"/>
          <w:szCs w:val="26"/>
        </w:rPr>
        <w:t>数据接口</w:t>
      </w:r>
    </w:p>
    <w:p w:rsidR="00A04790" w:rsidRPr="00A04790" w:rsidRDefault="00A04790" w:rsidP="00A04790">
      <w:pPr>
        <w:ind w:firstLine="420"/>
        <w:rPr>
          <w:rFonts w:ascii="微软雅黑" w:eastAsia="微软雅黑" w:hAnsi="微软雅黑" w:cs="微软雅黑"/>
          <w:b/>
          <w:bCs/>
          <w:sz w:val="26"/>
          <w:szCs w:val="26"/>
        </w:rPr>
      </w:pPr>
      <w:r w:rsidRPr="00A04790">
        <w:rPr>
          <w:rFonts w:ascii="微软雅黑" w:eastAsia="微软雅黑" w:hAnsi="微软雅黑" w:cs="微软雅黑" w:hint="eastAsia"/>
          <w:sz w:val="22"/>
        </w:rPr>
        <w:t>实现与国家失业检测系统的数据交换。</w:t>
      </w:r>
    </w:p>
    <w:p w:rsidR="00C759EA" w:rsidRPr="00C759EA" w:rsidRDefault="00C759EA" w:rsidP="00C759EA">
      <w:pPr>
        <w:ind w:firstLineChars="200" w:firstLine="440"/>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15" w:name="_Toc135249470"/>
      <w:r w:rsidRPr="00C759EA">
        <w:rPr>
          <w:rFonts w:ascii="微软雅黑" w:eastAsia="微软雅黑" w:hAnsi="微软雅黑" w:cs="微软雅黑"/>
          <w:b/>
          <w:bCs/>
          <w:kern w:val="0"/>
          <w:sz w:val="32"/>
          <w:szCs w:val="32"/>
        </w:rPr>
        <w:t>4、系统特性</w:t>
      </w:r>
      <w:bookmarkEnd w:id="15"/>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16" w:name="_Toc135249471"/>
      <w:r w:rsidRPr="00C759EA">
        <w:rPr>
          <w:rFonts w:ascii="微软雅黑" w:eastAsia="微软雅黑" w:hAnsi="微软雅黑" w:cs="微软雅黑"/>
          <w:b/>
          <w:bCs/>
          <w:kern w:val="0"/>
          <w:sz w:val="28"/>
          <w:szCs w:val="28"/>
        </w:rPr>
        <w:t>4.1 说明和优先级</w:t>
      </w:r>
      <w:bookmarkEnd w:id="16"/>
    </w:p>
    <w:tbl>
      <w:tblPr>
        <w:tblW w:w="9452"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448"/>
        <w:gridCol w:w="3311"/>
        <w:gridCol w:w="2001"/>
        <w:gridCol w:w="1292"/>
        <w:gridCol w:w="1400"/>
      </w:tblGrid>
      <w:tr w:rsidR="00A04790" w:rsidRPr="00A04790" w:rsidTr="00A04790">
        <w:trPr>
          <w:trHeight w:val="731"/>
        </w:trPr>
        <w:tc>
          <w:tcPr>
            <w:tcW w:w="1448" w:type="dxa"/>
            <w:vAlign w:val="center"/>
          </w:tcPr>
          <w:p w:rsidR="00A04790" w:rsidRPr="00A04790" w:rsidRDefault="00A04790" w:rsidP="00A04790">
            <w:pPr>
              <w:jc w:val="center"/>
              <w:rPr>
                <w:rFonts w:ascii="Calibri" w:eastAsia="宋体" w:hAnsi="Calibri" w:cs="Times New Roman"/>
                <w:sz w:val="32"/>
                <w:szCs w:val="16"/>
              </w:rPr>
            </w:pPr>
            <w:r w:rsidRPr="00A04790">
              <w:rPr>
                <w:rFonts w:ascii="Calibri" w:eastAsia="宋体" w:hAnsi="Calibri" w:cs="Times New Roman"/>
                <w:b/>
                <w:sz w:val="32"/>
                <w:szCs w:val="16"/>
              </w:rPr>
              <w:t>涉众</w:t>
            </w:r>
          </w:p>
        </w:tc>
        <w:tc>
          <w:tcPr>
            <w:tcW w:w="3311" w:type="dxa"/>
            <w:vAlign w:val="center"/>
          </w:tcPr>
          <w:p w:rsidR="00A04790" w:rsidRPr="00A04790" w:rsidRDefault="00A04790" w:rsidP="00A04790">
            <w:pPr>
              <w:jc w:val="center"/>
              <w:rPr>
                <w:rFonts w:ascii="Calibri" w:eastAsia="宋体" w:hAnsi="Calibri" w:cs="Times New Roman"/>
                <w:sz w:val="32"/>
                <w:szCs w:val="16"/>
              </w:rPr>
            </w:pPr>
            <w:r w:rsidRPr="00A04790">
              <w:rPr>
                <w:rFonts w:ascii="Calibri" w:eastAsia="宋体" w:hAnsi="Calibri" w:cs="Times New Roman"/>
                <w:b/>
                <w:sz w:val="32"/>
                <w:szCs w:val="16"/>
              </w:rPr>
              <w:t>主要目标</w:t>
            </w:r>
          </w:p>
        </w:tc>
        <w:tc>
          <w:tcPr>
            <w:tcW w:w="2001" w:type="dxa"/>
            <w:vAlign w:val="center"/>
          </w:tcPr>
          <w:p w:rsidR="00A04790" w:rsidRPr="00A04790" w:rsidRDefault="00A04790" w:rsidP="00A04790">
            <w:pPr>
              <w:jc w:val="center"/>
              <w:rPr>
                <w:rFonts w:ascii="Calibri" w:eastAsia="宋体" w:hAnsi="Calibri" w:cs="Times New Roman"/>
                <w:sz w:val="32"/>
                <w:szCs w:val="16"/>
              </w:rPr>
            </w:pPr>
            <w:r w:rsidRPr="00A04790">
              <w:rPr>
                <w:rFonts w:ascii="Calibri" w:eastAsia="宋体" w:hAnsi="Calibri" w:cs="Times New Roman"/>
                <w:b/>
                <w:sz w:val="32"/>
                <w:szCs w:val="16"/>
              </w:rPr>
              <w:t>主要关注点</w:t>
            </w:r>
          </w:p>
        </w:tc>
        <w:tc>
          <w:tcPr>
            <w:tcW w:w="1292" w:type="dxa"/>
            <w:vAlign w:val="center"/>
          </w:tcPr>
          <w:p w:rsidR="00A04790" w:rsidRPr="00A04790" w:rsidRDefault="00A04790" w:rsidP="00A04790">
            <w:pPr>
              <w:jc w:val="center"/>
              <w:rPr>
                <w:rFonts w:ascii="Calibri" w:eastAsia="宋体" w:hAnsi="Calibri" w:cs="Times New Roman"/>
                <w:sz w:val="32"/>
                <w:szCs w:val="16"/>
              </w:rPr>
            </w:pPr>
            <w:r w:rsidRPr="00A04790">
              <w:rPr>
                <w:rFonts w:ascii="Calibri" w:eastAsia="宋体" w:hAnsi="Calibri" w:cs="Times New Roman"/>
                <w:b/>
                <w:sz w:val="32"/>
                <w:szCs w:val="16"/>
              </w:rPr>
              <w:t>优先级</w:t>
            </w:r>
          </w:p>
        </w:tc>
        <w:tc>
          <w:tcPr>
            <w:tcW w:w="1400" w:type="dxa"/>
            <w:vAlign w:val="center"/>
          </w:tcPr>
          <w:p w:rsidR="00A04790" w:rsidRPr="00A04790" w:rsidRDefault="00A04790" w:rsidP="00A04790">
            <w:pPr>
              <w:jc w:val="center"/>
              <w:rPr>
                <w:rFonts w:ascii="Calibri" w:eastAsia="宋体" w:hAnsi="Calibri" w:cs="Times New Roman"/>
                <w:sz w:val="32"/>
                <w:szCs w:val="16"/>
              </w:rPr>
            </w:pPr>
            <w:r w:rsidRPr="00A04790">
              <w:rPr>
                <w:rFonts w:ascii="Calibri" w:eastAsia="宋体" w:hAnsi="Calibri" w:cs="Times New Roman"/>
                <w:b/>
                <w:sz w:val="32"/>
                <w:szCs w:val="16"/>
              </w:rPr>
              <w:t>风险评估</w:t>
            </w:r>
          </w:p>
        </w:tc>
      </w:tr>
      <w:tr w:rsidR="00A04790" w:rsidRPr="00A04790" w:rsidTr="00A04790">
        <w:trPr>
          <w:trHeight w:val="1532"/>
        </w:trPr>
        <w:tc>
          <w:tcPr>
            <w:tcW w:w="1448"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hint="eastAsia"/>
                <w:sz w:val="24"/>
                <w:szCs w:val="18"/>
              </w:rPr>
              <w:t>企业用户</w:t>
            </w:r>
          </w:p>
        </w:tc>
        <w:tc>
          <w:tcPr>
            <w:tcW w:w="331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hint="eastAsia"/>
                <w:sz w:val="24"/>
                <w:szCs w:val="18"/>
              </w:rPr>
              <w:t xml:space="preserve">  </w:t>
            </w:r>
            <w:r w:rsidRPr="00A04790">
              <w:rPr>
                <w:rFonts w:ascii="Calibri" w:eastAsia="宋体" w:hAnsi="Calibri" w:cs="Times New Roman"/>
                <w:sz w:val="24"/>
                <w:szCs w:val="18"/>
              </w:rPr>
              <w:t>能够利用云南省企业数据采集系统实现实时的信息</w:t>
            </w:r>
            <w:r w:rsidRPr="00A04790">
              <w:rPr>
                <w:rFonts w:ascii="Calibri" w:eastAsia="宋体" w:hAnsi="Calibri" w:cs="Times New Roman" w:hint="eastAsia"/>
                <w:sz w:val="24"/>
                <w:szCs w:val="18"/>
              </w:rPr>
              <w:t>修改</w:t>
            </w:r>
            <w:r w:rsidRPr="00A04790">
              <w:rPr>
                <w:rFonts w:ascii="Calibri" w:eastAsia="宋体" w:hAnsi="Calibri" w:cs="Times New Roman"/>
                <w:sz w:val="24"/>
                <w:szCs w:val="18"/>
              </w:rPr>
              <w:t>、</w:t>
            </w:r>
            <w:r w:rsidRPr="00A04790">
              <w:rPr>
                <w:rFonts w:ascii="Calibri" w:eastAsia="宋体" w:hAnsi="Calibri" w:cs="Times New Roman" w:hint="eastAsia"/>
                <w:sz w:val="24"/>
                <w:szCs w:val="18"/>
              </w:rPr>
              <w:t>备案上报、数据填报、数据查询等功能</w:t>
            </w:r>
          </w:p>
        </w:tc>
        <w:tc>
          <w:tcPr>
            <w:tcW w:w="200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使用要简单，功能要保证实时性与准确性</w:t>
            </w:r>
          </w:p>
        </w:tc>
        <w:tc>
          <w:tcPr>
            <w:tcW w:w="1292"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3</w:t>
            </w:r>
          </w:p>
        </w:tc>
        <w:tc>
          <w:tcPr>
            <w:tcW w:w="1400"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高</w:t>
            </w:r>
          </w:p>
        </w:tc>
      </w:tr>
      <w:tr w:rsidR="00A04790" w:rsidRPr="00A04790" w:rsidTr="00A04790">
        <w:trPr>
          <w:trHeight w:val="1532"/>
        </w:trPr>
        <w:tc>
          <w:tcPr>
            <w:tcW w:w="1448" w:type="dxa"/>
            <w:vAlign w:val="center"/>
          </w:tcPr>
          <w:p w:rsidR="00A04790" w:rsidRPr="00A04790" w:rsidRDefault="00A04790" w:rsidP="00A04790">
            <w:pPr>
              <w:jc w:val="center"/>
              <w:rPr>
                <w:rFonts w:ascii="Calibri" w:eastAsia="宋体" w:hAnsi="Calibri" w:cs="Times New Roman"/>
                <w:sz w:val="24"/>
                <w:szCs w:val="18"/>
              </w:rPr>
            </w:pPr>
            <w:proofErr w:type="gramStart"/>
            <w:r w:rsidRPr="00A04790">
              <w:rPr>
                <w:rFonts w:ascii="Calibri" w:eastAsia="宋体" w:hAnsi="Calibri" w:cs="Times New Roman" w:hint="eastAsia"/>
                <w:sz w:val="24"/>
                <w:szCs w:val="18"/>
              </w:rPr>
              <w:t>省用户</w:t>
            </w:r>
            <w:proofErr w:type="gramEnd"/>
          </w:p>
        </w:tc>
        <w:tc>
          <w:tcPr>
            <w:tcW w:w="331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能够利用</w:t>
            </w:r>
            <w:r w:rsidRPr="00A04790">
              <w:rPr>
                <w:rFonts w:ascii="宋体" w:eastAsia="宋体" w:hAnsi="宋体" w:cs="Times New Roman" w:hint="eastAsia"/>
                <w:sz w:val="24"/>
                <w:szCs w:val="28"/>
              </w:rPr>
              <w:t>云南省企业数据采集系统</w:t>
            </w:r>
            <w:r w:rsidRPr="00A04790">
              <w:rPr>
                <w:rFonts w:ascii="Calibri" w:eastAsia="宋体" w:hAnsi="Calibri" w:cs="Times New Roman"/>
                <w:sz w:val="24"/>
                <w:szCs w:val="18"/>
              </w:rPr>
              <w:t>实现实时的</w:t>
            </w:r>
            <w:r w:rsidRPr="00A04790">
              <w:rPr>
                <w:rFonts w:ascii="Calibri" w:eastAsia="宋体" w:hAnsi="Calibri" w:cs="Times New Roman" w:hint="eastAsia"/>
                <w:sz w:val="24"/>
                <w:szCs w:val="18"/>
              </w:rPr>
              <w:t>对企业信息和提交数据的管理和分析</w:t>
            </w:r>
          </w:p>
        </w:tc>
        <w:tc>
          <w:tcPr>
            <w:tcW w:w="200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在保证不出差错的情况下提升工作的效率</w:t>
            </w:r>
          </w:p>
        </w:tc>
        <w:tc>
          <w:tcPr>
            <w:tcW w:w="1292"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2</w:t>
            </w:r>
          </w:p>
        </w:tc>
        <w:tc>
          <w:tcPr>
            <w:tcW w:w="1400"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高</w:t>
            </w:r>
          </w:p>
        </w:tc>
      </w:tr>
      <w:tr w:rsidR="00A04790" w:rsidRPr="00A04790" w:rsidTr="00A04790">
        <w:trPr>
          <w:trHeight w:val="1208"/>
        </w:trPr>
        <w:tc>
          <w:tcPr>
            <w:tcW w:w="1448"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系统管理员</w:t>
            </w:r>
          </w:p>
        </w:tc>
        <w:tc>
          <w:tcPr>
            <w:tcW w:w="331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能够利用</w:t>
            </w:r>
            <w:r w:rsidRPr="00A04790">
              <w:rPr>
                <w:rFonts w:ascii="宋体" w:eastAsia="宋体" w:hAnsi="宋体" w:cs="Times New Roman" w:hint="eastAsia"/>
                <w:sz w:val="24"/>
                <w:szCs w:val="28"/>
              </w:rPr>
              <w:t>云南省企业数据采集系统</w:t>
            </w:r>
            <w:r w:rsidRPr="00A04790">
              <w:rPr>
                <w:rFonts w:ascii="Calibri" w:eastAsia="宋体" w:hAnsi="Calibri" w:cs="Times New Roman"/>
                <w:sz w:val="24"/>
                <w:szCs w:val="18"/>
              </w:rPr>
              <w:t>更方便地管理</w:t>
            </w:r>
            <w:r w:rsidRPr="00A04790">
              <w:rPr>
                <w:rFonts w:ascii="Calibri" w:eastAsia="宋体" w:hAnsi="Calibri" w:cs="Times New Roman" w:hint="eastAsia"/>
                <w:sz w:val="24"/>
                <w:szCs w:val="18"/>
              </w:rPr>
              <w:t>系统</w:t>
            </w:r>
            <w:r w:rsidRPr="00A04790">
              <w:rPr>
                <w:rFonts w:ascii="Calibri" w:eastAsia="宋体" w:hAnsi="Calibri" w:cs="Times New Roman"/>
                <w:sz w:val="24"/>
                <w:szCs w:val="18"/>
              </w:rPr>
              <w:t>信息</w:t>
            </w:r>
          </w:p>
        </w:tc>
        <w:tc>
          <w:tcPr>
            <w:tcW w:w="2001"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提升管理的效率</w:t>
            </w:r>
          </w:p>
        </w:tc>
        <w:tc>
          <w:tcPr>
            <w:tcW w:w="1292"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1</w:t>
            </w:r>
          </w:p>
        </w:tc>
        <w:tc>
          <w:tcPr>
            <w:tcW w:w="1400" w:type="dxa"/>
            <w:vAlign w:val="center"/>
          </w:tcPr>
          <w:p w:rsidR="00A04790" w:rsidRPr="00A04790" w:rsidRDefault="00A04790" w:rsidP="00A04790">
            <w:pPr>
              <w:jc w:val="center"/>
              <w:rPr>
                <w:rFonts w:ascii="Calibri" w:eastAsia="宋体" w:hAnsi="Calibri" w:cs="Times New Roman"/>
                <w:sz w:val="24"/>
                <w:szCs w:val="18"/>
              </w:rPr>
            </w:pPr>
            <w:r w:rsidRPr="00A04790">
              <w:rPr>
                <w:rFonts w:ascii="Calibri" w:eastAsia="宋体" w:hAnsi="Calibri" w:cs="Times New Roman"/>
                <w:sz w:val="24"/>
                <w:szCs w:val="18"/>
              </w:rPr>
              <w:t>低</w:t>
            </w:r>
          </w:p>
        </w:tc>
      </w:tr>
    </w:tbl>
    <w:p w:rsidR="00C759EA" w:rsidRPr="00C759EA" w:rsidRDefault="00C759EA" w:rsidP="00C759EA">
      <w:pPr>
        <w:jc w:val="left"/>
        <w:rPr>
          <w:rFonts w:ascii="微软雅黑" w:eastAsia="微软雅黑" w:hAnsi="微软雅黑" w:cs="微软雅黑"/>
          <w:kern w:val="0"/>
          <w:sz w:val="22"/>
          <w:szCs w:val="20"/>
        </w:rPr>
      </w:pPr>
    </w:p>
    <w:p w:rsidR="00A04790" w:rsidRPr="00A04790" w:rsidRDefault="00C759EA" w:rsidP="00A04790">
      <w:pPr>
        <w:widowControl/>
        <w:spacing w:before="260" w:after="260"/>
        <w:jc w:val="left"/>
        <w:outlineLvl w:val="1"/>
        <w:rPr>
          <w:rFonts w:ascii="微软雅黑" w:eastAsia="微软雅黑" w:hAnsi="微软雅黑" w:cs="微软雅黑"/>
          <w:b/>
          <w:bCs/>
          <w:kern w:val="0"/>
          <w:sz w:val="28"/>
          <w:szCs w:val="28"/>
        </w:rPr>
      </w:pPr>
      <w:bookmarkStart w:id="17" w:name="_Toc135249472"/>
      <w:r w:rsidRPr="00C759EA">
        <w:rPr>
          <w:rFonts w:ascii="微软雅黑" w:eastAsia="微软雅黑" w:hAnsi="微软雅黑" w:cs="微软雅黑"/>
          <w:b/>
          <w:bCs/>
          <w:kern w:val="0"/>
          <w:sz w:val="28"/>
          <w:szCs w:val="28"/>
        </w:rPr>
        <w:lastRenderedPageBreak/>
        <w:t>4.2 功能需求</w:t>
      </w:r>
      <w:bookmarkEnd w:id="17"/>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.1</w:t>
      </w:r>
      <w:r w:rsidRPr="00A04790">
        <w:rPr>
          <w:rFonts w:ascii="微软雅黑" w:eastAsia="微软雅黑" w:hAnsi="微软雅黑" w:cs="微软雅黑" w:hint="eastAsia"/>
          <w:b/>
          <w:kern w:val="0"/>
          <w:sz w:val="22"/>
          <w:szCs w:val="20"/>
        </w:rPr>
        <w:t>企业</w:t>
      </w: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.1.1 </w:t>
      </w:r>
      <w:r w:rsidRPr="00A04790">
        <w:rPr>
          <w:rFonts w:ascii="微软雅黑" w:eastAsia="微软雅黑" w:hAnsi="微软雅黑" w:cs="微软雅黑" w:hint="eastAsia"/>
          <w:b/>
          <w:kern w:val="0"/>
          <w:sz w:val="22"/>
          <w:szCs w:val="20"/>
        </w:rPr>
        <w:t>备案信息</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Default="00A04790" w:rsidP="00A04790">
      <w:pPr>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kern w:val="0"/>
          <w:sz w:val="22"/>
          <w:szCs w:val="20"/>
        </w:rPr>
        <w:t>录入和修改企业详细信息的内容。填写后保存至本地数据库，在联网后自动上传至</w:t>
      </w:r>
      <w:proofErr w:type="gramStart"/>
      <w:r w:rsidRPr="00A04790">
        <w:rPr>
          <w:rFonts w:ascii="微软雅黑" w:eastAsia="微软雅黑" w:hAnsi="微软雅黑" w:cs="微软雅黑" w:hint="eastAsia"/>
          <w:kern w:val="0"/>
          <w:sz w:val="22"/>
          <w:szCs w:val="20"/>
        </w:rPr>
        <w:t>省部门</w:t>
      </w:r>
      <w:proofErr w:type="gramEnd"/>
      <w:r w:rsidRPr="00A04790">
        <w:rPr>
          <w:rFonts w:ascii="微软雅黑" w:eastAsia="微软雅黑" w:hAnsi="微软雅黑" w:cs="微软雅黑" w:hint="eastAsia"/>
          <w:kern w:val="0"/>
          <w:sz w:val="22"/>
          <w:szCs w:val="20"/>
        </w:rPr>
        <w:t>数据库，并生成备案。需按照统一规范的模板进行填写和修改。按照正确模板填写的数据将被保存，否则需重新填写。</w:t>
      </w:r>
    </w:p>
    <w:p w:rsidR="00A04790" w:rsidRPr="00A04790" w:rsidRDefault="00A04790" w:rsidP="00A04790">
      <w:pPr>
        <w:jc w:val="left"/>
        <w:rPr>
          <w:rFonts w:ascii="微软雅黑" w:eastAsia="微软雅黑" w:hAnsi="微软雅黑" w:cs="微软雅黑" w:hint="eastAsia"/>
          <w:kern w:val="0"/>
          <w:sz w:val="22"/>
          <w:szCs w:val="20"/>
        </w:rPr>
      </w:pPr>
      <w:r w:rsidRPr="00A04790">
        <w:rPr>
          <w:rFonts w:ascii="微软雅黑" w:eastAsia="微软雅黑" w:hAnsi="微软雅黑" w:cs="微软雅黑" w:hint="eastAsia"/>
          <w:b/>
          <w:kern w:val="0"/>
          <w:sz w:val="22"/>
          <w:szCs w:val="20"/>
        </w:rPr>
        <w:t>数据说明：</w:t>
      </w:r>
    </w:p>
    <w:p w:rsidR="00A04790" w:rsidRPr="00A04790" w:rsidRDefault="00A04790" w:rsidP="00A04790">
      <w:pPr>
        <w:jc w:val="left"/>
        <w:rPr>
          <w:rFonts w:ascii="微软雅黑" w:eastAsia="微软雅黑" w:hAnsi="微软雅黑" w:cs="微软雅黑"/>
          <w:kern w:val="0"/>
          <w:sz w:val="22"/>
          <w:szCs w:val="20"/>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A04790" w:rsidRPr="00A04790" w:rsidTr="00A04790">
        <w:tc>
          <w:tcPr>
            <w:tcW w:w="1728"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lastRenderedPageBreak/>
              <w:t>数据项</w:t>
            </w:r>
          </w:p>
        </w:tc>
        <w:tc>
          <w:tcPr>
            <w:tcW w:w="900"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必填</w:t>
            </w:r>
          </w:p>
        </w:tc>
        <w:tc>
          <w:tcPr>
            <w:tcW w:w="5894"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说明</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所属地区</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显示企业所属地市、市县、区域，不可修改</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组织机构代码</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只可输入字母、数字，不超过</w:t>
            </w:r>
            <w:r w:rsidRPr="00A04790">
              <w:rPr>
                <w:rFonts w:ascii="微软雅黑" w:eastAsia="微软雅黑" w:hAnsi="微软雅黑" w:cs="微软雅黑"/>
                <w:kern w:val="0"/>
                <w:sz w:val="22"/>
                <w:szCs w:val="20"/>
              </w:rPr>
              <w:t>9</w:t>
            </w:r>
            <w:r w:rsidRPr="00A04790">
              <w:rPr>
                <w:rFonts w:ascii="微软雅黑" w:eastAsia="微软雅黑" w:hAnsi="微软雅黑" w:cs="微软雅黑" w:hint="eastAsia"/>
                <w:kern w:val="0"/>
                <w:sz w:val="22"/>
                <w:szCs w:val="20"/>
              </w:rPr>
              <w:t>位（统一编码规范）</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企业名称</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中文、英文</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企业性质</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两级下</w:t>
            </w:r>
            <w:proofErr w:type="gramStart"/>
            <w:r w:rsidRPr="00A04790">
              <w:rPr>
                <w:rFonts w:ascii="微软雅黑" w:eastAsia="微软雅黑" w:hAnsi="微软雅黑" w:cs="微软雅黑" w:hint="eastAsia"/>
                <w:kern w:val="0"/>
                <w:sz w:val="22"/>
                <w:szCs w:val="20"/>
              </w:rPr>
              <w:t>拉选择</w:t>
            </w:r>
            <w:proofErr w:type="gramEnd"/>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所属行业</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两级下</w:t>
            </w:r>
            <w:proofErr w:type="gramStart"/>
            <w:r w:rsidRPr="00A04790">
              <w:rPr>
                <w:rFonts w:ascii="微软雅黑" w:eastAsia="微软雅黑" w:hAnsi="微软雅黑" w:cs="微软雅黑" w:hint="eastAsia"/>
                <w:kern w:val="0"/>
                <w:sz w:val="22"/>
                <w:szCs w:val="20"/>
              </w:rPr>
              <w:t>拉选择</w:t>
            </w:r>
            <w:proofErr w:type="gramEnd"/>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主要经营业务</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按实际情况填写企业主要经营的业务</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联系人</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中文、英文</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联系地址</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两级下</w:t>
            </w:r>
            <w:proofErr w:type="gramStart"/>
            <w:r w:rsidRPr="00A04790">
              <w:rPr>
                <w:rFonts w:ascii="微软雅黑" w:eastAsia="微软雅黑" w:hAnsi="微软雅黑" w:cs="微软雅黑" w:hint="eastAsia"/>
                <w:kern w:val="0"/>
                <w:sz w:val="22"/>
                <w:szCs w:val="20"/>
              </w:rPr>
              <w:t>拉选择</w:t>
            </w:r>
            <w:proofErr w:type="gramEnd"/>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邮政编码</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只可填写</w:t>
            </w:r>
            <w:r w:rsidRPr="00A04790">
              <w:rPr>
                <w:rFonts w:ascii="微软雅黑" w:eastAsia="微软雅黑" w:hAnsi="微软雅黑" w:cs="微软雅黑"/>
                <w:kern w:val="0"/>
                <w:sz w:val="22"/>
                <w:szCs w:val="20"/>
              </w:rPr>
              <w:t>6</w:t>
            </w:r>
            <w:r w:rsidRPr="00A04790">
              <w:rPr>
                <w:rFonts w:ascii="微软雅黑" w:eastAsia="微软雅黑" w:hAnsi="微软雅黑" w:cs="微软雅黑" w:hint="eastAsia"/>
                <w:kern w:val="0"/>
                <w:sz w:val="22"/>
                <w:szCs w:val="20"/>
              </w:rPr>
              <w:t>位数字</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联系电话</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格式必须符合（区号）</w:t>
            </w:r>
            <w:r w:rsidRPr="00A04790">
              <w:rPr>
                <w:rFonts w:ascii="微软雅黑" w:eastAsia="微软雅黑" w:hAnsi="微软雅黑" w:cs="微软雅黑"/>
                <w:kern w:val="0"/>
                <w:sz w:val="22"/>
                <w:szCs w:val="20"/>
              </w:rPr>
              <w:t>+</w:t>
            </w:r>
            <w:r w:rsidRPr="00A04790">
              <w:rPr>
                <w:rFonts w:ascii="微软雅黑" w:eastAsia="微软雅黑" w:hAnsi="微软雅黑" w:cs="微软雅黑" w:hint="eastAsia"/>
                <w:kern w:val="0"/>
                <w:sz w:val="22"/>
                <w:szCs w:val="20"/>
              </w:rPr>
              <w:t>电话号码或者为手机号码</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传真</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589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格式必须符合（区号）</w:t>
            </w:r>
            <w:r w:rsidRPr="00A04790">
              <w:rPr>
                <w:rFonts w:ascii="微软雅黑" w:eastAsia="微软雅黑" w:hAnsi="微软雅黑" w:cs="微软雅黑"/>
                <w:kern w:val="0"/>
                <w:sz w:val="22"/>
                <w:szCs w:val="20"/>
              </w:rPr>
              <w:t>+</w:t>
            </w:r>
            <w:r w:rsidRPr="00A04790">
              <w:rPr>
                <w:rFonts w:ascii="微软雅黑" w:eastAsia="微软雅黑" w:hAnsi="微软雅黑" w:cs="微软雅黑" w:hint="eastAsia"/>
                <w:kern w:val="0"/>
                <w:sz w:val="22"/>
                <w:szCs w:val="20"/>
              </w:rPr>
              <w:t>电话</w:t>
            </w:r>
          </w:p>
        </w:tc>
      </w:tr>
      <w:tr w:rsidR="00A04790" w:rsidRPr="00A04790" w:rsidTr="00A04790">
        <w:tc>
          <w:tcPr>
            <w:tcW w:w="1728"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EMAIL</w:t>
            </w:r>
          </w:p>
        </w:tc>
        <w:tc>
          <w:tcPr>
            <w:tcW w:w="900"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5894" w:type="dxa"/>
          </w:tcPr>
          <w:p w:rsidR="00A04790" w:rsidRPr="00A04790" w:rsidRDefault="00A04790" w:rsidP="00A04790">
            <w:pPr>
              <w:jc w:val="left"/>
              <w:rPr>
                <w:rFonts w:ascii="微软雅黑" w:eastAsia="微软雅黑" w:hAnsi="微软雅黑" w:cs="微软雅黑"/>
                <w:kern w:val="0"/>
                <w:sz w:val="22"/>
                <w:szCs w:val="20"/>
              </w:rPr>
            </w:pPr>
            <w:hyperlink r:id="rId7" w:history="1">
              <w:r w:rsidRPr="00A04790">
                <w:rPr>
                  <w:rStyle w:val="ab"/>
                  <w:rFonts w:ascii="微软雅黑" w:eastAsia="微软雅黑" w:hAnsi="微软雅黑" w:cs="微软雅黑" w:hint="eastAsia"/>
                  <w:kern w:val="0"/>
                  <w:sz w:val="22"/>
                  <w:szCs w:val="20"/>
                </w:rPr>
                <w:t>格式必须符合</w:t>
              </w:r>
              <w:r w:rsidRPr="00A04790">
                <w:rPr>
                  <w:rStyle w:val="ab"/>
                  <w:rFonts w:ascii="微软雅黑" w:eastAsia="微软雅黑" w:hAnsi="微软雅黑" w:cs="微软雅黑"/>
                  <w:kern w:val="0"/>
                  <w:sz w:val="22"/>
                  <w:szCs w:val="20"/>
                </w:rPr>
                <w:t>xxx@xxx.xxx</w:t>
              </w:r>
            </w:hyperlink>
          </w:p>
        </w:tc>
      </w:tr>
    </w:tbl>
    <w:p w:rsidR="00A04790" w:rsidRPr="00A04790" w:rsidRDefault="00A04790" w:rsidP="00A04790">
      <w:pPr>
        <w:jc w:val="left"/>
        <w:rPr>
          <w:rFonts w:ascii="微软雅黑" w:eastAsia="微软雅黑" w:hAnsi="微软雅黑" w:cs="微软雅黑"/>
          <w:kern w:val="0"/>
          <w:sz w:val="22"/>
          <w:szCs w:val="20"/>
        </w:rPr>
      </w:pP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w:t>
      </w:r>
      <w:r w:rsidRPr="00A04790">
        <w:rPr>
          <w:rFonts w:ascii="微软雅黑" w:eastAsia="微软雅黑" w:hAnsi="微软雅黑" w:cs="微软雅黑"/>
          <w:b/>
          <w:kern w:val="0"/>
          <w:sz w:val="22"/>
          <w:szCs w:val="20"/>
        </w:rPr>
        <w:t>.</w:t>
      </w:r>
      <w:r>
        <w:rPr>
          <w:rFonts w:ascii="微软雅黑" w:eastAsia="微软雅黑" w:hAnsi="微软雅黑" w:cs="微软雅黑" w:hint="eastAsia"/>
          <w:b/>
          <w:kern w:val="0"/>
          <w:sz w:val="22"/>
          <w:szCs w:val="20"/>
        </w:rPr>
        <w:t>2.</w:t>
      </w:r>
      <w:r w:rsidRPr="00A04790">
        <w:rPr>
          <w:rFonts w:ascii="微软雅黑" w:eastAsia="微软雅黑" w:hAnsi="微软雅黑" w:cs="微软雅黑"/>
          <w:b/>
          <w:kern w:val="0"/>
          <w:sz w:val="22"/>
          <w:szCs w:val="20"/>
        </w:rPr>
        <w:t xml:space="preserve">1.2 </w:t>
      </w:r>
      <w:r w:rsidRPr="00A04790">
        <w:rPr>
          <w:rFonts w:ascii="微软雅黑" w:eastAsia="微软雅黑" w:hAnsi="微软雅黑" w:cs="微软雅黑" w:hint="eastAsia"/>
          <w:b/>
          <w:kern w:val="0"/>
          <w:sz w:val="22"/>
          <w:szCs w:val="20"/>
        </w:rPr>
        <w:t>数据填报</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企业用户填报当期采集数据。根据预先设定的模板在规定的时间范围内进行填报，填写完成后保存，确认无误后上报。</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1"/>
        <w:gridCol w:w="707"/>
        <w:gridCol w:w="5428"/>
      </w:tblGrid>
      <w:tr w:rsidR="00A04790" w:rsidRPr="00A04790" w:rsidTr="00A04790">
        <w:tc>
          <w:tcPr>
            <w:tcW w:w="1398" w:type="pct"/>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数据项</w:t>
            </w:r>
          </w:p>
        </w:tc>
        <w:tc>
          <w:tcPr>
            <w:tcW w:w="415" w:type="pct"/>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必填</w:t>
            </w:r>
          </w:p>
        </w:tc>
        <w:tc>
          <w:tcPr>
            <w:tcW w:w="3187" w:type="pct"/>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说明</w:t>
            </w:r>
          </w:p>
        </w:tc>
      </w:tr>
      <w:tr w:rsidR="00A04790" w:rsidRPr="00A04790" w:rsidTr="00A04790">
        <w:tc>
          <w:tcPr>
            <w:tcW w:w="1398" w:type="pct"/>
            <w:shd w:val="clear" w:color="auto" w:fill="auto"/>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建档期就业人数</w:t>
            </w:r>
          </w:p>
        </w:tc>
        <w:tc>
          <w:tcPr>
            <w:tcW w:w="415" w:type="pct"/>
            <w:shd w:val="clear" w:color="auto" w:fill="auto"/>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3187" w:type="pct"/>
            <w:shd w:val="clear" w:color="auto" w:fill="auto"/>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填写</w:t>
            </w:r>
            <w:proofErr w:type="gramStart"/>
            <w:r w:rsidRPr="00A04790">
              <w:rPr>
                <w:rFonts w:ascii="微软雅黑" w:eastAsia="微软雅黑" w:hAnsi="微软雅黑" w:cs="微软雅黑" w:hint="eastAsia"/>
                <w:kern w:val="0"/>
                <w:sz w:val="22"/>
                <w:szCs w:val="20"/>
              </w:rPr>
              <w:t>初次将档</w:t>
            </w:r>
            <w:proofErr w:type="gramEnd"/>
            <w:r w:rsidRPr="00A04790">
              <w:rPr>
                <w:rFonts w:ascii="微软雅黑" w:eastAsia="微软雅黑" w:hAnsi="微软雅黑" w:cs="微软雅黑" w:hint="eastAsia"/>
                <w:kern w:val="0"/>
                <w:sz w:val="22"/>
                <w:szCs w:val="20"/>
              </w:rPr>
              <w:t>时监测点就业人数</w:t>
            </w: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调查</w:t>
            </w:r>
            <w:proofErr w:type="gramStart"/>
            <w:r w:rsidRPr="00A04790">
              <w:rPr>
                <w:rFonts w:ascii="微软雅黑" w:eastAsia="微软雅黑" w:hAnsi="微软雅黑" w:cs="微软雅黑" w:hint="eastAsia"/>
                <w:kern w:val="0"/>
                <w:sz w:val="22"/>
                <w:szCs w:val="20"/>
              </w:rPr>
              <w:t>期就业</w:t>
            </w:r>
            <w:proofErr w:type="gramEnd"/>
            <w:r w:rsidRPr="00A04790">
              <w:rPr>
                <w:rFonts w:ascii="微软雅黑" w:eastAsia="微软雅黑" w:hAnsi="微软雅黑" w:cs="微软雅黑" w:hint="eastAsia"/>
                <w:kern w:val="0"/>
                <w:sz w:val="22"/>
                <w:szCs w:val="20"/>
              </w:rPr>
              <w:t>人数</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3187"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填写本次调查</w:t>
            </w:r>
            <w:proofErr w:type="gramStart"/>
            <w:r w:rsidRPr="00A04790">
              <w:rPr>
                <w:rFonts w:ascii="微软雅黑" w:eastAsia="微软雅黑" w:hAnsi="微软雅黑" w:cs="微软雅黑" w:hint="eastAsia"/>
                <w:kern w:val="0"/>
                <w:sz w:val="22"/>
                <w:szCs w:val="20"/>
              </w:rPr>
              <w:t>期当时</w:t>
            </w:r>
            <w:proofErr w:type="gramEnd"/>
            <w:r w:rsidRPr="00A04790">
              <w:rPr>
                <w:rFonts w:ascii="微软雅黑" w:eastAsia="微软雅黑" w:hAnsi="微软雅黑" w:cs="微软雅黑" w:hint="eastAsia"/>
                <w:kern w:val="0"/>
                <w:sz w:val="22"/>
                <w:szCs w:val="20"/>
              </w:rPr>
              <w:t>的监测点就业人数</w:t>
            </w: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lastRenderedPageBreak/>
              <w:t>其他原因</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就业人数减少类型</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主要原因</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主要原因说明</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次要原因</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次要原因说明</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第三原因</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r w:rsidR="00A04790" w:rsidRPr="00A04790" w:rsidTr="00A04790">
        <w:tc>
          <w:tcPr>
            <w:tcW w:w="1398"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第三原因说明</w:t>
            </w:r>
          </w:p>
        </w:tc>
        <w:tc>
          <w:tcPr>
            <w:tcW w:w="415" w:type="pct"/>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3187" w:type="pct"/>
          </w:tcPr>
          <w:p w:rsidR="00A04790" w:rsidRPr="00A04790" w:rsidRDefault="00A04790" w:rsidP="00A04790">
            <w:pPr>
              <w:jc w:val="left"/>
              <w:rPr>
                <w:rFonts w:ascii="微软雅黑" w:eastAsia="微软雅黑" w:hAnsi="微软雅黑" w:cs="微软雅黑"/>
                <w:kern w:val="0"/>
                <w:sz w:val="22"/>
                <w:szCs w:val="20"/>
              </w:rPr>
            </w:pPr>
          </w:p>
        </w:tc>
      </w:tr>
    </w:tbl>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如果调查</w:t>
      </w:r>
      <w:proofErr w:type="gramStart"/>
      <w:r w:rsidRPr="00A04790">
        <w:rPr>
          <w:rFonts w:ascii="微软雅黑" w:eastAsia="微软雅黑" w:hAnsi="微软雅黑" w:cs="微软雅黑" w:hint="eastAsia"/>
          <w:kern w:val="0"/>
          <w:sz w:val="22"/>
          <w:szCs w:val="20"/>
        </w:rPr>
        <w:t>期数据</w:t>
      </w:r>
      <w:proofErr w:type="gramEnd"/>
      <w:r w:rsidRPr="00A04790">
        <w:rPr>
          <w:rFonts w:ascii="微软雅黑" w:eastAsia="微软雅黑" w:hAnsi="微软雅黑" w:cs="微软雅黑" w:hint="eastAsia"/>
          <w:kern w:val="0"/>
          <w:sz w:val="22"/>
          <w:szCs w:val="20"/>
        </w:rPr>
        <w:t>小于建档期数据，就业人数减少类型和就业人数减少主要原因及说明必填。</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就业人数减少类型包括：关闭破产、停业整顿、经济性裁员、业务转移、自然减员、正常解除或终止劳动合同、国际因素变化影响、自然灾害、重大事件影响、其他。</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A04790" w:rsidRDefault="00A04790" w:rsidP="00A04790">
      <w:pPr>
        <w:jc w:val="left"/>
        <w:rPr>
          <w:rFonts w:ascii="微软雅黑" w:eastAsia="微软雅黑" w:hAnsi="微软雅黑" w:cs="微软雅黑" w:hint="eastAsia"/>
          <w:b/>
          <w:kern w:val="0"/>
          <w:sz w:val="22"/>
          <w:szCs w:val="20"/>
        </w:rPr>
      </w:pP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.1.3 </w:t>
      </w:r>
      <w:r w:rsidRPr="00A04790">
        <w:rPr>
          <w:rFonts w:ascii="微软雅黑" w:eastAsia="微软雅黑" w:hAnsi="微软雅黑" w:cs="微软雅黑" w:hint="eastAsia"/>
          <w:b/>
          <w:kern w:val="0"/>
          <w:sz w:val="22"/>
          <w:szCs w:val="20"/>
        </w:rPr>
        <w:t>数据查询</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通过查询功能可以查询以往调查期企业数据的状态，历次报告数据皆可被查询，但用户只能查询自己企业数据。基于一定的用户指定的条件进行查询，查询结果只可以浏览不可以导出。</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lastRenderedPageBreak/>
        <w:t>相关功能：</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查看以往调查期企业数据的状态</w:t>
      </w: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hint="eastAsia"/>
          <w:b/>
          <w:kern w:val="0"/>
          <w:sz w:val="22"/>
          <w:szCs w:val="20"/>
        </w:rPr>
        <w:t>.</w:t>
      </w:r>
      <w:r w:rsidRPr="00A04790">
        <w:rPr>
          <w:rFonts w:ascii="微软雅黑" w:eastAsia="微软雅黑" w:hAnsi="微软雅黑" w:cs="微软雅黑"/>
          <w:b/>
          <w:kern w:val="0"/>
          <w:sz w:val="22"/>
          <w:szCs w:val="20"/>
        </w:rPr>
        <w:t xml:space="preserve">2 </w:t>
      </w:r>
      <w:r w:rsidRPr="00A04790">
        <w:rPr>
          <w:rFonts w:ascii="微软雅黑" w:eastAsia="微软雅黑" w:hAnsi="微软雅黑" w:cs="微软雅黑" w:hint="eastAsia"/>
          <w:b/>
          <w:kern w:val="0"/>
          <w:sz w:val="22"/>
          <w:szCs w:val="20"/>
        </w:rPr>
        <w:t>省</w:t>
      </w: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.2.1 </w:t>
      </w:r>
      <w:r w:rsidRPr="00A04790">
        <w:rPr>
          <w:rFonts w:ascii="微软雅黑" w:eastAsia="微软雅黑" w:hAnsi="微软雅黑" w:cs="微软雅黑" w:hint="eastAsia"/>
          <w:b/>
          <w:kern w:val="0"/>
          <w:sz w:val="22"/>
          <w:szCs w:val="20"/>
        </w:rPr>
        <w:t>企业备案</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通过查找后端数据库查看所有已备案企业的详细信息，但不可以修改。</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3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列表：显示所有已备案的企业。</w:t>
      </w:r>
    </w:p>
    <w:p w:rsidR="00A04790" w:rsidRPr="00A04790" w:rsidRDefault="00A04790" w:rsidP="00A04790">
      <w:pPr>
        <w:numPr>
          <w:ilvl w:val="0"/>
          <w:numId w:val="3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查询：根据调查期和地区的查询条件进行检索。</w:t>
      </w:r>
    </w:p>
    <w:p w:rsidR="00A04790" w:rsidRPr="00A04790" w:rsidRDefault="00A04790" w:rsidP="00A04790">
      <w:pPr>
        <w:numPr>
          <w:ilvl w:val="0"/>
          <w:numId w:val="3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查看：查看企业的详细信息。</w:t>
      </w:r>
    </w:p>
    <w:p w:rsidR="00A04790" w:rsidRPr="00A04790" w:rsidRDefault="00A04790" w:rsidP="00A04790">
      <w:pPr>
        <w:numPr>
          <w:ilvl w:val="0"/>
          <w:numId w:val="3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导出</w:t>
      </w:r>
      <w:r w:rsidRPr="00A04790">
        <w:rPr>
          <w:rFonts w:ascii="微软雅黑" w:eastAsia="微软雅黑" w:hAnsi="微软雅黑" w:cs="微软雅黑"/>
          <w:kern w:val="0"/>
          <w:sz w:val="22"/>
          <w:szCs w:val="20"/>
        </w:rPr>
        <w:t>EXCEL</w:t>
      </w:r>
      <w:r w:rsidRPr="00A04790">
        <w:rPr>
          <w:rFonts w:ascii="微软雅黑" w:eastAsia="微软雅黑" w:hAnsi="微软雅黑" w:cs="微软雅黑" w:hint="eastAsia"/>
          <w:kern w:val="0"/>
          <w:sz w:val="22"/>
          <w:szCs w:val="20"/>
        </w:rPr>
        <w:t>：将当前的列表导出为</w:t>
      </w:r>
      <w:r w:rsidRPr="00A04790">
        <w:rPr>
          <w:rFonts w:ascii="微软雅黑" w:eastAsia="微软雅黑" w:hAnsi="微软雅黑" w:cs="微软雅黑"/>
          <w:kern w:val="0"/>
          <w:sz w:val="22"/>
          <w:szCs w:val="20"/>
        </w:rPr>
        <w:t>EXCEL</w:t>
      </w:r>
      <w:r w:rsidRPr="00A04790">
        <w:rPr>
          <w:rFonts w:ascii="微软雅黑" w:eastAsia="微软雅黑" w:hAnsi="微软雅黑" w:cs="微软雅黑" w:hint="eastAsia"/>
          <w:kern w:val="0"/>
          <w:sz w:val="22"/>
          <w:szCs w:val="20"/>
        </w:rPr>
        <w:t>文件并保存在本地磁盘。</w:t>
      </w:r>
    </w:p>
    <w:p w:rsidR="00A04790" w:rsidRPr="00A04790" w:rsidRDefault="00A04790" w:rsidP="00A04790">
      <w:pPr>
        <w:jc w:val="left"/>
        <w:rPr>
          <w:rFonts w:ascii="微软雅黑" w:eastAsia="微软雅黑" w:hAnsi="微软雅黑" w:cs="微软雅黑"/>
          <w:b/>
          <w:kern w:val="0"/>
          <w:sz w:val="22"/>
          <w:szCs w:val="20"/>
        </w:rPr>
      </w:pPr>
      <w:bookmarkStart w:id="18" w:name="_Toc250989534"/>
      <w:bookmarkStart w:id="19" w:name="_Toc329762105"/>
      <w:bookmarkStart w:id="20" w:name="_Toc329781197"/>
      <w:bookmarkStart w:id="21" w:name="_Toc329877166"/>
      <w:bookmarkStart w:id="22" w:name="_Toc2290"/>
      <w:bookmarkStart w:id="23" w:name="_Toc6780"/>
      <w:bookmarkStart w:id="24" w:name="_Toc333568687"/>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.2.2 </w:t>
      </w:r>
      <w:r w:rsidRPr="00A04790">
        <w:rPr>
          <w:rFonts w:ascii="微软雅黑" w:eastAsia="微软雅黑" w:hAnsi="微软雅黑" w:cs="微软雅黑" w:hint="eastAsia"/>
          <w:b/>
          <w:kern w:val="0"/>
          <w:sz w:val="22"/>
          <w:szCs w:val="20"/>
        </w:rPr>
        <w:t>报表管理</w:t>
      </w:r>
      <w:bookmarkEnd w:id="18"/>
      <w:bookmarkEnd w:id="19"/>
      <w:bookmarkEnd w:id="20"/>
      <w:bookmarkEnd w:id="21"/>
      <w:bookmarkEnd w:id="22"/>
      <w:bookmarkEnd w:id="23"/>
      <w:bookmarkEnd w:id="24"/>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审核企业上报的数据并汇总上报到部级单位</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3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查看：查看企业上报的数据和报表。</w:t>
      </w:r>
    </w:p>
    <w:p w:rsidR="00A04790" w:rsidRPr="00A04790" w:rsidRDefault="00A04790" w:rsidP="00A04790">
      <w:pPr>
        <w:numPr>
          <w:ilvl w:val="0"/>
          <w:numId w:val="3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退回修改：将企业上报的数据和报表退回修改。退回修改时可以添加备注，标识退回理由。</w:t>
      </w:r>
    </w:p>
    <w:p w:rsidR="00A04790" w:rsidRPr="00A04790" w:rsidRDefault="00A04790" w:rsidP="00A04790">
      <w:pPr>
        <w:numPr>
          <w:ilvl w:val="0"/>
          <w:numId w:val="3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审核通过；将企业上报的数据和报表审核通过。</w:t>
      </w:r>
    </w:p>
    <w:p w:rsidR="00A04790" w:rsidRPr="00A04790" w:rsidRDefault="00A04790" w:rsidP="00A04790">
      <w:pPr>
        <w:numPr>
          <w:ilvl w:val="0"/>
          <w:numId w:val="3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上报：将企业上报的数据上报到部级单位。</w:t>
      </w:r>
    </w:p>
    <w:p w:rsidR="00A04790" w:rsidRPr="00A04790" w:rsidRDefault="00A04790" w:rsidP="00A04790">
      <w:pPr>
        <w:jc w:val="left"/>
        <w:rPr>
          <w:rFonts w:ascii="微软雅黑" w:eastAsia="微软雅黑" w:hAnsi="微软雅黑" w:cs="微软雅黑"/>
          <w:b/>
          <w:kern w:val="0"/>
          <w:sz w:val="22"/>
          <w:szCs w:val="20"/>
        </w:rPr>
      </w:pPr>
      <w:bookmarkStart w:id="25" w:name="_Toc250989535"/>
      <w:bookmarkStart w:id="26" w:name="_Toc329762106"/>
      <w:bookmarkStart w:id="27" w:name="_Toc329781198"/>
      <w:bookmarkStart w:id="28" w:name="_Toc329877167"/>
      <w:bookmarkStart w:id="29" w:name="_Toc9547"/>
      <w:bookmarkStart w:id="30" w:name="_Toc17716"/>
      <w:bookmarkStart w:id="31" w:name="_Toc333568688"/>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.2.3</w:t>
      </w:r>
      <w:r w:rsidRPr="00A04790">
        <w:rPr>
          <w:rFonts w:ascii="微软雅黑" w:eastAsia="微软雅黑" w:hAnsi="微软雅黑" w:cs="微软雅黑" w:hint="eastAsia"/>
          <w:b/>
          <w:kern w:val="0"/>
          <w:sz w:val="22"/>
          <w:szCs w:val="20"/>
        </w:rPr>
        <w:t>数据汇总</w:t>
      </w:r>
      <w:bookmarkEnd w:id="25"/>
      <w:bookmarkEnd w:id="26"/>
      <w:bookmarkEnd w:id="27"/>
      <w:bookmarkEnd w:id="28"/>
      <w:bookmarkEnd w:id="29"/>
      <w:bookmarkEnd w:id="30"/>
      <w:bookmarkEnd w:id="31"/>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lastRenderedPageBreak/>
        <w:t xml:space="preserve">    </w:t>
      </w:r>
      <w:r w:rsidRPr="00A04790">
        <w:rPr>
          <w:rFonts w:ascii="微软雅黑" w:eastAsia="微软雅黑" w:hAnsi="微软雅黑" w:cs="微软雅黑" w:hint="eastAsia"/>
          <w:kern w:val="0"/>
          <w:sz w:val="22"/>
          <w:szCs w:val="20"/>
        </w:rPr>
        <w:t>查看企业的汇总数据</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查看：查看企业上报的数据和报表。</w:t>
      </w:r>
    </w:p>
    <w:p w:rsidR="00A04790" w:rsidRPr="00A04790" w:rsidRDefault="00A04790" w:rsidP="00A04790">
      <w:pPr>
        <w:numPr>
          <w:ilvl w:val="0"/>
          <w:numId w:val="45"/>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统计：根据不同的调查期显示出企业的汇总数据审核通过；将企业上报的数据和报表审核通过。</w:t>
      </w:r>
    </w:p>
    <w:p w:rsidR="00A04790" w:rsidRPr="00A04790" w:rsidRDefault="00A04790" w:rsidP="00A04790">
      <w:pPr>
        <w:numPr>
          <w:ilvl w:val="0"/>
          <w:numId w:val="45"/>
        </w:numPr>
        <w:jc w:val="left"/>
        <w:rPr>
          <w:rFonts w:ascii="微软雅黑" w:eastAsia="微软雅黑" w:hAnsi="微软雅黑" w:cs="微软雅黑"/>
          <w:b/>
          <w:kern w:val="0"/>
          <w:sz w:val="22"/>
          <w:szCs w:val="20"/>
        </w:rPr>
      </w:pPr>
      <w:bookmarkStart w:id="32" w:name="_Toc329762107"/>
      <w:bookmarkStart w:id="33" w:name="_Toc329781199"/>
      <w:bookmarkStart w:id="34" w:name="_Toc329877168"/>
      <w:bookmarkStart w:id="35" w:name="_Toc11571"/>
      <w:bookmarkStart w:id="36" w:name="_Toc28612"/>
      <w:bookmarkStart w:id="37" w:name="_Toc333568689"/>
      <w:r w:rsidRPr="00A04790">
        <w:rPr>
          <w:rFonts w:ascii="微软雅黑" w:eastAsia="微软雅黑" w:hAnsi="微软雅黑" w:cs="微软雅黑" w:hint="eastAsia"/>
          <w:kern w:val="0"/>
          <w:sz w:val="22"/>
          <w:szCs w:val="20"/>
        </w:rPr>
        <w:t>显示：将汇总数据显示出来</w:t>
      </w:r>
    </w:p>
    <w:p w:rsidR="00A04790" w:rsidRPr="00A04790" w:rsidRDefault="00A04790" w:rsidP="00A04790">
      <w:pPr>
        <w:jc w:val="left"/>
        <w:rPr>
          <w:rFonts w:ascii="微软雅黑" w:eastAsia="微软雅黑" w:hAnsi="微软雅黑" w:cs="微软雅黑"/>
          <w:b/>
          <w:kern w:val="0"/>
          <w:sz w:val="22"/>
          <w:szCs w:val="20"/>
        </w:rPr>
      </w:pPr>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.2.4</w:t>
      </w:r>
      <w:r w:rsidRPr="00A04790">
        <w:rPr>
          <w:rFonts w:ascii="微软雅黑" w:eastAsia="微软雅黑" w:hAnsi="微软雅黑" w:cs="微软雅黑" w:hint="eastAsia"/>
          <w:b/>
          <w:kern w:val="0"/>
          <w:sz w:val="22"/>
          <w:szCs w:val="20"/>
        </w:rPr>
        <w:t>数据修改</w:t>
      </w:r>
      <w:bookmarkEnd w:id="32"/>
      <w:bookmarkEnd w:id="33"/>
      <w:bookmarkEnd w:id="34"/>
      <w:bookmarkEnd w:id="35"/>
      <w:bookmarkEnd w:id="36"/>
      <w:bookmarkEnd w:id="37"/>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可以对有明显错误的企业数据进行修改。修改后的数据另外存储并不修改报送的原始数据。</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查看：查看企业上报的数据和报表。</w:t>
      </w:r>
    </w:p>
    <w:p w:rsidR="00A04790" w:rsidRPr="00A04790" w:rsidRDefault="00A04790" w:rsidP="00A04790">
      <w:pPr>
        <w:numPr>
          <w:ilvl w:val="0"/>
          <w:numId w:val="4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修改：对所选企业的数据进行修改，原始数据和修改日志要保留。</w:t>
      </w:r>
    </w:p>
    <w:p w:rsidR="00A04790" w:rsidRPr="00A04790" w:rsidRDefault="00A04790" w:rsidP="00A04790">
      <w:pPr>
        <w:numPr>
          <w:ilvl w:val="0"/>
          <w:numId w:val="46"/>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退回修改：将企业上报的数据和报表退回修改。退回修改时可以添加备注，标识退回理由。</w:t>
      </w:r>
    </w:p>
    <w:p w:rsidR="00A04790" w:rsidRPr="00A04790" w:rsidRDefault="00A04790" w:rsidP="00A04790">
      <w:pPr>
        <w:jc w:val="left"/>
        <w:rPr>
          <w:rFonts w:ascii="微软雅黑" w:eastAsia="微软雅黑" w:hAnsi="微软雅黑" w:cs="微软雅黑"/>
          <w:b/>
          <w:kern w:val="0"/>
          <w:sz w:val="22"/>
          <w:szCs w:val="20"/>
        </w:rPr>
      </w:pPr>
      <w:bookmarkStart w:id="38" w:name="_Toc329877169"/>
      <w:bookmarkStart w:id="39" w:name="_Toc12055"/>
      <w:bookmarkStart w:id="40" w:name="_Toc8414"/>
      <w:bookmarkStart w:id="41" w:name="_Toc333568690"/>
      <w:bookmarkStart w:id="42" w:name="_Toc250989542"/>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.2.5 </w:t>
      </w:r>
      <w:r w:rsidRPr="00A04790">
        <w:rPr>
          <w:rFonts w:ascii="微软雅黑" w:eastAsia="微软雅黑" w:hAnsi="微软雅黑" w:cs="微软雅黑" w:hint="eastAsia"/>
          <w:b/>
          <w:kern w:val="0"/>
          <w:sz w:val="22"/>
          <w:szCs w:val="20"/>
        </w:rPr>
        <w:t>取样分析</w:t>
      </w:r>
      <w:bookmarkEnd w:id="38"/>
      <w:bookmarkEnd w:id="39"/>
      <w:bookmarkEnd w:id="40"/>
      <w:bookmarkEnd w:id="41"/>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显示各市企业的数量和占比</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37"/>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显示全省各市企业的数量和占比以及相应的饼图</w:t>
      </w:r>
    </w:p>
    <w:p w:rsidR="00A04790" w:rsidRPr="00A04790" w:rsidRDefault="00A04790" w:rsidP="00A04790">
      <w:pPr>
        <w:numPr>
          <w:ilvl w:val="0"/>
          <w:numId w:val="37"/>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查询，根据地区的查询条件进行检索</w:t>
      </w:r>
    </w:p>
    <w:p w:rsidR="00A04790" w:rsidRPr="00A04790" w:rsidRDefault="00A04790" w:rsidP="00A04790">
      <w:pPr>
        <w:jc w:val="left"/>
        <w:rPr>
          <w:rFonts w:ascii="微软雅黑" w:eastAsia="微软雅黑" w:hAnsi="微软雅黑" w:cs="微软雅黑"/>
          <w:b/>
          <w:kern w:val="0"/>
          <w:sz w:val="22"/>
          <w:szCs w:val="20"/>
        </w:rPr>
      </w:pPr>
      <w:bookmarkStart w:id="43" w:name="_Toc250989543"/>
      <w:bookmarkStart w:id="44" w:name="_Toc329877171"/>
      <w:bookmarkStart w:id="45" w:name="_Toc1297"/>
      <w:bookmarkStart w:id="46" w:name="_Toc31180"/>
      <w:bookmarkStart w:id="47" w:name="_Toc333568692"/>
      <w:bookmarkEnd w:id="42"/>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.2.6</w:t>
      </w:r>
      <w:r w:rsidRPr="00A04790">
        <w:rPr>
          <w:rFonts w:ascii="微软雅黑" w:eastAsia="微软雅黑" w:hAnsi="微软雅黑" w:cs="微软雅黑" w:hint="eastAsia"/>
          <w:b/>
          <w:kern w:val="0"/>
          <w:sz w:val="22"/>
          <w:szCs w:val="20"/>
        </w:rPr>
        <w:t>图表分析</w:t>
      </w:r>
      <w:bookmarkEnd w:id="43"/>
      <w:bookmarkEnd w:id="44"/>
      <w:bookmarkEnd w:id="45"/>
      <w:bookmarkEnd w:id="46"/>
      <w:bookmarkEnd w:id="47"/>
    </w:p>
    <w:p w:rsidR="00A04790" w:rsidRPr="00A04790" w:rsidRDefault="00A04790" w:rsidP="00A04790">
      <w:pPr>
        <w:jc w:val="left"/>
        <w:rPr>
          <w:rFonts w:ascii="微软雅黑" w:eastAsia="微软雅黑" w:hAnsi="微软雅黑" w:cs="微软雅黑"/>
          <w:b/>
          <w:bCs/>
          <w:kern w:val="0"/>
          <w:sz w:val="22"/>
          <w:szCs w:val="20"/>
        </w:rPr>
      </w:pPr>
      <w:r>
        <w:rPr>
          <w:rFonts w:ascii="微软雅黑" w:eastAsia="微软雅黑" w:hAnsi="微软雅黑" w:cs="微软雅黑" w:hint="eastAsia"/>
          <w:b/>
          <w:bCs/>
          <w:kern w:val="0"/>
          <w:sz w:val="22"/>
          <w:szCs w:val="20"/>
        </w:rPr>
        <w:lastRenderedPageBreak/>
        <w:t>4.2</w:t>
      </w:r>
      <w:r w:rsidRPr="00A04790">
        <w:rPr>
          <w:rFonts w:ascii="微软雅黑" w:eastAsia="微软雅黑" w:hAnsi="微软雅黑" w:cs="微软雅黑"/>
          <w:b/>
          <w:bCs/>
          <w:kern w:val="0"/>
          <w:sz w:val="22"/>
          <w:szCs w:val="20"/>
        </w:rPr>
        <w:t>.2.6.1</w:t>
      </w:r>
      <w:r w:rsidRPr="00A04790">
        <w:rPr>
          <w:rFonts w:ascii="微软雅黑" w:eastAsia="微软雅黑" w:hAnsi="微软雅黑" w:cs="微软雅黑" w:hint="eastAsia"/>
          <w:b/>
          <w:bCs/>
          <w:kern w:val="0"/>
          <w:sz w:val="22"/>
          <w:szCs w:val="20"/>
        </w:rPr>
        <w:t>对比分析</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使用折线图、表格形式对比两个调查期的企业岗位变动情况</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数据说明：</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分析指标包括：企业总数、建档期</w:t>
      </w:r>
      <w:proofErr w:type="gramStart"/>
      <w:r w:rsidRPr="00A04790">
        <w:rPr>
          <w:rFonts w:ascii="微软雅黑" w:eastAsia="微软雅黑" w:hAnsi="微软雅黑" w:cs="微软雅黑" w:hint="eastAsia"/>
          <w:kern w:val="0"/>
          <w:sz w:val="22"/>
          <w:szCs w:val="20"/>
        </w:rPr>
        <w:t>总岗位</w:t>
      </w:r>
      <w:proofErr w:type="gramEnd"/>
      <w:r w:rsidRPr="00A04790">
        <w:rPr>
          <w:rFonts w:ascii="微软雅黑" w:eastAsia="微软雅黑" w:hAnsi="微软雅黑" w:cs="微软雅黑" w:hint="eastAsia"/>
          <w:kern w:val="0"/>
          <w:sz w:val="22"/>
          <w:szCs w:val="20"/>
        </w:rPr>
        <w:t>数、调查期</w:t>
      </w:r>
      <w:proofErr w:type="gramStart"/>
      <w:r w:rsidRPr="00A04790">
        <w:rPr>
          <w:rFonts w:ascii="微软雅黑" w:eastAsia="微软雅黑" w:hAnsi="微软雅黑" w:cs="微软雅黑" w:hint="eastAsia"/>
          <w:kern w:val="0"/>
          <w:sz w:val="22"/>
          <w:szCs w:val="20"/>
        </w:rPr>
        <w:t>总岗位</w:t>
      </w:r>
      <w:proofErr w:type="gramEnd"/>
      <w:r w:rsidRPr="00A04790">
        <w:rPr>
          <w:rFonts w:ascii="微软雅黑" w:eastAsia="微软雅黑" w:hAnsi="微软雅黑" w:cs="微软雅黑" w:hint="eastAsia"/>
          <w:kern w:val="0"/>
          <w:sz w:val="22"/>
          <w:szCs w:val="20"/>
        </w:rPr>
        <w:t>数、岗位变化总数、岗位减少总数、岗位变化数量占比。</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38"/>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查询分析，选择</w:t>
      </w:r>
      <w:r w:rsidRPr="00A04790">
        <w:rPr>
          <w:rFonts w:ascii="微软雅黑" w:eastAsia="微软雅黑" w:hAnsi="微软雅黑" w:cs="微软雅黑"/>
          <w:kern w:val="0"/>
          <w:sz w:val="22"/>
          <w:szCs w:val="20"/>
        </w:rPr>
        <w:t>2</w:t>
      </w:r>
      <w:r w:rsidRPr="00A04790">
        <w:rPr>
          <w:rFonts w:ascii="微软雅黑" w:eastAsia="微软雅黑" w:hAnsi="微软雅黑" w:cs="微软雅黑" w:hint="eastAsia"/>
          <w:kern w:val="0"/>
          <w:sz w:val="22"/>
          <w:szCs w:val="20"/>
        </w:rPr>
        <w:t>个调查期、样本条件，选择分析方式：地区、企业性质、行业</w:t>
      </w:r>
    </w:p>
    <w:p w:rsidR="00A04790" w:rsidRPr="00A04790" w:rsidRDefault="00A04790" w:rsidP="00A04790">
      <w:pPr>
        <w:numPr>
          <w:ilvl w:val="0"/>
          <w:numId w:val="38"/>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输出报表和</w:t>
      </w:r>
      <w:proofErr w:type="gramStart"/>
      <w:r w:rsidRPr="00A04790">
        <w:rPr>
          <w:rFonts w:ascii="微软雅黑" w:eastAsia="微软雅黑" w:hAnsi="微软雅黑" w:cs="微软雅黑" w:hint="eastAsia"/>
          <w:kern w:val="0"/>
          <w:sz w:val="22"/>
          <w:szCs w:val="20"/>
        </w:rPr>
        <w:t>状图</w:t>
      </w:r>
      <w:proofErr w:type="gramEnd"/>
      <w:r w:rsidRPr="00A04790">
        <w:rPr>
          <w:rFonts w:ascii="微软雅黑" w:eastAsia="微软雅黑" w:hAnsi="微软雅黑" w:cs="微软雅黑" w:hint="eastAsia"/>
          <w:kern w:val="0"/>
          <w:sz w:val="22"/>
          <w:szCs w:val="20"/>
        </w:rPr>
        <w:t>展示分析结果。</w:t>
      </w:r>
    </w:p>
    <w:p w:rsidR="00A04790" w:rsidRPr="00A04790" w:rsidRDefault="00A04790" w:rsidP="00A04790">
      <w:pPr>
        <w:jc w:val="left"/>
        <w:rPr>
          <w:rFonts w:ascii="微软雅黑" w:eastAsia="微软雅黑" w:hAnsi="微软雅黑" w:cs="微软雅黑"/>
          <w:kern w:val="0"/>
          <w:sz w:val="22"/>
          <w:szCs w:val="20"/>
        </w:rPr>
      </w:pPr>
    </w:p>
    <w:p w:rsidR="00A04790" w:rsidRPr="00A04790" w:rsidRDefault="00A04790" w:rsidP="00A04790">
      <w:pPr>
        <w:jc w:val="left"/>
        <w:rPr>
          <w:rFonts w:ascii="微软雅黑" w:eastAsia="微软雅黑" w:hAnsi="微软雅黑" w:cs="微软雅黑"/>
          <w:b/>
          <w:bCs/>
          <w:kern w:val="0"/>
          <w:sz w:val="22"/>
          <w:szCs w:val="20"/>
        </w:rPr>
      </w:pPr>
      <w:r>
        <w:rPr>
          <w:rFonts w:ascii="微软雅黑" w:eastAsia="微软雅黑" w:hAnsi="微软雅黑" w:cs="微软雅黑" w:hint="eastAsia"/>
          <w:b/>
          <w:bCs/>
          <w:kern w:val="0"/>
          <w:sz w:val="22"/>
          <w:szCs w:val="20"/>
        </w:rPr>
        <w:t>4.2</w:t>
      </w:r>
      <w:r w:rsidRPr="00A04790">
        <w:rPr>
          <w:rFonts w:ascii="微软雅黑" w:eastAsia="微软雅黑" w:hAnsi="微软雅黑" w:cs="微软雅黑"/>
          <w:b/>
          <w:bCs/>
          <w:kern w:val="0"/>
          <w:sz w:val="22"/>
          <w:szCs w:val="20"/>
        </w:rPr>
        <w:t>.2.6.2</w:t>
      </w:r>
      <w:r w:rsidRPr="00A04790">
        <w:rPr>
          <w:rFonts w:ascii="微软雅黑" w:eastAsia="微软雅黑" w:hAnsi="微软雅黑" w:cs="微软雅黑" w:hint="eastAsia"/>
          <w:b/>
          <w:bCs/>
          <w:kern w:val="0"/>
          <w:sz w:val="22"/>
          <w:szCs w:val="20"/>
        </w:rPr>
        <w:t>趋势分析</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使用折线图、表格形式展示多个连续调查期内的企业岗位变动情况</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数据说明：</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分析指标为：岗位变化数量占比。</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7"/>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查询分析，选择多个调查期、样本条件，选择分析方式：地区、企业性质、行业</w:t>
      </w:r>
    </w:p>
    <w:p w:rsidR="00A04790" w:rsidRPr="00A04790" w:rsidRDefault="00A04790" w:rsidP="00A04790">
      <w:pPr>
        <w:numPr>
          <w:ilvl w:val="0"/>
          <w:numId w:val="47"/>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输出报表和</w:t>
      </w:r>
      <w:proofErr w:type="gramStart"/>
      <w:r w:rsidRPr="00A04790">
        <w:rPr>
          <w:rFonts w:ascii="微软雅黑" w:eastAsia="微软雅黑" w:hAnsi="微软雅黑" w:cs="微软雅黑" w:hint="eastAsia"/>
          <w:kern w:val="0"/>
          <w:sz w:val="22"/>
          <w:szCs w:val="20"/>
        </w:rPr>
        <w:t>状图</w:t>
      </w:r>
      <w:proofErr w:type="gramEnd"/>
      <w:r w:rsidRPr="00A04790">
        <w:rPr>
          <w:rFonts w:ascii="微软雅黑" w:eastAsia="微软雅黑" w:hAnsi="微软雅黑" w:cs="微软雅黑" w:hint="eastAsia"/>
          <w:kern w:val="0"/>
          <w:sz w:val="22"/>
          <w:szCs w:val="20"/>
        </w:rPr>
        <w:t>展示分析结果。</w:t>
      </w:r>
    </w:p>
    <w:p w:rsidR="00A04790" w:rsidRPr="00A04790" w:rsidRDefault="00A04790" w:rsidP="00A04790">
      <w:pPr>
        <w:jc w:val="left"/>
        <w:rPr>
          <w:rFonts w:ascii="微软雅黑" w:eastAsia="微软雅黑" w:hAnsi="微软雅黑" w:cs="微软雅黑"/>
          <w:b/>
          <w:kern w:val="0"/>
          <w:sz w:val="22"/>
          <w:szCs w:val="20"/>
        </w:rPr>
      </w:pPr>
      <w:bookmarkStart w:id="48" w:name="_Toc329781200"/>
      <w:bookmarkStart w:id="49" w:name="_Toc329877173"/>
      <w:bookmarkStart w:id="50" w:name="_Toc21927"/>
      <w:bookmarkStart w:id="51" w:name="_Toc1076"/>
      <w:bookmarkStart w:id="52" w:name="_Toc333568694"/>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.2.7 </w:t>
      </w:r>
      <w:r w:rsidRPr="00A04790">
        <w:rPr>
          <w:rFonts w:ascii="微软雅黑" w:eastAsia="微软雅黑" w:hAnsi="微软雅黑" w:cs="微软雅黑" w:hint="eastAsia"/>
          <w:b/>
          <w:kern w:val="0"/>
          <w:sz w:val="22"/>
          <w:szCs w:val="20"/>
        </w:rPr>
        <w:t>数据查询与导出</w:t>
      </w:r>
      <w:bookmarkEnd w:id="48"/>
      <w:bookmarkEnd w:id="49"/>
      <w:bookmarkEnd w:id="50"/>
      <w:bookmarkEnd w:id="51"/>
      <w:bookmarkEnd w:id="52"/>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lastRenderedPageBreak/>
        <w:t xml:space="preserve">  </w:t>
      </w:r>
      <w:r w:rsidRPr="00A04790">
        <w:rPr>
          <w:rFonts w:ascii="微软雅黑" w:eastAsia="微软雅黑" w:hAnsi="微软雅黑" w:cs="微软雅黑" w:hint="eastAsia"/>
          <w:kern w:val="0"/>
          <w:sz w:val="22"/>
          <w:szCs w:val="20"/>
        </w:rPr>
        <w:t>对全省已创建账号进行条件查询</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39"/>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查询：按</w:t>
      </w:r>
      <w:proofErr w:type="gramStart"/>
      <w:r w:rsidRPr="00A04790">
        <w:rPr>
          <w:rFonts w:ascii="微软雅黑" w:eastAsia="微软雅黑" w:hAnsi="微软雅黑" w:cs="微软雅黑" w:hint="eastAsia"/>
          <w:kern w:val="0"/>
          <w:sz w:val="22"/>
          <w:szCs w:val="20"/>
        </w:rPr>
        <w:t>找相应</w:t>
      </w:r>
      <w:proofErr w:type="gramEnd"/>
      <w:r w:rsidRPr="00A04790">
        <w:rPr>
          <w:rFonts w:ascii="微软雅黑" w:eastAsia="微软雅黑" w:hAnsi="微软雅黑" w:cs="微软雅黑" w:hint="eastAsia"/>
          <w:kern w:val="0"/>
          <w:sz w:val="22"/>
          <w:szCs w:val="20"/>
        </w:rPr>
        <w:t>的查询条件进行查询。</w:t>
      </w:r>
    </w:p>
    <w:p w:rsidR="00A04790" w:rsidRPr="00A04790" w:rsidRDefault="00A04790" w:rsidP="00A04790">
      <w:pPr>
        <w:numPr>
          <w:ilvl w:val="0"/>
          <w:numId w:val="39"/>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清除：清除查询条件。</w:t>
      </w:r>
    </w:p>
    <w:p w:rsidR="00A04790" w:rsidRPr="00A04790" w:rsidRDefault="00A04790" w:rsidP="00A04790">
      <w:pPr>
        <w:numPr>
          <w:ilvl w:val="0"/>
          <w:numId w:val="39"/>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导出：导出查询后数据。</w:t>
      </w:r>
    </w:p>
    <w:p w:rsidR="00A04790" w:rsidRPr="00A04790" w:rsidRDefault="00A04790" w:rsidP="00A04790">
      <w:pPr>
        <w:numPr>
          <w:ilvl w:val="0"/>
          <w:numId w:val="39"/>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查询条件：单位名称、登陆账号、用户类型、所属地市、所属市县、所处区域、数据状态、单位性质、所属行业、起始日期、结束日期、统计月份、统计季度。</w:t>
      </w:r>
    </w:p>
    <w:p w:rsidR="00A04790" w:rsidRPr="00A04790" w:rsidRDefault="00A04790" w:rsidP="00A04790">
      <w:pPr>
        <w:jc w:val="left"/>
        <w:rPr>
          <w:rFonts w:ascii="微软雅黑" w:eastAsia="微软雅黑" w:hAnsi="微软雅黑" w:cs="微软雅黑"/>
          <w:b/>
          <w:kern w:val="0"/>
          <w:sz w:val="22"/>
          <w:szCs w:val="20"/>
        </w:rPr>
      </w:pPr>
      <w:bookmarkStart w:id="53" w:name="_Toc329762108"/>
      <w:bookmarkStart w:id="54" w:name="_Toc329781201"/>
      <w:bookmarkStart w:id="55" w:name="_Toc329877174"/>
      <w:bookmarkStart w:id="56" w:name="_Toc5268"/>
      <w:bookmarkStart w:id="57" w:name="_Toc21065"/>
      <w:bookmarkStart w:id="58" w:name="_Toc333568695"/>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.2.8 </w:t>
      </w:r>
      <w:r w:rsidRPr="00A04790">
        <w:rPr>
          <w:rFonts w:ascii="微软雅黑" w:eastAsia="微软雅黑" w:hAnsi="微软雅黑" w:cs="微软雅黑" w:hint="eastAsia"/>
          <w:b/>
          <w:kern w:val="0"/>
          <w:sz w:val="22"/>
          <w:szCs w:val="20"/>
        </w:rPr>
        <w:t>发布通知</w:t>
      </w:r>
      <w:bookmarkEnd w:id="53"/>
      <w:bookmarkEnd w:id="54"/>
      <w:bookmarkEnd w:id="55"/>
      <w:bookmarkEnd w:id="56"/>
      <w:bookmarkEnd w:id="57"/>
      <w:bookmarkEnd w:id="58"/>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发布、删除通知信息</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权限相关：</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省用户</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0"/>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列表：列出当前用户发布的所有通知信息。列表项包括：标题、发布时间。</w:t>
      </w:r>
    </w:p>
    <w:p w:rsidR="00A04790" w:rsidRPr="00A04790" w:rsidRDefault="00A04790" w:rsidP="00A04790">
      <w:pPr>
        <w:numPr>
          <w:ilvl w:val="0"/>
          <w:numId w:val="40"/>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A04790" w:rsidRPr="00A04790" w:rsidTr="00A04790">
        <w:tc>
          <w:tcPr>
            <w:tcW w:w="1384"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数据项</w:t>
            </w:r>
          </w:p>
        </w:tc>
        <w:tc>
          <w:tcPr>
            <w:tcW w:w="992"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必填</w:t>
            </w:r>
          </w:p>
        </w:tc>
        <w:tc>
          <w:tcPr>
            <w:tcW w:w="6146" w:type="dxa"/>
            <w:shd w:val="clear" w:color="auto" w:fill="DDD9C3"/>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说明</w:t>
            </w:r>
          </w:p>
        </w:tc>
      </w:tr>
      <w:tr w:rsidR="00A04790" w:rsidRPr="00A04790" w:rsidTr="00A04790">
        <w:tc>
          <w:tcPr>
            <w:tcW w:w="138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通知标题</w:t>
            </w:r>
          </w:p>
        </w:tc>
        <w:tc>
          <w:tcPr>
            <w:tcW w:w="992"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6146"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50</w:t>
            </w:r>
            <w:r w:rsidRPr="00A04790">
              <w:rPr>
                <w:rFonts w:ascii="微软雅黑" w:eastAsia="微软雅黑" w:hAnsi="微软雅黑" w:cs="微软雅黑" w:hint="eastAsia"/>
                <w:kern w:val="0"/>
                <w:sz w:val="22"/>
                <w:szCs w:val="20"/>
              </w:rPr>
              <w:t>字以内</w:t>
            </w:r>
          </w:p>
        </w:tc>
      </w:tr>
      <w:tr w:rsidR="00A04790" w:rsidRPr="00A04790" w:rsidTr="00A04790">
        <w:tc>
          <w:tcPr>
            <w:tcW w:w="138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通知内容</w:t>
            </w:r>
          </w:p>
        </w:tc>
        <w:tc>
          <w:tcPr>
            <w:tcW w:w="992"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是</w:t>
            </w:r>
          </w:p>
        </w:tc>
        <w:tc>
          <w:tcPr>
            <w:tcW w:w="6146"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2000</w:t>
            </w:r>
            <w:r w:rsidRPr="00A04790">
              <w:rPr>
                <w:rFonts w:ascii="微软雅黑" w:eastAsia="微软雅黑" w:hAnsi="微软雅黑" w:cs="微软雅黑" w:hint="eastAsia"/>
                <w:kern w:val="0"/>
                <w:sz w:val="22"/>
                <w:szCs w:val="20"/>
              </w:rPr>
              <w:t>字以内</w:t>
            </w:r>
          </w:p>
        </w:tc>
      </w:tr>
      <w:tr w:rsidR="00A04790" w:rsidRPr="00A04790" w:rsidTr="00A04790">
        <w:tc>
          <w:tcPr>
            <w:tcW w:w="138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发布时间</w:t>
            </w:r>
          </w:p>
        </w:tc>
        <w:tc>
          <w:tcPr>
            <w:tcW w:w="992"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6146"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系统自动生成</w:t>
            </w:r>
          </w:p>
        </w:tc>
      </w:tr>
      <w:tr w:rsidR="00A04790" w:rsidRPr="00A04790" w:rsidTr="00A04790">
        <w:tc>
          <w:tcPr>
            <w:tcW w:w="1384"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发布单位</w:t>
            </w:r>
          </w:p>
        </w:tc>
        <w:tc>
          <w:tcPr>
            <w:tcW w:w="992"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否</w:t>
            </w:r>
          </w:p>
        </w:tc>
        <w:tc>
          <w:tcPr>
            <w:tcW w:w="6146" w:type="dxa"/>
          </w:tcPr>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系统自动生成</w:t>
            </w:r>
          </w:p>
        </w:tc>
      </w:tr>
    </w:tbl>
    <w:p w:rsidR="00A04790" w:rsidRPr="00A04790" w:rsidRDefault="00A04790" w:rsidP="00A04790">
      <w:pPr>
        <w:numPr>
          <w:ilvl w:val="0"/>
          <w:numId w:val="40"/>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修改：选择一条通知，进行修改。数据项同新增。</w:t>
      </w:r>
    </w:p>
    <w:p w:rsidR="00A04790" w:rsidRPr="00A04790" w:rsidRDefault="00A04790" w:rsidP="00A04790">
      <w:pPr>
        <w:numPr>
          <w:ilvl w:val="0"/>
          <w:numId w:val="40"/>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删除：删除一条通知信息。</w:t>
      </w:r>
    </w:p>
    <w:p w:rsidR="00A04790" w:rsidRPr="00A04790" w:rsidRDefault="00A04790" w:rsidP="00A04790">
      <w:pPr>
        <w:jc w:val="left"/>
        <w:rPr>
          <w:rFonts w:ascii="微软雅黑" w:eastAsia="微软雅黑" w:hAnsi="微软雅黑" w:cs="微软雅黑"/>
          <w:b/>
          <w:kern w:val="0"/>
          <w:sz w:val="22"/>
          <w:szCs w:val="20"/>
        </w:rPr>
      </w:pPr>
      <w:bookmarkStart w:id="59" w:name="_Toc329762109"/>
      <w:bookmarkStart w:id="60" w:name="_Toc329781202"/>
      <w:bookmarkStart w:id="61" w:name="_Toc329877175"/>
      <w:bookmarkStart w:id="62" w:name="_Toc7794"/>
      <w:bookmarkStart w:id="63" w:name="_Toc15004"/>
      <w:bookmarkStart w:id="64" w:name="_Toc333568696"/>
      <w:r>
        <w:rPr>
          <w:rFonts w:ascii="微软雅黑" w:eastAsia="微软雅黑" w:hAnsi="微软雅黑" w:cs="微软雅黑" w:hint="eastAsia"/>
          <w:b/>
          <w:kern w:val="0"/>
          <w:sz w:val="22"/>
          <w:szCs w:val="20"/>
        </w:rPr>
        <w:lastRenderedPageBreak/>
        <w:t>4.2</w:t>
      </w:r>
      <w:r w:rsidRPr="00A04790">
        <w:rPr>
          <w:rFonts w:ascii="微软雅黑" w:eastAsia="微软雅黑" w:hAnsi="微软雅黑" w:cs="微软雅黑"/>
          <w:b/>
          <w:kern w:val="0"/>
          <w:sz w:val="22"/>
          <w:szCs w:val="20"/>
        </w:rPr>
        <w:t xml:space="preserve">.2.9 </w:t>
      </w:r>
      <w:r w:rsidRPr="00A04790">
        <w:rPr>
          <w:rFonts w:ascii="微软雅黑" w:eastAsia="微软雅黑" w:hAnsi="微软雅黑" w:cs="微软雅黑" w:hint="eastAsia"/>
          <w:b/>
          <w:kern w:val="0"/>
          <w:sz w:val="22"/>
          <w:szCs w:val="20"/>
        </w:rPr>
        <w:t>浏览通知</w:t>
      </w:r>
      <w:bookmarkEnd w:id="59"/>
      <w:bookmarkEnd w:id="60"/>
      <w:bookmarkEnd w:id="61"/>
      <w:bookmarkEnd w:id="62"/>
      <w:bookmarkEnd w:id="63"/>
      <w:bookmarkEnd w:id="64"/>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浏览查看通知信息。</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权限相关：</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企业、</w:t>
      </w:r>
      <w:proofErr w:type="gramStart"/>
      <w:r w:rsidRPr="00A04790">
        <w:rPr>
          <w:rFonts w:ascii="微软雅黑" w:eastAsia="微软雅黑" w:hAnsi="微软雅黑" w:cs="微软雅黑" w:hint="eastAsia"/>
          <w:kern w:val="0"/>
          <w:sz w:val="22"/>
          <w:szCs w:val="20"/>
        </w:rPr>
        <w:t>省用户</w:t>
      </w:r>
      <w:proofErr w:type="gramEnd"/>
      <w:r w:rsidRPr="00A04790">
        <w:rPr>
          <w:rFonts w:ascii="微软雅黑" w:eastAsia="微软雅黑" w:hAnsi="微软雅黑" w:cs="微软雅黑" w:hint="eastAsia"/>
          <w:kern w:val="0"/>
          <w:sz w:val="22"/>
          <w:szCs w:val="20"/>
        </w:rPr>
        <w:t>使用。</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1"/>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列表：列出当前用户和所有上级用户发布的所有通知信息。列表项包括：标题、发布时间。</w:t>
      </w:r>
    </w:p>
    <w:p w:rsidR="00A04790" w:rsidRPr="00A04790" w:rsidRDefault="00A04790" w:rsidP="00A04790">
      <w:pPr>
        <w:numPr>
          <w:ilvl w:val="0"/>
          <w:numId w:val="41"/>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查看：查看通知信息。包括：通知标题，发布时间，通知内容。</w:t>
      </w:r>
    </w:p>
    <w:p w:rsidR="00A04790" w:rsidRPr="00A04790" w:rsidRDefault="00A04790" w:rsidP="00A04790">
      <w:pPr>
        <w:jc w:val="left"/>
        <w:rPr>
          <w:rFonts w:ascii="微软雅黑" w:eastAsia="微软雅黑" w:hAnsi="微软雅黑" w:cs="微软雅黑"/>
          <w:b/>
          <w:kern w:val="0"/>
          <w:sz w:val="22"/>
          <w:szCs w:val="20"/>
        </w:rPr>
      </w:pPr>
      <w:bookmarkStart w:id="65" w:name="_Toc250989546"/>
      <w:bookmarkStart w:id="66" w:name="_Toc329762110"/>
      <w:bookmarkStart w:id="67" w:name="_Toc329781203"/>
      <w:bookmarkStart w:id="68" w:name="_Toc329877176"/>
      <w:bookmarkStart w:id="69" w:name="_Toc8222"/>
      <w:bookmarkStart w:id="70" w:name="_Toc14243"/>
      <w:bookmarkStart w:id="71" w:name="_Toc333568697"/>
      <w:r>
        <w:rPr>
          <w:rFonts w:ascii="微软雅黑" w:eastAsia="微软雅黑" w:hAnsi="微软雅黑" w:cs="微软雅黑" w:hint="eastAsia"/>
          <w:b/>
          <w:kern w:val="0"/>
          <w:sz w:val="22"/>
          <w:szCs w:val="20"/>
        </w:rPr>
        <w:t>4.2</w:t>
      </w:r>
      <w:r w:rsidRPr="00A04790">
        <w:rPr>
          <w:rFonts w:ascii="微软雅黑" w:eastAsia="微软雅黑" w:hAnsi="微软雅黑" w:cs="微软雅黑"/>
          <w:b/>
          <w:kern w:val="0"/>
          <w:sz w:val="22"/>
          <w:szCs w:val="20"/>
        </w:rPr>
        <w:t xml:space="preserve">.2.10 </w:t>
      </w:r>
      <w:r w:rsidRPr="00A04790">
        <w:rPr>
          <w:rFonts w:ascii="微软雅黑" w:eastAsia="微软雅黑" w:hAnsi="微软雅黑" w:cs="微软雅黑" w:hint="eastAsia"/>
          <w:b/>
          <w:kern w:val="0"/>
          <w:sz w:val="22"/>
          <w:szCs w:val="20"/>
        </w:rPr>
        <w:t>系统管理</w:t>
      </w:r>
      <w:bookmarkEnd w:id="65"/>
      <w:bookmarkEnd w:id="66"/>
      <w:bookmarkEnd w:id="67"/>
      <w:bookmarkEnd w:id="68"/>
      <w:bookmarkEnd w:id="69"/>
      <w:bookmarkEnd w:id="70"/>
      <w:bookmarkEnd w:id="71"/>
    </w:p>
    <w:p w:rsidR="00A04790" w:rsidRPr="00A04790" w:rsidRDefault="00A04790" w:rsidP="00A04790">
      <w:pPr>
        <w:jc w:val="left"/>
        <w:rPr>
          <w:rFonts w:ascii="微软雅黑" w:eastAsia="微软雅黑" w:hAnsi="微软雅黑" w:cs="微软雅黑"/>
          <w:b/>
          <w:bCs/>
          <w:kern w:val="0"/>
          <w:sz w:val="22"/>
          <w:szCs w:val="20"/>
        </w:rPr>
      </w:pPr>
      <w:r>
        <w:rPr>
          <w:rFonts w:ascii="微软雅黑" w:eastAsia="微软雅黑" w:hAnsi="微软雅黑" w:cs="微软雅黑" w:hint="eastAsia"/>
          <w:b/>
          <w:bCs/>
          <w:kern w:val="0"/>
          <w:sz w:val="22"/>
          <w:szCs w:val="20"/>
        </w:rPr>
        <w:t>4.2</w:t>
      </w:r>
      <w:r w:rsidRPr="00A04790">
        <w:rPr>
          <w:rFonts w:ascii="微软雅黑" w:eastAsia="微软雅黑" w:hAnsi="微软雅黑" w:cs="微软雅黑"/>
          <w:b/>
          <w:bCs/>
          <w:kern w:val="0"/>
          <w:sz w:val="22"/>
          <w:szCs w:val="20"/>
        </w:rPr>
        <w:t xml:space="preserve">.2.10.1 </w:t>
      </w:r>
      <w:r w:rsidRPr="00A04790">
        <w:rPr>
          <w:rFonts w:ascii="微软雅黑" w:eastAsia="微软雅黑" w:hAnsi="微软雅黑" w:cs="微软雅黑" w:hint="eastAsia"/>
          <w:b/>
          <w:bCs/>
          <w:kern w:val="0"/>
          <w:sz w:val="22"/>
          <w:szCs w:val="20"/>
        </w:rPr>
        <w:t>上报时限</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新增或修改调查期。</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相关权限：</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省级用户使用</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2"/>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新增：新增一个调查期。</w:t>
      </w:r>
    </w:p>
    <w:p w:rsidR="00A04790" w:rsidRPr="00A04790" w:rsidRDefault="00A04790" w:rsidP="00A04790">
      <w:pPr>
        <w:numPr>
          <w:ilvl w:val="0"/>
          <w:numId w:val="42"/>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修改：修改已有的调查期的时间。</w:t>
      </w:r>
    </w:p>
    <w:p w:rsidR="00A04790" w:rsidRPr="00A04790" w:rsidRDefault="00A04790" w:rsidP="00A04790">
      <w:pPr>
        <w:jc w:val="left"/>
        <w:rPr>
          <w:rFonts w:ascii="微软雅黑" w:eastAsia="微软雅黑" w:hAnsi="微软雅黑" w:cs="微软雅黑"/>
          <w:b/>
          <w:bCs/>
          <w:kern w:val="0"/>
          <w:sz w:val="22"/>
          <w:szCs w:val="20"/>
        </w:rPr>
      </w:pPr>
      <w:bookmarkStart w:id="72" w:name="_Toc329762111"/>
      <w:bookmarkStart w:id="73" w:name="_Toc329781204"/>
      <w:r>
        <w:rPr>
          <w:rFonts w:ascii="微软雅黑" w:eastAsia="微软雅黑" w:hAnsi="微软雅黑" w:cs="微软雅黑" w:hint="eastAsia"/>
          <w:b/>
          <w:bCs/>
          <w:kern w:val="0"/>
          <w:sz w:val="22"/>
          <w:szCs w:val="20"/>
        </w:rPr>
        <w:t>4.2</w:t>
      </w:r>
      <w:r w:rsidRPr="00A04790">
        <w:rPr>
          <w:rFonts w:ascii="微软雅黑" w:eastAsia="微软雅黑" w:hAnsi="微软雅黑" w:cs="微软雅黑"/>
          <w:b/>
          <w:bCs/>
          <w:kern w:val="0"/>
          <w:sz w:val="22"/>
          <w:szCs w:val="20"/>
        </w:rPr>
        <w:t xml:space="preserve">.2.10.2 </w:t>
      </w:r>
      <w:r w:rsidRPr="00A04790">
        <w:rPr>
          <w:rFonts w:ascii="微软雅黑" w:eastAsia="微软雅黑" w:hAnsi="微软雅黑" w:cs="微软雅黑" w:hint="eastAsia"/>
          <w:b/>
          <w:bCs/>
          <w:kern w:val="0"/>
          <w:sz w:val="22"/>
          <w:szCs w:val="20"/>
        </w:rPr>
        <w:t>用户管理</w:t>
      </w:r>
      <w:bookmarkEnd w:id="72"/>
      <w:bookmarkEnd w:id="73"/>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建立省和企业用户。</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相关权限：</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lastRenderedPageBreak/>
        <w:t xml:space="preserve">    </w:t>
      </w:r>
      <w:r w:rsidRPr="00A04790">
        <w:rPr>
          <w:rFonts w:ascii="微软雅黑" w:eastAsia="微软雅黑" w:hAnsi="微软雅黑" w:cs="微软雅黑" w:hint="eastAsia"/>
          <w:kern w:val="0"/>
          <w:sz w:val="22"/>
          <w:szCs w:val="20"/>
        </w:rPr>
        <w:t>省级用户使用。</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3"/>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列表：列出所有用户信息。</w:t>
      </w:r>
    </w:p>
    <w:p w:rsidR="00A04790" w:rsidRPr="00A04790" w:rsidRDefault="00A04790" w:rsidP="00A04790">
      <w:pPr>
        <w:numPr>
          <w:ilvl w:val="0"/>
          <w:numId w:val="43"/>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新增：新增一条用户信息。同时为该用户分配角色。</w:t>
      </w:r>
    </w:p>
    <w:p w:rsidR="00A04790" w:rsidRPr="00A04790" w:rsidRDefault="00A04790" w:rsidP="00A04790">
      <w:pPr>
        <w:numPr>
          <w:ilvl w:val="0"/>
          <w:numId w:val="43"/>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删除：删除用户信息。如有该用户上报的数据，则不能删除。</w:t>
      </w:r>
    </w:p>
    <w:p w:rsidR="00A04790" w:rsidRPr="00A04790" w:rsidRDefault="00A04790" w:rsidP="00A04790">
      <w:pPr>
        <w:numPr>
          <w:ilvl w:val="0"/>
          <w:numId w:val="43"/>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修改：修改信息，界面同新增类似。</w:t>
      </w:r>
    </w:p>
    <w:p w:rsidR="00A04790" w:rsidRPr="00A04790" w:rsidRDefault="00A04790" w:rsidP="00A04790">
      <w:pPr>
        <w:jc w:val="left"/>
        <w:rPr>
          <w:rFonts w:ascii="微软雅黑" w:eastAsia="微软雅黑" w:hAnsi="微软雅黑" w:cs="微软雅黑"/>
          <w:b/>
          <w:bCs/>
          <w:kern w:val="0"/>
          <w:sz w:val="22"/>
          <w:szCs w:val="20"/>
        </w:rPr>
      </w:pPr>
      <w:r>
        <w:rPr>
          <w:rFonts w:ascii="微软雅黑" w:eastAsia="微软雅黑" w:hAnsi="微软雅黑" w:cs="微软雅黑" w:hint="eastAsia"/>
          <w:b/>
          <w:bCs/>
          <w:kern w:val="0"/>
          <w:sz w:val="22"/>
          <w:szCs w:val="20"/>
        </w:rPr>
        <w:t>4.2</w:t>
      </w:r>
      <w:r w:rsidRPr="00A04790">
        <w:rPr>
          <w:rFonts w:ascii="微软雅黑" w:eastAsia="微软雅黑" w:hAnsi="微软雅黑" w:cs="微软雅黑"/>
          <w:b/>
          <w:bCs/>
          <w:kern w:val="0"/>
          <w:sz w:val="22"/>
          <w:szCs w:val="20"/>
        </w:rPr>
        <w:t xml:space="preserve">.2.10.3 </w:t>
      </w:r>
      <w:r w:rsidRPr="00A04790">
        <w:rPr>
          <w:rFonts w:ascii="微软雅黑" w:eastAsia="微软雅黑" w:hAnsi="微软雅黑" w:cs="微软雅黑" w:hint="eastAsia"/>
          <w:b/>
          <w:bCs/>
          <w:kern w:val="0"/>
          <w:sz w:val="22"/>
          <w:szCs w:val="20"/>
        </w:rPr>
        <w:t>角色管理</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根据需要建立多种角色，不同角色对应不同功能。系统预定义一些角色。例如：企业、省部门、用户等。</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相关权限：</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省级用户使用。</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4"/>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角色定义：定义新角色，分配功能权限。</w:t>
      </w:r>
    </w:p>
    <w:p w:rsidR="00A04790" w:rsidRPr="00A04790" w:rsidRDefault="00A04790" w:rsidP="00A04790">
      <w:pPr>
        <w:numPr>
          <w:ilvl w:val="0"/>
          <w:numId w:val="44"/>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角色修改：修改角色的功能权限。</w:t>
      </w:r>
    </w:p>
    <w:p w:rsidR="00A04790" w:rsidRPr="00A04790" w:rsidRDefault="00A04790" w:rsidP="00A04790">
      <w:pPr>
        <w:numPr>
          <w:ilvl w:val="0"/>
          <w:numId w:val="44"/>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角色删除：删除角色，如该角色已分配给用户，提示后删除角色和该角色与用户的关联关系。删除后需要为用户重新分配角色。</w:t>
      </w:r>
    </w:p>
    <w:p w:rsidR="00A04790" w:rsidRPr="00A04790" w:rsidRDefault="00A04790" w:rsidP="00A04790">
      <w:pPr>
        <w:jc w:val="left"/>
        <w:rPr>
          <w:rFonts w:ascii="微软雅黑" w:eastAsia="微软雅黑" w:hAnsi="微软雅黑" w:cs="微软雅黑"/>
          <w:b/>
          <w:bCs/>
          <w:kern w:val="0"/>
          <w:sz w:val="22"/>
          <w:szCs w:val="20"/>
        </w:rPr>
      </w:pPr>
      <w:bookmarkStart w:id="74" w:name="_Toc329762112"/>
      <w:bookmarkStart w:id="75" w:name="_Toc329781205"/>
      <w:r>
        <w:rPr>
          <w:rFonts w:ascii="微软雅黑" w:eastAsia="微软雅黑" w:hAnsi="微软雅黑" w:cs="微软雅黑" w:hint="eastAsia"/>
          <w:b/>
          <w:bCs/>
          <w:kern w:val="0"/>
          <w:sz w:val="22"/>
          <w:szCs w:val="20"/>
        </w:rPr>
        <w:t>4.2</w:t>
      </w:r>
      <w:r w:rsidRPr="00A04790">
        <w:rPr>
          <w:rFonts w:ascii="微软雅黑" w:eastAsia="微软雅黑" w:hAnsi="微软雅黑" w:cs="微软雅黑"/>
          <w:b/>
          <w:bCs/>
          <w:kern w:val="0"/>
          <w:sz w:val="22"/>
          <w:szCs w:val="20"/>
        </w:rPr>
        <w:t xml:space="preserve">.2.10.4 </w:t>
      </w:r>
      <w:r w:rsidRPr="00A04790">
        <w:rPr>
          <w:rFonts w:ascii="微软雅黑" w:eastAsia="微软雅黑" w:hAnsi="微软雅黑" w:cs="微软雅黑" w:hint="eastAsia"/>
          <w:b/>
          <w:bCs/>
          <w:kern w:val="0"/>
          <w:sz w:val="22"/>
          <w:szCs w:val="20"/>
        </w:rPr>
        <w:t>系统监控</w:t>
      </w:r>
      <w:bookmarkEnd w:id="74"/>
      <w:bookmarkEnd w:id="75"/>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基本描述：</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 xml:space="preserve">    </w:t>
      </w:r>
      <w:r w:rsidRPr="00A04790">
        <w:rPr>
          <w:rFonts w:ascii="微软雅黑" w:eastAsia="微软雅黑" w:hAnsi="微软雅黑" w:cs="微软雅黑" w:hint="eastAsia"/>
          <w:kern w:val="0"/>
          <w:sz w:val="22"/>
          <w:szCs w:val="20"/>
        </w:rPr>
        <w:t>为确保系统得以正常工作，避免出现崩溃情况，需具备人工查看当前系统工作情况功能。提供包括</w:t>
      </w:r>
      <w:r w:rsidRPr="00A04790">
        <w:rPr>
          <w:rFonts w:ascii="微软雅黑" w:eastAsia="微软雅黑" w:hAnsi="微软雅黑" w:cs="微软雅黑"/>
          <w:kern w:val="0"/>
          <w:sz w:val="22"/>
          <w:szCs w:val="20"/>
        </w:rPr>
        <w:t>CPU</w:t>
      </w:r>
      <w:r w:rsidRPr="00A04790">
        <w:rPr>
          <w:rFonts w:ascii="微软雅黑" w:eastAsia="微软雅黑" w:hAnsi="微软雅黑" w:cs="微软雅黑" w:hint="eastAsia"/>
          <w:kern w:val="0"/>
          <w:sz w:val="22"/>
          <w:szCs w:val="20"/>
        </w:rPr>
        <w:t>、内存、硬盘等信息和应用系统的一些信息。</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相关权限：</w:t>
      </w:r>
    </w:p>
    <w:p w:rsidR="00A04790" w:rsidRPr="00A04790" w:rsidRDefault="00A04790" w:rsidP="00A04790">
      <w:pPr>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lastRenderedPageBreak/>
        <w:t xml:space="preserve">    </w:t>
      </w:r>
      <w:r w:rsidRPr="00A04790">
        <w:rPr>
          <w:rFonts w:ascii="微软雅黑" w:eastAsia="微软雅黑" w:hAnsi="微软雅黑" w:cs="微软雅黑" w:hint="eastAsia"/>
          <w:kern w:val="0"/>
          <w:sz w:val="22"/>
          <w:szCs w:val="20"/>
        </w:rPr>
        <w:t>省级用户使用</w:t>
      </w:r>
    </w:p>
    <w:p w:rsidR="00A04790" w:rsidRPr="00A04790" w:rsidRDefault="00A04790" w:rsidP="00A04790">
      <w:pPr>
        <w:jc w:val="left"/>
        <w:rPr>
          <w:rFonts w:ascii="微软雅黑" w:eastAsia="微软雅黑" w:hAnsi="微软雅黑" w:cs="微软雅黑"/>
          <w:b/>
          <w:kern w:val="0"/>
          <w:sz w:val="22"/>
          <w:szCs w:val="20"/>
        </w:rPr>
      </w:pPr>
      <w:r w:rsidRPr="00A04790">
        <w:rPr>
          <w:rFonts w:ascii="微软雅黑" w:eastAsia="微软雅黑" w:hAnsi="微软雅黑" w:cs="微软雅黑" w:hint="eastAsia"/>
          <w:b/>
          <w:kern w:val="0"/>
          <w:sz w:val="22"/>
          <w:szCs w:val="20"/>
        </w:rPr>
        <w:t>相关功能：</w:t>
      </w:r>
    </w:p>
    <w:p w:rsidR="00A04790" w:rsidRPr="00A04790" w:rsidRDefault="00A04790" w:rsidP="00A04790">
      <w:pPr>
        <w:numPr>
          <w:ilvl w:val="0"/>
          <w:numId w:val="48"/>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查看系统信息及当前系统使用情况。</w:t>
      </w:r>
    </w:p>
    <w:p w:rsidR="00A04790" w:rsidRPr="00A04790" w:rsidRDefault="00A04790" w:rsidP="00A04790">
      <w:pPr>
        <w:numPr>
          <w:ilvl w:val="0"/>
          <w:numId w:val="48"/>
        </w:numPr>
        <w:jc w:val="left"/>
        <w:rPr>
          <w:rFonts w:ascii="微软雅黑" w:eastAsia="微软雅黑" w:hAnsi="微软雅黑" w:cs="微软雅黑"/>
          <w:kern w:val="0"/>
          <w:sz w:val="22"/>
          <w:szCs w:val="20"/>
        </w:rPr>
      </w:pPr>
      <w:r w:rsidRPr="00A04790">
        <w:rPr>
          <w:rFonts w:ascii="微软雅黑" w:eastAsia="微软雅黑" w:hAnsi="微软雅黑" w:cs="微软雅黑" w:hint="eastAsia"/>
          <w:kern w:val="0"/>
          <w:sz w:val="22"/>
          <w:szCs w:val="20"/>
        </w:rPr>
        <w:t>报告危险数据和突发情况。</w:t>
      </w:r>
    </w:p>
    <w:p w:rsidR="00A04790" w:rsidRPr="00A04790" w:rsidRDefault="00A04790" w:rsidP="00A04790">
      <w:pPr>
        <w:jc w:val="left"/>
        <w:rPr>
          <w:rFonts w:ascii="微软雅黑" w:eastAsia="微软雅黑" w:hAnsi="微软雅黑" w:cs="微软雅黑"/>
          <w:kern w:val="0"/>
          <w:sz w:val="22"/>
          <w:szCs w:val="20"/>
        </w:rPr>
      </w:pP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76" w:name="_Toc135249473"/>
      <w:r w:rsidRPr="00C759EA">
        <w:rPr>
          <w:rFonts w:ascii="微软雅黑" w:eastAsia="微软雅黑" w:hAnsi="微软雅黑" w:cs="微软雅黑"/>
          <w:b/>
          <w:bCs/>
          <w:kern w:val="0"/>
          <w:sz w:val="32"/>
          <w:szCs w:val="32"/>
        </w:rPr>
        <w:t>5、其他非功能需求</w:t>
      </w:r>
      <w:bookmarkEnd w:id="76"/>
    </w:p>
    <w:p w:rsidR="00A04790" w:rsidRPr="00A04790" w:rsidRDefault="00A04790" w:rsidP="00A04790">
      <w:pPr>
        <w:widowControl/>
        <w:spacing w:before="260" w:after="260"/>
        <w:jc w:val="left"/>
        <w:outlineLvl w:val="1"/>
        <w:rPr>
          <w:rFonts w:ascii="微软雅黑" w:eastAsia="微软雅黑" w:hAnsi="微软雅黑" w:cs="微软雅黑" w:hint="eastAsia"/>
          <w:kern w:val="0"/>
          <w:sz w:val="22"/>
          <w:szCs w:val="20"/>
        </w:rPr>
      </w:pPr>
      <w:bookmarkStart w:id="77" w:name="_Toc135249474"/>
      <w:r w:rsidRPr="00A04790">
        <w:rPr>
          <w:rFonts w:ascii="微软雅黑" w:eastAsia="微软雅黑" w:hAnsi="微软雅黑" w:cs="微软雅黑" w:hint="eastAsia"/>
          <w:b/>
          <w:bCs/>
          <w:kern w:val="0"/>
          <w:sz w:val="28"/>
          <w:szCs w:val="28"/>
        </w:rPr>
        <w:t>5.1 性能需求</w:t>
      </w:r>
      <w:bookmarkEnd w:id="77"/>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响应时间：系统需要快速响应用户的操作请求，以提高用户体验。在一般情况下，系统的响应时间应该控制在几十毫秒到几百毫秒之间。</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可靠性和稳定性：系统需要具备良好的可靠性和稳定性，确保数据的完整性、可用性和一致性。此外，系统还需要支持备份和恢复等容错机制，以避免数据丢失或损坏。</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并发处理能力：由于系统可能需要处理大量的并发请求，因此具有良好的并发处理能力是非常重要的。系统需要支持多用户同时使用，可以通过合理的资源分配、负载均衡和缓存机制来提高系统的并发处理能力。</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可扩展性：随着业务规模的增长，系统需要具备可扩展性，以满足未来的业务发展需求。系统应该可以快速地增加或减少服务器、存储器和网络带宽等硬件资源，以适应不同业务负载的需求。</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安全性：由于系统需要采集和存储大量企业数据，因此安全性是必不可少的。系统应该采用可靠的身份认证和授权机制，确保数据的机密性和完整性。此外，系统还</w:t>
      </w:r>
      <w:r w:rsidRPr="00A04790">
        <w:rPr>
          <w:rFonts w:ascii="微软雅黑" w:eastAsia="微软雅黑" w:hAnsi="微软雅黑" w:cs="微软雅黑" w:hint="eastAsia"/>
          <w:kern w:val="0"/>
          <w:sz w:val="22"/>
          <w:szCs w:val="20"/>
        </w:rPr>
        <w:lastRenderedPageBreak/>
        <w:t>需要具备防止攻击、漏洞修补和数据加密等安全保障措施。</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易用性：在实际使用中，系统应该提供良好的用户界面和操作体验，以便用户方便地进行数据采集和管理。此外，系统还应该支持自定义报表和数据分析，以满足用户的个性化需求。</w:t>
      </w:r>
    </w:p>
    <w:p w:rsidR="00A04790" w:rsidRPr="00A04790" w:rsidRDefault="00A04790" w:rsidP="00A04790">
      <w:pPr>
        <w:widowControl/>
        <w:spacing w:before="260" w:after="260"/>
        <w:jc w:val="left"/>
        <w:outlineLvl w:val="1"/>
        <w:rPr>
          <w:rFonts w:ascii="微软雅黑" w:eastAsia="微软雅黑" w:hAnsi="微软雅黑" w:cs="微软雅黑" w:hint="eastAsia"/>
          <w:kern w:val="0"/>
          <w:sz w:val="22"/>
          <w:szCs w:val="20"/>
        </w:rPr>
      </w:pPr>
      <w:bookmarkStart w:id="78" w:name="_Toc135249475"/>
      <w:r w:rsidRPr="00A04790">
        <w:rPr>
          <w:rFonts w:ascii="微软雅黑" w:eastAsia="微软雅黑" w:hAnsi="微软雅黑" w:cs="微软雅黑" w:hint="eastAsia"/>
          <w:b/>
          <w:bCs/>
          <w:kern w:val="0"/>
          <w:sz w:val="28"/>
          <w:szCs w:val="28"/>
        </w:rPr>
        <w:t>5.2 安全需求</w:t>
      </w:r>
      <w:bookmarkEnd w:id="78"/>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身份认证和授权：系统应该采用可靠的身份认证方案，以验证用户身份和权限。用户应该被分配到适当的角色和访问权限，以便控制其对敏感数据的访问和操作。</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数据加密：系统应当采用数据加密技术，以避免在网络传输过程中数据泄露或被窃取。同时，存储在数据库中的敏感数据也应当进行加密保护。</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访问日志和审计：系统应该记录所有用户的行为，并保留足够长的时间作为审计证据。这样，在遇到安全事件时可以及时追踪和调查。</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防范攻击：系统需要防范各种攻击，如</w:t>
      </w:r>
      <w:r w:rsidRPr="00A04790">
        <w:rPr>
          <w:rFonts w:ascii="微软雅黑" w:eastAsia="微软雅黑" w:hAnsi="微软雅黑" w:cs="微软雅黑"/>
          <w:kern w:val="0"/>
          <w:sz w:val="22"/>
          <w:szCs w:val="20"/>
        </w:rPr>
        <w:t>SQL</w:t>
      </w:r>
      <w:r w:rsidRPr="00A04790">
        <w:rPr>
          <w:rFonts w:ascii="微软雅黑" w:eastAsia="微软雅黑" w:hAnsi="微软雅黑" w:cs="微软雅黑" w:hint="eastAsia"/>
          <w:kern w:val="0"/>
          <w:sz w:val="22"/>
          <w:szCs w:val="20"/>
        </w:rPr>
        <w:t>注入、</w:t>
      </w:r>
      <w:proofErr w:type="gramStart"/>
      <w:r w:rsidRPr="00A04790">
        <w:rPr>
          <w:rFonts w:ascii="微软雅黑" w:eastAsia="微软雅黑" w:hAnsi="微软雅黑" w:cs="微软雅黑" w:hint="eastAsia"/>
          <w:kern w:val="0"/>
          <w:sz w:val="22"/>
          <w:szCs w:val="20"/>
        </w:rPr>
        <w:t>跨站脚本</w:t>
      </w:r>
      <w:proofErr w:type="gramEnd"/>
      <w:r w:rsidRPr="00A04790">
        <w:rPr>
          <w:rFonts w:ascii="微软雅黑" w:eastAsia="微软雅黑" w:hAnsi="微软雅黑" w:cs="微软雅黑" w:hint="eastAsia"/>
          <w:kern w:val="0"/>
          <w:sz w:val="22"/>
          <w:szCs w:val="20"/>
        </w:rPr>
        <w:t>攻击和拒绝服务攻击等。特别是避免通过</w:t>
      </w:r>
      <w:r w:rsidRPr="00A04790">
        <w:rPr>
          <w:rFonts w:ascii="微软雅黑" w:eastAsia="微软雅黑" w:hAnsi="微软雅黑" w:cs="微软雅黑"/>
          <w:kern w:val="0"/>
          <w:sz w:val="22"/>
          <w:szCs w:val="20"/>
        </w:rPr>
        <w:t>web</w:t>
      </w:r>
      <w:r w:rsidRPr="00A04790">
        <w:rPr>
          <w:rFonts w:ascii="微软雅黑" w:eastAsia="微软雅黑" w:hAnsi="微软雅黑" w:cs="微软雅黑" w:hint="eastAsia"/>
          <w:kern w:val="0"/>
          <w:sz w:val="22"/>
          <w:szCs w:val="20"/>
        </w:rPr>
        <w:t>传输带来的</w:t>
      </w:r>
      <w:r w:rsidRPr="00A04790">
        <w:rPr>
          <w:rFonts w:ascii="微软雅黑" w:eastAsia="微软雅黑" w:hAnsi="微软雅黑" w:cs="微软雅黑"/>
          <w:kern w:val="0"/>
          <w:sz w:val="22"/>
          <w:szCs w:val="20"/>
        </w:rPr>
        <w:t>XSS</w:t>
      </w:r>
      <w:r w:rsidRPr="00A04790">
        <w:rPr>
          <w:rFonts w:ascii="微软雅黑" w:eastAsia="微软雅黑" w:hAnsi="微软雅黑" w:cs="微软雅黑" w:hint="eastAsia"/>
          <w:kern w:val="0"/>
          <w:sz w:val="22"/>
          <w:szCs w:val="20"/>
        </w:rPr>
        <w:t>漏洞等。</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安全更新和漏洞修补：系统需要定期更新和修补软件和操作系统，确保其不受已知漏洞的影响。同时还应当建立有效的漏洞管理机制，及时发现并修补可能出现的漏洞。</w:t>
      </w:r>
    </w:p>
    <w:p w:rsidR="00A04790" w:rsidRPr="00A04790"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备份和恢复：系统备份和恢复机制是很重要的，它能帮助系统迅速地恢复服务。备份数据应该保存在不同的位置，以避免因某个地方的数据丢失而导致整个系统的崩溃。</w:t>
      </w:r>
    </w:p>
    <w:p w:rsidR="00C759EA" w:rsidRPr="00C759EA" w:rsidRDefault="00A04790" w:rsidP="00A04790">
      <w:pPr>
        <w:ind w:firstLineChars="200" w:firstLine="440"/>
        <w:jc w:val="left"/>
        <w:rPr>
          <w:rFonts w:ascii="微软雅黑" w:eastAsia="微软雅黑" w:hAnsi="微软雅黑" w:cs="微软雅黑"/>
          <w:kern w:val="0"/>
          <w:sz w:val="22"/>
          <w:szCs w:val="20"/>
        </w:rPr>
      </w:pPr>
      <w:r w:rsidRPr="00A04790">
        <w:rPr>
          <w:rFonts w:ascii="微软雅黑" w:eastAsia="微软雅黑" w:hAnsi="微软雅黑" w:cs="微软雅黑"/>
          <w:kern w:val="0"/>
          <w:sz w:val="22"/>
          <w:szCs w:val="20"/>
        </w:rPr>
        <w:t></w:t>
      </w:r>
      <w:r w:rsidRPr="00A04790">
        <w:rPr>
          <w:rFonts w:ascii="微软雅黑" w:eastAsia="微软雅黑" w:hAnsi="微软雅黑" w:cs="微软雅黑"/>
          <w:kern w:val="0"/>
          <w:sz w:val="22"/>
          <w:szCs w:val="20"/>
        </w:rPr>
        <w:tab/>
      </w:r>
      <w:r w:rsidRPr="00A04790">
        <w:rPr>
          <w:rFonts w:ascii="微软雅黑" w:eastAsia="微软雅黑" w:hAnsi="微软雅黑" w:cs="微软雅黑" w:hint="eastAsia"/>
          <w:kern w:val="0"/>
          <w:sz w:val="22"/>
          <w:szCs w:val="20"/>
        </w:rPr>
        <w:t>物理安全：系统所处的环境应该保证安全和物理保护，例如防火、防水、防盗等。</w:t>
      </w:r>
    </w:p>
    <w:p w:rsidR="00C759EA" w:rsidRPr="00C759EA" w:rsidRDefault="00C759EA" w:rsidP="00C759EA">
      <w:pPr>
        <w:jc w:val="left"/>
        <w:rPr>
          <w:rFonts w:ascii="微软雅黑" w:eastAsia="微软雅黑" w:hAnsi="微软雅黑" w:cs="微软雅黑"/>
          <w:kern w:val="0"/>
          <w:sz w:val="22"/>
          <w:szCs w:val="20"/>
        </w:rPr>
      </w:pPr>
    </w:p>
    <w:p w:rsidR="00C759EA" w:rsidRPr="00C759EA" w:rsidRDefault="00C759EA" w:rsidP="00C759EA">
      <w:pPr>
        <w:widowControl/>
        <w:spacing w:before="260" w:after="260"/>
        <w:jc w:val="left"/>
        <w:outlineLvl w:val="0"/>
        <w:rPr>
          <w:rFonts w:ascii="微软雅黑" w:eastAsia="微软雅黑" w:hAnsi="微软雅黑" w:cs="微软雅黑"/>
          <w:b/>
          <w:bCs/>
          <w:kern w:val="0"/>
          <w:sz w:val="32"/>
          <w:szCs w:val="32"/>
        </w:rPr>
      </w:pPr>
      <w:bookmarkStart w:id="79" w:name="_Toc135249476"/>
      <w:r w:rsidRPr="00C759EA">
        <w:rPr>
          <w:rFonts w:ascii="微软雅黑" w:eastAsia="微软雅黑" w:hAnsi="微软雅黑" w:cs="微软雅黑"/>
          <w:b/>
          <w:bCs/>
          <w:kern w:val="0"/>
          <w:sz w:val="32"/>
          <w:szCs w:val="32"/>
        </w:rPr>
        <w:lastRenderedPageBreak/>
        <w:t>6、附录：分析模型</w:t>
      </w:r>
      <w:bookmarkEnd w:id="79"/>
    </w:p>
    <w:p w:rsidR="00590D6F"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80" w:name="_Toc135249477"/>
      <w:r w:rsidRPr="00C759EA">
        <w:rPr>
          <w:rFonts w:ascii="微软雅黑" w:eastAsia="微软雅黑" w:hAnsi="微软雅黑" w:cs="微软雅黑"/>
          <w:b/>
          <w:bCs/>
          <w:kern w:val="0"/>
          <w:sz w:val="28"/>
          <w:szCs w:val="28"/>
        </w:rPr>
        <w:t>6.1 DFD图</w:t>
      </w:r>
      <w:bookmarkEnd w:id="80"/>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81" w:name="_Toc135249478"/>
      <w:r w:rsidRPr="00C759EA">
        <w:rPr>
          <w:rFonts w:ascii="微软雅黑" w:eastAsia="微软雅黑" w:hAnsi="微软雅黑" w:cs="微软雅黑"/>
          <w:b/>
          <w:bCs/>
          <w:kern w:val="0"/>
          <w:sz w:val="28"/>
          <w:szCs w:val="28"/>
        </w:rPr>
        <w:t>6.1.1 上下文图</w:t>
      </w:r>
      <w:bookmarkEnd w:id="81"/>
    </w:p>
    <w:p w:rsidR="00C759EA" w:rsidRPr="00C759EA" w:rsidRDefault="00A04790" w:rsidP="00C759EA">
      <w:pPr>
        <w:jc w:val="left"/>
        <w:rPr>
          <w:rFonts w:ascii="微软雅黑" w:eastAsia="微软雅黑" w:hAnsi="微软雅黑" w:cs="微软雅黑"/>
          <w:kern w:val="0"/>
          <w:sz w:val="22"/>
          <w:szCs w:val="20"/>
        </w:rPr>
      </w:pPr>
      <w:r>
        <w:rPr>
          <w:rFonts w:ascii="微软雅黑" w:eastAsia="微软雅黑" w:hAnsi="微软雅黑" w:cs="微软雅黑"/>
          <w:kern w:val="0"/>
          <w:sz w:val="22"/>
          <w:szCs w:val="20"/>
        </w:rPr>
        <w:pict>
          <v:shape id="_x0000_i1026" type="#_x0000_t75" style="width:414pt;height:126.65pt">
            <v:imagedata r:id="rId8" o:title="上下文"/>
          </v:shape>
        </w:pict>
      </w:r>
    </w:p>
    <w:p w:rsidR="00B208A4" w:rsidRDefault="00C759EA" w:rsidP="00C759EA">
      <w:pPr>
        <w:widowControl/>
        <w:spacing w:before="260" w:after="260"/>
        <w:jc w:val="left"/>
        <w:outlineLvl w:val="1"/>
        <w:rPr>
          <w:rFonts w:ascii="微软雅黑" w:eastAsia="微软雅黑" w:hAnsi="微软雅黑" w:cs="微软雅黑" w:hint="eastAsia"/>
          <w:b/>
          <w:bCs/>
          <w:kern w:val="0"/>
          <w:sz w:val="28"/>
          <w:szCs w:val="28"/>
        </w:rPr>
      </w:pPr>
      <w:bookmarkStart w:id="82" w:name="_Toc135249479"/>
      <w:r w:rsidRPr="00C759EA">
        <w:rPr>
          <w:rFonts w:ascii="微软雅黑" w:eastAsia="微软雅黑" w:hAnsi="微软雅黑" w:cs="微软雅黑"/>
          <w:b/>
          <w:bCs/>
          <w:kern w:val="0"/>
          <w:sz w:val="28"/>
          <w:szCs w:val="28"/>
        </w:rPr>
        <w:t xml:space="preserve">6.1.2 </w:t>
      </w:r>
      <w:r w:rsidRPr="00C759EA">
        <w:rPr>
          <w:rFonts w:ascii="微软雅黑" w:eastAsia="微软雅黑" w:hAnsi="微软雅黑" w:cs="微软雅黑" w:hint="eastAsia"/>
          <w:b/>
          <w:bCs/>
          <w:kern w:val="0"/>
          <w:sz w:val="28"/>
          <w:szCs w:val="28"/>
        </w:rPr>
        <w:t>D</w:t>
      </w:r>
      <w:r w:rsidRPr="00C759EA">
        <w:rPr>
          <w:rFonts w:ascii="微软雅黑" w:eastAsia="微软雅黑" w:hAnsi="微软雅黑" w:cs="微软雅黑"/>
          <w:b/>
          <w:bCs/>
          <w:kern w:val="0"/>
          <w:sz w:val="28"/>
          <w:szCs w:val="28"/>
        </w:rPr>
        <w:t>FD</w:t>
      </w:r>
      <w:r w:rsidRPr="00C759EA">
        <w:rPr>
          <w:rFonts w:ascii="微软雅黑" w:eastAsia="微软雅黑" w:hAnsi="微软雅黑" w:cs="微软雅黑" w:hint="eastAsia"/>
          <w:b/>
          <w:bCs/>
          <w:kern w:val="0"/>
          <w:sz w:val="28"/>
          <w:szCs w:val="28"/>
        </w:rPr>
        <w:t>图-0层图</w:t>
      </w:r>
      <w:bookmarkStart w:id="83" w:name="_GoBack"/>
      <w:bookmarkEnd w:id="82"/>
      <w:bookmarkEnd w:id="83"/>
    </w:p>
    <w:p w:rsidR="00B208A4" w:rsidRPr="00C759EA" w:rsidRDefault="00B208A4" w:rsidP="00B208A4">
      <w:r>
        <w:rPr>
          <w:noProof/>
        </w:rPr>
        <w:drawing>
          <wp:inline distT="0" distB="0" distL="0" distR="0" wp14:anchorId="0A791FE0" wp14:editId="63C8999B">
            <wp:extent cx="5266055" cy="4182745"/>
            <wp:effectExtent l="0" t="0" r="0" b="8255"/>
            <wp:docPr id="376" name="图片 376"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F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4182745"/>
                    </a:xfrm>
                    <a:prstGeom prst="rect">
                      <a:avLst/>
                    </a:prstGeom>
                    <a:noFill/>
                    <a:ln>
                      <a:noFill/>
                    </a:ln>
                  </pic:spPr>
                </pic:pic>
              </a:graphicData>
            </a:graphic>
          </wp:inline>
        </w:drawing>
      </w:r>
    </w:p>
    <w:p w:rsidR="00C759EA" w:rsidRPr="00C759EA" w:rsidRDefault="00C759EA" w:rsidP="00C759EA">
      <w:pPr>
        <w:widowControl/>
        <w:spacing w:before="260" w:after="260"/>
        <w:jc w:val="left"/>
        <w:outlineLvl w:val="1"/>
        <w:rPr>
          <w:rFonts w:ascii="微软雅黑" w:eastAsia="微软雅黑" w:hAnsi="微软雅黑" w:cs="微软雅黑"/>
          <w:b/>
          <w:bCs/>
          <w:kern w:val="0"/>
          <w:sz w:val="28"/>
          <w:szCs w:val="28"/>
        </w:rPr>
      </w:pPr>
      <w:bookmarkStart w:id="84" w:name="_Toc135249480"/>
      <w:r w:rsidRPr="00C759EA">
        <w:rPr>
          <w:rFonts w:ascii="微软雅黑" w:eastAsia="微软雅黑" w:hAnsi="微软雅黑" w:cs="微软雅黑"/>
          <w:b/>
          <w:bCs/>
          <w:kern w:val="0"/>
          <w:sz w:val="28"/>
          <w:szCs w:val="28"/>
        </w:rPr>
        <w:lastRenderedPageBreak/>
        <w:t>6.2 实体关系图（ERD）</w:t>
      </w:r>
      <w:bookmarkEnd w:id="84"/>
    </w:p>
    <w:p w:rsidR="004F2EDF" w:rsidRPr="004F2EDF" w:rsidRDefault="004F2EDF" w:rsidP="004F2EDF">
      <w:pPr>
        <w:jc w:val="left"/>
        <w:rPr>
          <w:rFonts w:ascii="微软雅黑" w:eastAsia="微软雅黑" w:hAnsi="微软雅黑" w:cs="微软雅黑"/>
          <w:b/>
          <w:bCs/>
          <w:kern w:val="0"/>
          <w:sz w:val="28"/>
          <w:szCs w:val="28"/>
        </w:rPr>
      </w:pPr>
      <w:r w:rsidRPr="004F2EDF">
        <w:rPr>
          <w:rFonts w:ascii="微软雅黑" w:eastAsia="微软雅黑" w:hAnsi="微软雅黑" w:cs="微软雅黑" w:hint="eastAsia"/>
          <w:b/>
          <w:bCs/>
          <w:kern w:val="0"/>
          <w:sz w:val="28"/>
          <w:szCs w:val="28"/>
        </w:rPr>
        <w:t>6.2.1分E-R图</w:t>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t>企业用户分E-R图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kern w:val="0"/>
          <w:sz w:val="22"/>
          <w:szCs w:val="20"/>
        </w:rPr>
        <w:drawing>
          <wp:inline distT="0" distB="0" distL="114300" distR="114300" wp14:anchorId="05612EA4" wp14:editId="7C470CB6">
            <wp:extent cx="4038600" cy="1667053"/>
            <wp:effectExtent l="0" t="0" r="0" b="9525"/>
            <wp:docPr id="3" name="图片 3" descr="屏幕截图(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1150)"/>
                    <pic:cNvPicPr>
                      <a:picLocks noChangeAspect="1"/>
                    </pic:cNvPicPr>
                  </pic:nvPicPr>
                  <pic:blipFill rotWithShape="1">
                    <a:blip r:embed="rId10"/>
                    <a:srcRect t="7902" b="9775"/>
                    <a:stretch/>
                  </pic:blipFill>
                  <pic:spPr bwMode="auto">
                    <a:xfrm>
                      <a:off x="0" y="0"/>
                      <a:ext cx="4044950" cy="1669674"/>
                    </a:xfrm>
                    <a:prstGeom prst="rect">
                      <a:avLst/>
                    </a:prstGeom>
                    <a:ln>
                      <a:noFill/>
                    </a:ln>
                    <a:extLst>
                      <a:ext uri="{53640926-AAD7-44D8-BBD7-CCE9431645EC}">
                        <a14:shadowObscured xmlns:a14="http://schemas.microsoft.com/office/drawing/2010/main"/>
                      </a:ext>
                    </a:extLst>
                  </pic:spPr>
                </pic:pic>
              </a:graphicData>
            </a:graphic>
          </wp:inline>
        </w:drawing>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proofErr w:type="gramStart"/>
      <w:r w:rsidRPr="004F2EDF">
        <w:rPr>
          <w:rFonts w:ascii="微软雅黑" w:eastAsia="微软雅黑" w:hAnsi="微软雅黑" w:cs="微软雅黑" w:hint="eastAsia"/>
          <w:kern w:val="0"/>
          <w:sz w:val="22"/>
          <w:szCs w:val="20"/>
        </w:rPr>
        <w:t>省用户</w:t>
      </w:r>
      <w:proofErr w:type="gramEnd"/>
      <w:r w:rsidRPr="004F2EDF">
        <w:rPr>
          <w:rFonts w:ascii="微软雅黑" w:eastAsia="微软雅黑" w:hAnsi="微软雅黑" w:cs="微软雅黑" w:hint="eastAsia"/>
          <w:kern w:val="0"/>
          <w:sz w:val="22"/>
          <w:szCs w:val="20"/>
        </w:rPr>
        <w:t>分E-R图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drawing>
          <wp:inline distT="0" distB="0" distL="114300" distR="114300" wp14:anchorId="251D7720" wp14:editId="766FC723">
            <wp:extent cx="4048760" cy="2226310"/>
            <wp:effectExtent l="0" t="0" r="2540" b="8890"/>
            <wp:docPr id="4" name="图片 4" descr="屏幕截图(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1151)"/>
                    <pic:cNvPicPr>
                      <a:picLocks noChangeAspect="1"/>
                    </pic:cNvPicPr>
                  </pic:nvPicPr>
                  <pic:blipFill>
                    <a:blip r:embed="rId11"/>
                    <a:stretch>
                      <a:fillRect/>
                    </a:stretch>
                  </pic:blipFill>
                  <pic:spPr>
                    <a:xfrm>
                      <a:off x="0" y="0"/>
                      <a:ext cx="4048760" cy="2226310"/>
                    </a:xfrm>
                    <a:prstGeom prst="rect">
                      <a:avLst/>
                    </a:prstGeom>
                  </pic:spPr>
                </pic:pic>
              </a:graphicData>
            </a:graphic>
          </wp:inline>
        </w:drawing>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t>企业备案信息分E-R图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kern w:val="0"/>
          <w:sz w:val="22"/>
          <w:szCs w:val="20"/>
        </w:rPr>
        <w:drawing>
          <wp:inline distT="0" distB="0" distL="114300" distR="114300" wp14:anchorId="490CB164" wp14:editId="06FE1622">
            <wp:extent cx="4706620" cy="2451100"/>
            <wp:effectExtent l="0" t="0" r="5080" b="0"/>
            <wp:docPr id="5" name="图片 5" descr="屏幕截图(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1152)"/>
                    <pic:cNvPicPr>
                      <a:picLocks noChangeAspect="1"/>
                    </pic:cNvPicPr>
                  </pic:nvPicPr>
                  <pic:blipFill>
                    <a:blip r:embed="rId12"/>
                    <a:stretch>
                      <a:fillRect/>
                    </a:stretch>
                  </pic:blipFill>
                  <pic:spPr>
                    <a:xfrm>
                      <a:off x="0" y="0"/>
                      <a:ext cx="4706620" cy="2451100"/>
                    </a:xfrm>
                    <a:prstGeom prst="rect">
                      <a:avLst/>
                    </a:prstGeom>
                  </pic:spPr>
                </pic:pic>
              </a:graphicData>
            </a:graphic>
          </wp:inline>
        </w:drawing>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lastRenderedPageBreak/>
        <w:t>企业数据信息分E-R图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kern w:val="0"/>
          <w:sz w:val="22"/>
          <w:szCs w:val="20"/>
        </w:rPr>
        <w:drawing>
          <wp:inline distT="0" distB="0" distL="114300" distR="114300" wp14:anchorId="47300029" wp14:editId="1782EF9A">
            <wp:extent cx="4952365" cy="2674620"/>
            <wp:effectExtent l="0" t="0" r="635" b="5080"/>
            <wp:docPr id="6" name="图片 6" descr="屏幕截图(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1153)"/>
                    <pic:cNvPicPr>
                      <a:picLocks noChangeAspect="1"/>
                    </pic:cNvPicPr>
                  </pic:nvPicPr>
                  <pic:blipFill>
                    <a:blip r:embed="rId13"/>
                    <a:stretch>
                      <a:fillRect/>
                    </a:stretch>
                  </pic:blipFill>
                  <pic:spPr>
                    <a:xfrm>
                      <a:off x="0" y="0"/>
                      <a:ext cx="4952365" cy="2674620"/>
                    </a:xfrm>
                    <a:prstGeom prst="rect">
                      <a:avLst/>
                    </a:prstGeom>
                  </pic:spPr>
                </pic:pic>
              </a:graphicData>
            </a:graphic>
          </wp:inline>
        </w:drawing>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t>通知信息E-R图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kern w:val="0"/>
          <w:sz w:val="22"/>
          <w:szCs w:val="20"/>
        </w:rPr>
        <w:drawing>
          <wp:inline distT="0" distB="0" distL="114300" distR="114300" wp14:anchorId="4D7BCC50" wp14:editId="2159F9A6">
            <wp:extent cx="3766185" cy="1863725"/>
            <wp:effectExtent l="0" t="0" r="5715" b="3175"/>
            <wp:docPr id="7" name="图片 7" descr="屏幕截图(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1154)"/>
                    <pic:cNvPicPr>
                      <a:picLocks noChangeAspect="1"/>
                    </pic:cNvPicPr>
                  </pic:nvPicPr>
                  <pic:blipFill>
                    <a:blip r:embed="rId14"/>
                    <a:stretch>
                      <a:fillRect/>
                    </a:stretch>
                  </pic:blipFill>
                  <pic:spPr>
                    <a:xfrm>
                      <a:off x="0" y="0"/>
                      <a:ext cx="3766185" cy="1863725"/>
                    </a:xfrm>
                    <a:prstGeom prst="rect">
                      <a:avLst/>
                    </a:prstGeom>
                  </pic:spPr>
                </pic:pic>
              </a:graphicData>
            </a:graphic>
          </wp:inline>
        </w:drawing>
      </w:r>
    </w:p>
    <w:p w:rsidR="004F2EDF" w:rsidRPr="004F2EDF" w:rsidRDefault="004F2EDF" w:rsidP="004F2EDF">
      <w:pPr>
        <w:numPr>
          <w:ilvl w:val="0"/>
          <w:numId w:val="50"/>
        </w:numPr>
        <w:ind w:firstLineChars="200" w:firstLine="440"/>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t>调查期分E-R图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hint="eastAsia"/>
          <w:kern w:val="0"/>
          <w:sz w:val="22"/>
          <w:szCs w:val="20"/>
        </w:rPr>
        <w:drawing>
          <wp:inline distT="0" distB="0" distL="114300" distR="114300" wp14:anchorId="73ECA45C" wp14:editId="586A457F">
            <wp:extent cx="2665095" cy="1944370"/>
            <wp:effectExtent l="0" t="0" r="1905" b="11430"/>
            <wp:docPr id="8" name="图片 8" descr="屏幕截图(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1155)"/>
                    <pic:cNvPicPr>
                      <a:picLocks noChangeAspect="1"/>
                    </pic:cNvPicPr>
                  </pic:nvPicPr>
                  <pic:blipFill>
                    <a:blip r:embed="rId15"/>
                    <a:stretch>
                      <a:fillRect/>
                    </a:stretch>
                  </pic:blipFill>
                  <pic:spPr>
                    <a:xfrm>
                      <a:off x="0" y="0"/>
                      <a:ext cx="2665095" cy="1944370"/>
                    </a:xfrm>
                    <a:prstGeom prst="rect">
                      <a:avLst/>
                    </a:prstGeom>
                  </pic:spPr>
                </pic:pic>
              </a:graphicData>
            </a:graphic>
          </wp:inline>
        </w:drawing>
      </w:r>
    </w:p>
    <w:p w:rsidR="004F2EDF" w:rsidRPr="004F2EDF" w:rsidRDefault="004F2EDF" w:rsidP="004F2EDF">
      <w:pPr>
        <w:jc w:val="left"/>
        <w:rPr>
          <w:rFonts w:ascii="微软雅黑" w:eastAsia="微软雅黑" w:hAnsi="微软雅黑" w:cs="微软雅黑"/>
          <w:b/>
          <w:bCs/>
          <w:kern w:val="0"/>
          <w:sz w:val="28"/>
          <w:szCs w:val="28"/>
        </w:rPr>
      </w:pPr>
      <w:r w:rsidRPr="004F2EDF">
        <w:rPr>
          <w:rFonts w:ascii="微软雅黑" w:eastAsia="微软雅黑" w:hAnsi="微软雅黑" w:cs="微软雅黑" w:hint="eastAsia"/>
          <w:b/>
          <w:bCs/>
          <w:kern w:val="0"/>
          <w:sz w:val="28"/>
          <w:szCs w:val="28"/>
        </w:rPr>
        <w:t>6.2.2总E-R图</w:t>
      </w:r>
    </w:p>
    <w:p w:rsidR="004F2EDF" w:rsidRPr="004F2EDF" w:rsidRDefault="004F2EDF" w:rsidP="004F2EDF">
      <w:pPr>
        <w:jc w:val="left"/>
        <w:rPr>
          <w:rFonts w:ascii="微软雅黑" w:eastAsia="微软雅黑" w:hAnsi="微软雅黑" w:cs="微软雅黑"/>
          <w:kern w:val="0"/>
          <w:sz w:val="22"/>
          <w:szCs w:val="20"/>
        </w:rPr>
      </w:pPr>
      <w:r w:rsidRPr="004F2EDF">
        <w:rPr>
          <w:rFonts w:ascii="微软雅黑" w:eastAsia="微软雅黑" w:hAnsi="微软雅黑" w:cs="微软雅黑"/>
          <w:kern w:val="0"/>
          <w:sz w:val="22"/>
          <w:szCs w:val="20"/>
        </w:rPr>
        <w:lastRenderedPageBreak/>
        <w:drawing>
          <wp:inline distT="0" distB="0" distL="114300" distR="114300" wp14:anchorId="3C7D3FAF" wp14:editId="2C00FAD6">
            <wp:extent cx="4832985" cy="3932555"/>
            <wp:effectExtent l="0" t="0" r="5715" b="4445"/>
            <wp:docPr id="2" name="图片 2" descr="屏幕截图(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1149)"/>
                    <pic:cNvPicPr>
                      <a:picLocks noChangeAspect="1"/>
                    </pic:cNvPicPr>
                  </pic:nvPicPr>
                  <pic:blipFill>
                    <a:blip r:embed="rId16"/>
                    <a:stretch>
                      <a:fillRect/>
                    </a:stretch>
                  </pic:blipFill>
                  <pic:spPr>
                    <a:xfrm>
                      <a:off x="0" y="0"/>
                      <a:ext cx="4832985" cy="3932555"/>
                    </a:xfrm>
                    <a:prstGeom prst="rect">
                      <a:avLst/>
                    </a:prstGeom>
                  </pic:spPr>
                </pic:pic>
              </a:graphicData>
            </a:graphic>
          </wp:inline>
        </w:drawing>
      </w:r>
    </w:p>
    <w:p w:rsidR="00C759EA" w:rsidRPr="004F2EDF" w:rsidRDefault="00C759EA" w:rsidP="004F2EDF">
      <w:pPr>
        <w:widowControl/>
        <w:spacing w:before="260" w:after="260"/>
        <w:jc w:val="left"/>
        <w:outlineLvl w:val="1"/>
        <w:rPr>
          <w:rFonts w:ascii="微软雅黑" w:eastAsia="微软雅黑" w:hAnsi="微软雅黑" w:cs="微软雅黑"/>
          <w:b/>
          <w:bCs/>
          <w:kern w:val="0"/>
          <w:sz w:val="28"/>
          <w:szCs w:val="28"/>
        </w:rPr>
      </w:pPr>
      <w:bookmarkStart w:id="85" w:name="_Toc135249481"/>
      <w:r w:rsidRPr="00C759EA">
        <w:rPr>
          <w:rFonts w:ascii="微软雅黑" w:eastAsia="微软雅黑" w:hAnsi="微软雅黑" w:cs="微软雅黑"/>
          <w:b/>
          <w:bCs/>
          <w:kern w:val="0"/>
          <w:sz w:val="28"/>
          <w:szCs w:val="28"/>
        </w:rPr>
        <w:t>6.3</w:t>
      </w:r>
      <w:r w:rsidRPr="00C759EA">
        <w:rPr>
          <w:rFonts w:ascii="微软雅黑" w:eastAsia="微软雅黑" w:hAnsi="微软雅黑" w:cs="微软雅黑" w:hint="eastAsia"/>
          <w:b/>
          <w:bCs/>
          <w:kern w:val="0"/>
          <w:sz w:val="28"/>
          <w:szCs w:val="28"/>
        </w:rPr>
        <w:t xml:space="preserve"> </w:t>
      </w:r>
      <w:r w:rsidRPr="00C759EA">
        <w:rPr>
          <w:rFonts w:ascii="微软雅黑" w:eastAsia="微软雅黑" w:hAnsi="微软雅黑" w:cs="微软雅黑"/>
          <w:b/>
          <w:bCs/>
          <w:kern w:val="0"/>
          <w:sz w:val="28"/>
          <w:szCs w:val="28"/>
        </w:rPr>
        <w:t>Use Case用例图</w:t>
      </w:r>
      <w:bookmarkEnd w:id="85"/>
    </w:p>
    <w:p w:rsidR="00962B85" w:rsidRPr="004F2EDF" w:rsidRDefault="004F2EDF" w:rsidP="004F2EDF">
      <w:pPr>
        <w:widowControl/>
        <w:jc w:val="left"/>
        <w:rPr>
          <w:rFonts w:ascii="微软雅黑" w:eastAsia="微软雅黑" w:hAnsi="微软雅黑" w:cs="微软雅黑"/>
          <w:kern w:val="0"/>
          <w:sz w:val="22"/>
        </w:rPr>
      </w:pPr>
      <w:r>
        <w:rPr>
          <w:rFonts w:ascii="微软雅黑" w:eastAsia="微软雅黑" w:hAnsi="微软雅黑" w:cs="微软雅黑"/>
          <w:kern w:val="0"/>
          <w:sz w:val="22"/>
        </w:rPr>
        <w:lastRenderedPageBreak/>
        <w:pict>
          <v:shape id="_x0000_i1027" type="#_x0000_t75" style="width:327.35pt;height:634pt">
            <v:imagedata r:id="rId17" o:title="用例图"/>
          </v:shape>
        </w:pict>
      </w:r>
    </w:p>
    <w:sectPr w:rsidR="00962B85" w:rsidRPr="004F2EDF" w:rsidSect="00A04790">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64C11E"/>
    <w:multiLevelType w:val="singleLevel"/>
    <w:tmpl w:val="CB64C11E"/>
    <w:lvl w:ilvl="0">
      <w:start w:val="1"/>
      <w:numFmt w:val="decimal"/>
      <w:lvlText w:val="%1."/>
      <w:lvlJc w:val="left"/>
      <w:pPr>
        <w:ind w:left="425" w:hanging="425"/>
      </w:pPr>
      <w:rPr>
        <w:rFonts w:hint="default"/>
      </w:rPr>
    </w:lvl>
  </w:abstractNum>
  <w:abstractNum w:abstractNumId="1">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4">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0">
    <w:nsid w:val="02A17D35"/>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
    <w:nsid w:val="05E01423"/>
    <w:multiLevelType w:val="hybridMultilevel"/>
    <w:tmpl w:val="50203ED2"/>
    <w:lvl w:ilvl="0" w:tplc="512439BE">
      <w:start w:val="1"/>
      <w:numFmt w:val="bullet"/>
      <w:lvlText w:val=""/>
      <w:lvlJc w:val="left"/>
      <w:pPr>
        <w:ind w:left="420" w:hanging="420"/>
      </w:pPr>
      <w:rPr>
        <w:rFonts w:ascii="Wingdings" w:hAnsi="Wingdings"/>
      </w:rPr>
    </w:lvl>
    <w:lvl w:ilvl="1" w:tplc="B75E0C5E">
      <w:start w:val="1"/>
      <w:numFmt w:val="bullet"/>
      <w:lvlText w:val=""/>
      <w:lvlJc w:val="left"/>
      <w:pPr>
        <w:ind w:left="840" w:hanging="420"/>
      </w:pPr>
      <w:rPr>
        <w:rFonts w:ascii="Wingdings" w:hAnsi="Wingdings"/>
      </w:rPr>
    </w:lvl>
    <w:lvl w:ilvl="2" w:tplc="D494D032">
      <w:start w:val="1"/>
      <w:numFmt w:val="bullet"/>
      <w:lvlText w:val=""/>
      <w:lvlJc w:val="left"/>
      <w:pPr>
        <w:ind w:left="1260" w:hanging="420"/>
      </w:pPr>
      <w:rPr>
        <w:rFonts w:ascii="Wingdings" w:hAnsi="Wingdings"/>
      </w:rPr>
    </w:lvl>
    <w:lvl w:ilvl="3" w:tplc="C818C9BC">
      <w:start w:val="1"/>
      <w:numFmt w:val="bullet"/>
      <w:lvlText w:val=""/>
      <w:lvlJc w:val="left"/>
      <w:pPr>
        <w:ind w:left="1680" w:hanging="420"/>
      </w:pPr>
      <w:rPr>
        <w:rFonts w:ascii="Wingdings" w:hAnsi="Wingdings"/>
      </w:rPr>
    </w:lvl>
    <w:lvl w:ilvl="4" w:tplc="A4F85CDE">
      <w:start w:val="1"/>
      <w:numFmt w:val="bullet"/>
      <w:lvlText w:val=""/>
      <w:lvlJc w:val="left"/>
      <w:pPr>
        <w:ind w:left="2100" w:hanging="420"/>
      </w:pPr>
      <w:rPr>
        <w:rFonts w:ascii="Wingdings" w:hAnsi="Wingdings"/>
      </w:rPr>
    </w:lvl>
    <w:lvl w:ilvl="5" w:tplc="2ECA7CD2">
      <w:start w:val="1"/>
      <w:numFmt w:val="bullet"/>
      <w:lvlText w:val=""/>
      <w:lvlJc w:val="left"/>
      <w:pPr>
        <w:ind w:left="2520" w:hanging="420"/>
      </w:pPr>
      <w:rPr>
        <w:rFonts w:ascii="Wingdings" w:hAnsi="Wingdings"/>
      </w:rPr>
    </w:lvl>
    <w:lvl w:ilvl="6" w:tplc="E1EA7D00">
      <w:start w:val="1"/>
      <w:numFmt w:val="bullet"/>
      <w:lvlText w:val=""/>
      <w:lvlJc w:val="left"/>
      <w:pPr>
        <w:ind w:left="2940" w:hanging="420"/>
      </w:pPr>
      <w:rPr>
        <w:rFonts w:ascii="Wingdings" w:hAnsi="Wingdings"/>
      </w:rPr>
    </w:lvl>
    <w:lvl w:ilvl="7" w:tplc="DF00AC14">
      <w:start w:val="1"/>
      <w:numFmt w:val="bullet"/>
      <w:lvlText w:val=""/>
      <w:lvlJc w:val="left"/>
      <w:pPr>
        <w:ind w:left="3360" w:hanging="420"/>
      </w:pPr>
      <w:rPr>
        <w:rFonts w:ascii="Wingdings" w:hAnsi="Wingdings"/>
      </w:rPr>
    </w:lvl>
    <w:lvl w:ilvl="8" w:tplc="2CEE01D4">
      <w:start w:val="1"/>
      <w:numFmt w:val="bullet"/>
      <w:lvlText w:val=""/>
      <w:lvlJc w:val="left"/>
      <w:pPr>
        <w:ind w:left="3780" w:hanging="420"/>
      </w:pPr>
      <w:rPr>
        <w:rFonts w:ascii="Wingdings" w:hAnsi="Wingdings"/>
      </w:rPr>
    </w:lvl>
  </w:abstractNum>
  <w:abstractNum w:abstractNumId="12">
    <w:nsid w:val="0B3E7910"/>
    <w:multiLevelType w:val="hybridMultilevel"/>
    <w:tmpl w:val="517203A2"/>
    <w:lvl w:ilvl="0" w:tplc="C12E9010">
      <w:start w:val="1"/>
      <w:numFmt w:val="bullet"/>
      <w:lvlText w:val=""/>
      <w:lvlJc w:val="left"/>
      <w:pPr>
        <w:ind w:left="420" w:hanging="420"/>
      </w:pPr>
      <w:rPr>
        <w:rFonts w:ascii="Wingdings" w:hAnsi="Wingdings"/>
      </w:rPr>
    </w:lvl>
    <w:lvl w:ilvl="1" w:tplc="5C5A71AA">
      <w:start w:val="1"/>
      <w:numFmt w:val="bullet"/>
      <w:lvlText w:val=""/>
      <w:lvlJc w:val="left"/>
      <w:pPr>
        <w:ind w:left="840" w:hanging="420"/>
      </w:pPr>
      <w:rPr>
        <w:rFonts w:ascii="Wingdings" w:hAnsi="Wingdings"/>
      </w:rPr>
    </w:lvl>
    <w:lvl w:ilvl="2" w:tplc="1AC42D20">
      <w:start w:val="1"/>
      <w:numFmt w:val="bullet"/>
      <w:lvlText w:val=""/>
      <w:lvlJc w:val="left"/>
      <w:pPr>
        <w:ind w:left="1260" w:hanging="420"/>
      </w:pPr>
      <w:rPr>
        <w:rFonts w:ascii="Wingdings" w:hAnsi="Wingdings"/>
      </w:rPr>
    </w:lvl>
    <w:lvl w:ilvl="3" w:tplc="AB2437A6">
      <w:start w:val="1"/>
      <w:numFmt w:val="bullet"/>
      <w:lvlText w:val=""/>
      <w:lvlJc w:val="left"/>
      <w:pPr>
        <w:ind w:left="1680" w:hanging="420"/>
      </w:pPr>
      <w:rPr>
        <w:rFonts w:ascii="Wingdings" w:hAnsi="Wingdings"/>
      </w:rPr>
    </w:lvl>
    <w:lvl w:ilvl="4" w:tplc="41027A84">
      <w:start w:val="1"/>
      <w:numFmt w:val="bullet"/>
      <w:lvlText w:val=""/>
      <w:lvlJc w:val="left"/>
      <w:pPr>
        <w:ind w:left="2100" w:hanging="420"/>
      </w:pPr>
      <w:rPr>
        <w:rFonts w:ascii="Wingdings" w:hAnsi="Wingdings"/>
      </w:rPr>
    </w:lvl>
    <w:lvl w:ilvl="5" w:tplc="B6567744">
      <w:start w:val="1"/>
      <w:numFmt w:val="bullet"/>
      <w:lvlText w:val=""/>
      <w:lvlJc w:val="left"/>
      <w:pPr>
        <w:ind w:left="2520" w:hanging="420"/>
      </w:pPr>
      <w:rPr>
        <w:rFonts w:ascii="Wingdings" w:hAnsi="Wingdings"/>
      </w:rPr>
    </w:lvl>
    <w:lvl w:ilvl="6" w:tplc="1098FF52">
      <w:start w:val="1"/>
      <w:numFmt w:val="bullet"/>
      <w:lvlText w:val=""/>
      <w:lvlJc w:val="left"/>
      <w:pPr>
        <w:ind w:left="2940" w:hanging="420"/>
      </w:pPr>
      <w:rPr>
        <w:rFonts w:ascii="Wingdings" w:hAnsi="Wingdings"/>
      </w:rPr>
    </w:lvl>
    <w:lvl w:ilvl="7" w:tplc="B48615B6">
      <w:start w:val="1"/>
      <w:numFmt w:val="bullet"/>
      <w:lvlText w:val=""/>
      <w:lvlJc w:val="left"/>
      <w:pPr>
        <w:ind w:left="3360" w:hanging="420"/>
      </w:pPr>
      <w:rPr>
        <w:rFonts w:ascii="Wingdings" w:hAnsi="Wingdings"/>
      </w:rPr>
    </w:lvl>
    <w:lvl w:ilvl="8" w:tplc="4508B1EC">
      <w:start w:val="1"/>
      <w:numFmt w:val="bullet"/>
      <w:lvlText w:val=""/>
      <w:lvlJc w:val="left"/>
      <w:pPr>
        <w:ind w:left="3780" w:hanging="420"/>
      </w:pPr>
      <w:rPr>
        <w:rFonts w:ascii="Wingdings" w:hAnsi="Wingdings"/>
      </w:rPr>
    </w:lvl>
  </w:abstractNum>
  <w:abstractNum w:abstractNumId="13">
    <w:nsid w:val="1182558B"/>
    <w:multiLevelType w:val="hybridMultilevel"/>
    <w:tmpl w:val="EB722BDE"/>
    <w:lvl w:ilvl="0" w:tplc="4274C392">
      <w:start w:val="1"/>
      <w:numFmt w:val="bullet"/>
      <w:lvlText w:val=""/>
      <w:lvlJc w:val="left"/>
      <w:pPr>
        <w:ind w:left="420" w:hanging="420"/>
      </w:pPr>
      <w:rPr>
        <w:rFonts w:ascii="Wingdings" w:hAnsi="Wingdings"/>
      </w:rPr>
    </w:lvl>
    <w:lvl w:ilvl="1" w:tplc="2CDC5B50">
      <w:start w:val="1"/>
      <w:numFmt w:val="bullet"/>
      <w:lvlText w:val=""/>
      <w:lvlJc w:val="left"/>
      <w:pPr>
        <w:ind w:left="840" w:hanging="420"/>
      </w:pPr>
      <w:rPr>
        <w:rFonts w:ascii="Wingdings" w:hAnsi="Wingdings"/>
      </w:rPr>
    </w:lvl>
    <w:lvl w:ilvl="2" w:tplc="78E8EE94">
      <w:start w:val="1"/>
      <w:numFmt w:val="bullet"/>
      <w:lvlText w:val=""/>
      <w:lvlJc w:val="left"/>
      <w:pPr>
        <w:ind w:left="1260" w:hanging="420"/>
      </w:pPr>
      <w:rPr>
        <w:rFonts w:ascii="Wingdings" w:hAnsi="Wingdings"/>
      </w:rPr>
    </w:lvl>
    <w:lvl w:ilvl="3" w:tplc="5F5250C2">
      <w:start w:val="1"/>
      <w:numFmt w:val="bullet"/>
      <w:lvlText w:val=""/>
      <w:lvlJc w:val="left"/>
      <w:pPr>
        <w:ind w:left="1680" w:hanging="420"/>
      </w:pPr>
      <w:rPr>
        <w:rFonts w:ascii="Wingdings" w:hAnsi="Wingdings"/>
      </w:rPr>
    </w:lvl>
    <w:lvl w:ilvl="4" w:tplc="77FCA0E4">
      <w:start w:val="1"/>
      <w:numFmt w:val="bullet"/>
      <w:lvlText w:val=""/>
      <w:lvlJc w:val="left"/>
      <w:pPr>
        <w:ind w:left="2100" w:hanging="420"/>
      </w:pPr>
      <w:rPr>
        <w:rFonts w:ascii="Wingdings" w:hAnsi="Wingdings"/>
      </w:rPr>
    </w:lvl>
    <w:lvl w:ilvl="5" w:tplc="BE6EF686">
      <w:start w:val="1"/>
      <w:numFmt w:val="bullet"/>
      <w:lvlText w:val=""/>
      <w:lvlJc w:val="left"/>
      <w:pPr>
        <w:ind w:left="2520" w:hanging="420"/>
      </w:pPr>
      <w:rPr>
        <w:rFonts w:ascii="Wingdings" w:hAnsi="Wingdings"/>
      </w:rPr>
    </w:lvl>
    <w:lvl w:ilvl="6" w:tplc="F9248124">
      <w:start w:val="1"/>
      <w:numFmt w:val="bullet"/>
      <w:lvlText w:val=""/>
      <w:lvlJc w:val="left"/>
      <w:pPr>
        <w:ind w:left="2940" w:hanging="420"/>
      </w:pPr>
      <w:rPr>
        <w:rFonts w:ascii="Wingdings" w:hAnsi="Wingdings"/>
      </w:rPr>
    </w:lvl>
    <w:lvl w:ilvl="7" w:tplc="CD4A152C">
      <w:start w:val="1"/>
      <w:numFmt w:val="bullet"/>
      <w:lvlText w:val=""/>
      <w:lvlJc w:val="left"/>
      <w:pPr>
        <w:ind w:left="3360" w:hanging="420"/>
      </w:pPr>
      <w:rPr>
        <w:rFonts w:ascii="Wingdings" w:hAnsi="Wingdings"/>
      </w:rPr>
    </w:lvl>
    <w:lvl w:ilvl="8" w:tplc="AF68B372">
      <w:start w:val="1"/>
      <w:numFmt w:val="bullet"/>
      <w:lvlText w:val=""/>
      <w:lvlJc w:val="left"/>
      <w:pPr>
        <w:ind w:left="3780" w:hanging="420"/>
      </w:pPr>
      <w:rPr>
        <w:rFonts w:ascii="Wingdings" w:hAnsi="Wingdings"/>
      </w:rPr>
    </w:lvl>
  </w:abstractNum>
  <w:abstractNum w:abstractNumId="14">
    <w:nsid w:val="119C35B8"/>
    <w:multiLevelType w:val="hybridMultilevel"/>
    <w:tmpl w:val="43185B54"/>
    <w:lvl w:ilvl="0" w:tplc="19368046">
      <w:start w:val="1"/>
      <w:numFmt w:val="bullet"/>
      <w:lvlText w:val=""/>
      <w:lvlJc w:val="left"/>
      <w:pPr>
        <w:ind w:left="420" w:hanging="420"/>
      </w:pPr>
      <w:rPr>
        <w:rFonts w:ascii="Wingdings" w:hAnsi="Wingdings"/>
      </w:rPr>
    </w:lvl>
    <w:lvl w:ilvl="1" w:tplc="993E6CA8">
      <w:start w:val="1"/>
      <w:numFmt w:val="bullet"/>
      <w:lvlText w:val=""/>
      <w:lvlJc w:val="left"/>
      <w:pPr>
        <w:ind w:left="840" w:hanging="420"/>
      </w:pPr>
      <w:rPr>
        <w:rFonts w:ascii="Wingdings" w:hAnsi="Wingdings"/>
      </w:rPr>
    </w:lvl>
    <w:lvl w:ilvl="2" w:tplc="DC44D15C">
      <w:start w:val="1"/>
      <w:numFmt w:val="bullet"/>
      <w:lvlText w:val=""/>
      <w:lvlJc w:val="left"/>
      <w:pPr>
        <w:ind w:left="1260" w:hanging="420"/>
      </w:pPr>
      <w:rPr>
        <w:rFonts w:ascii="Wingdings" w:hAnsi="Wingdings"/>
      </w:rPr>
    </w:lvl>
    <w:lvl w:ilvl="3" w:tplc="5DE0B050">
      <w:start w:val="1"/>
      <w:numFmt w:val="bullet"/>
      <w:lvlText w:val=""/>
      <w:lvlJc w:val="left"/>
      <w:pPr>
        <w:ind w:left="1680" w:hanging="420"/>
      </w:pPr>
      <w:rPr>
        <w:rFonts w:ascii="Wingdings" w:hAnsi="Wingdings"/>
      </w:rPr>
    </w:lvl>
    <w:lvl w:ilvl="4" w:tplc="A4166ED4">
      <w:start w:val="1"/>
      <w:numFmt w:val="bullet"/>
      <w:lvlText w:val=""/>
      <w:lvlJc w:val="left"/>
      <w:pPr>
        <w:ind w:left="2100" w:hanging="420"/>
      </w:pPr>
      <w:rPr>
        <w:rFonts w:ascii="Wingdings" w:hAnsi="Wingdings"/>
      </w:rPr>
    </w:lvl>
    <w:lvl w:ilvl="5" w:tplc="5064A18A">
      <w:start w:val="1"/>
      <w:numFmt w:val="bullet"/>
      <w:lvlText w:val=""/>
      <w:lvlJc w:val="left"/>
      <w:pPr>
        <w:ind w:left="2520" w:hanging="420"/>
      </w:pPr>
      <w:rPr>
        <w:rFonts w:ascii="Wingdings" w:hAnsi="Wingdings"/>
      </w:rPr>
    </w:lvl>
    <w:lvl w:ilvl="6" w:tplc="97BA635C">
      <w:start w:val="1"/>
      <w:numFmt w:val="bullet"/>
      <w:lvlText w:val=""/>
      <w:lvlJc w:val="left"/>
      <w:pPr>
        <w:ind w:left="2940" w:hanging="420"/>
      </w:pPr>
      <w:rPr>
        <w:rFonts w:ascii="Wingdings" w:hAnsi="Wingdings"/>
      </w:rPr>
    </w:lvl>
    <w:lvl w:ilvl="7" w:tplc="2D6AB604">
      <w:start w:val="1"/>
      <w:numFmt w:val="bullet"/>
      <w:lvlText w:val=""/>
      <w:lvlJc w:val="left"/>
      <w:pPr>
        <w:ind w:left="3360" w:hanging="420"/>
      </w:pPr>
      <w:rPr>
        <w:rFonts w:ascii="Wingdings" w:hAnsi="Wingdings"/>
      </w:rPr>
    </w:lvl>
    <w:lvl w:ilvl="8" w:tplc="5F280D58">
      <w:start w:val="1"/>
      <w:numFmt w:val="bullet"/>
      <w:lvlText w:val=""/>
      <w:lvlJc w:val="left"/>
      <w:pPr>
        <w:ind w:left="3780" w:hanging="420"/>
      </w:pPr>
      <w:rPr>
        <w:rFonts w:ascii="Wingdings" w:hAnsi="Wingdings"/>
      </w:rPr>
    </w:lvl>
  </w:abstractNum>
  <w:abstractNum w:abstractNumId="15">
    <w:nsid w:val="12632276"/>
    <w:multiLevelType w:val="hybridMultilevel"/>
    <w:tmpl w:val="7E843000"/>
    <w:lvl w:ilvl="0" w:tplc="B4EE972E">
      <w:start w:val="1"/>
      <w:numFmt w:val="bullet"/>
      <w:lvlText w:val=""/>
      <w:lvlJc w:val="left"/>
      <w:pPr>
        <w:ind w:left="420" w:hanging="420"/>
      </w:pPr>
      <w:rPr>
        <w:rFonts w:ascii="Wingdings" w:hAnsi="Wingdings"/>
      </w:rPr>
    </w:lvl>
    <w:lvl w:ilvl="1" w:tplc="345AB7D2">
      <w:start w:val="1"/>
      <w:numFmt w:val="bullet"/>
      <w:lvlText w:val=""/>
      <w:lvlJc w:val="left"/>
      <w:pPr>
        <w:ind w:left="840" w:hanging="420"/>
      </w:pPr>
      <w:rPr>
        <w:rFonts w:ascii="Wingdings" w:hAnsi="Wingdings"/>
      </w:rPr>
    </w:lvl>
    <w:lvl w:ilvl="2" w:tplc="783406E6">
      <w:start w:val="1"/>
      <w:numFmt w:val="bullet"/>
      <w:lvlText w:val=""/>
      <w:lvlJc w:val="left"/>
      <w:pPr>
        <w:ind w:left="1260" w:hanging="420"/>
      </w:pPr>
      <w:rPr>
        <w:rFonts w:ascii="Wingdings" w:hAnsi="Wingdings"/>
      </w:rPr>
    </w:lvl>
    <w:lvl w:ilvl="3" w:tplc="19009C16">
      <w:start w:val="1"/>
      <w:numFmt w:val="bullet"/>
      <w:lvlText w:val=""/>
      <w:lvlJc w:val="left"/>
      <w:pPr>
        <w:ind w:left="1680" w:hanging="420"/>
      </w:pPr>
      <w:rPr>
        <w:rFonts w:ascii="Wingdings" w:hAnsi="Wingdings"/>
      </w:rPr>
    </w:lvl>
    <w:lvl w:ilvl="4" w:tplc="A3242D44">
      <w:start w:val="1"/>
      <w:numFmt w:val="bullet"/>
      <w:lvlText w:val=""/>
      <w:lvlJc w:val="left"/>
      <w:pPr>
        <w:ind w:left="2100" w:hanging="420"/>
      </w:pPr>
      <w:rPr>
        <w:rFonts w:ascii="Wingdings" w:hAnsi="Wingdings"/>
      </w:rPr>
    </w:lvl>
    <w:lvl w:ilvl="5" w:tplc="F5A695C4">
      <w:start w:val="1"/>
      <w:numFmt w:val="bullet"/>
      <w:lvlText w:val=""/>
      <w:lvlJc w:val="left"/>
      <w:pPr>
        <w:ind w:left="2520" w:hanging="420"/>
      </w:pPr>
      <w:rPr>
        <w:rFonts w:ascii="Wingdings" w:hAnsi="Wingdings"/>
      </w:rPr>
    </w:lvl>
    <w:lvl w:ilvl="6" w:tplc="00003C60">
      <w:start w:val="1"/>
      <w:numFmt w:val="bullet"/>
      <w:lvlText w:val=""/>
      <w:lvlJc w:val="left"/>
      <w:pPr>
        <w:ind w:left="2940" w:hanging="420"/>
      </w:pPr>
      <w:rPr>
        <w:rFonts w:ascii="Wingdings" w:hAnsi="Wingdings"/>
      </w:rPr>
    </w:lvl>
    <w:lvl w:ilvl="7" w:tplc="977256B6">
      <w:start w:val="1"/>
      <w:numFmt w:val="bullet"/>
      <w:lvlText w:val=""/>
      <w:lvlJc w:val="left"/>
      <w:pPr>
        <w:ind w:left="3360" w:hanging="420"/>
      </w:pPr>
      <w:rPr>
        <w:rFonts w:ascii="Wingdings" w:hAnsi="Wingdings"/>
      </w:rPr>
    </w:lvl>
    <w:lvl w:ilvl="8" w:tplc="FF7835BA">
      <w:start w:val="1"/>
      <w:numFmt w:val="bullet"/>
      <w:lvlText w:val=""/>
      <w:lvlJc w:val="left"/>
      <w:pPr>
        <w:ind w:left="3780" w:hanging="420"/>
      </w:pPr>
      <w:rPr>
        <w:rFonts w:ascii="Wingdings" w:hAnsi="Wingdings"/>
      </w:rPr>
    </w:lvl>
  </w:abstractNum>
  <w:abstractNum w:abstractNumId="16">
    <w:nsid w:val="197E1B03"/>
    <w:multiLevelType w:val="hybridMultilevel"/>
    <w:tmpl w:val="0C6AB5C0"/>
    <w:lvl w:ilvl="0" w:tplc="30967004">
      <w:start w:val="1"/>
      <w:numFmt w:val="bullet"/>
      <w:lvlText w:val=""/>
      <w:lvlJc w:val="left"/>
      <w:pPr>
        <w:ind w:left="420" w:hanging="420"/>
      </w:pPr>
      <w:rPr>
        <w:rFonts w:ascii="Wingdings" w:hAnsi="Wingdings"/>
      </w:rPr>
    </w:lvl>
    <w:lvl w:ilvl="1" w:tplc="ED5EEF44">
      <w:start w:val="1"/>
      <w:numFmt w:val="bullet"/>
      <w:lvlText w:val=""/>
      <w:lvlJc w:val="left"/>
      <w:pPr>
        <w:ind w:left="840" w:hanging="420"/>
      </w:pPr>
      <w:rPr>
        <w:rFonts w:ascii="Wingdings" w:hAnsi="Wingdings"/>
      </w:rPr>
    </w:lvl>
    <w:lvl w:ilvl="2" w:tplc="936635DE">
      <w:start w:val="1"/>
      <w:numFmt w:val="bullet"/>
      <w:lvlText w:val=""/>
      <w:lvlJc w:val="left"/>
      <w:pPr>
        <w:ind w:left="1260" w:hanging="420"/>
      </w:pPr>
      <w:rPr>
        <w:rFonts w:ascii="Wingdings" w:hAnsi="Wingdings"/>
      </w:rPr>
    </w:lvl>
    <w:lvl w:ilvl="3" w:tplc="10922A3A">
      <w:start w:val="1"/>
      <w:numFmt w:val="bullet"/>
      <w:lvlText w:val=""/>
      <w:lvlJc w:val="left"/>
      <w:pPr>
        <w:ind w:left="1680" w:hanging="420"/>
      </w:pPr>
      <w:rPr>
        <w:rFonts w:ascii="Wingdings" w:hAnsi="Wingdings"/>
      </w:rPr>
    </w:lvl>
    <w:lvl w:ilvl="4" w:tplc="7D5EF63A">
      <w:start w:val="1"/>
      <w:numFmt w:val="bullet"/>
      <w:lvlText w:val=""/>
      <w:lvlJc w:val="left"/>
      <w:pPr>
        <w:ind w:left="2100" w:hanging="420"/>
      </w:pPr>
      <w:rPr>
        <w:rFonts w:ascii="Wingdings" w:hAnsi="Wingdings"/>
      </w:rPr>
    </w:lvl>
    <w:lvl w:ilvl="5" w:tplc="8FF05FCC">
      <w:start w:val="1"/>
      <w:numFmt w:val="bullet"/>
      <w:lvlText w:val=""/>
      <w:lvlJc w:val="left"/>
      <w:pPr>
        <w:ind w:left="2520" w:hanging="420"/>
      </w:pPr>
      <w:rPr>
        <w:rFonts w:ascii="Wingdings" w:hAnsi="Wingdings"/>
      </w:rPr>
    </w:lvl>
    <w:lvl w:ilvl="6" w:tplc="9A948C72">
      <w:start w:val="1"/>
      <w:numFmt w:val="bullet"/>
      <w:lvlText w:val=""/>
      <w:lvlJc w:val="left"/>
      <w:pPr>
        <w:ind w:left="2940" w:hanging="420"/>
      </w:pPr>
      <w:rPr>
        <w:rFonts w:ascii="Wingdings" w:hAnsi="Wingdings"/>
      </w:rPr>
    </w:lvl>
    <w:lvl w:ilvl="7" w:tplc="7DB63B2E">
      <w:start w:val="1"/>
      <w:numFmt w:val="bullet"/>
      <w:lvlText w:val=""/>
      <w:lvlJc w:val="left"/>
      <w:pPr>
        <w:ind w:left="3360" w:hanging="420"/>
      </w:pPr>
      <w:rPr>
        <w:rFonts w:ascii="Wingdings" w:hAnsi="Wingdings"/>
      </w:rPr>
    </w:lvl>
    <w:lvl w:ilvl="8" w:tplc="BB80BC96">
      <w:start w:val="1"/>
      <w:numFmt w:val="bullet"/>
      <w:lvlText w:val=""/>
      <w:lvlJc w:val="left"/>
      <w:pPr>
        <w:ind w:left="3780" w:hanging="420"/>
      </w:pPr>
      <w:rPr>
        <w:rFonts w:ascii="Wingdings" w:hAnsi="Wingdings"/>
      </w:rPr>
    </w:lvl>
  </w:abstractNum>
  <w:abstractNum w:abstractNumId="17">
    <w:nsid w:val="1D7C7447"/>
    <w:multiLevelType w:val="multilevel"/>
    <w:tmpl w:val="1D7C744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nsid w:val="1ED5108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9">
    <w:nsid w:val="209416E2"/>
    <w:multiLevelType w:val="hybridMultilevel"/>
    <w:tmpl w:val="2F7C299E"/>
    <w:lvl w:ilvl="0" w:tplc="19E855B6">
      <w:start w:val="1"/>
      <w:numFmt w:val="bullet"/>
      <w:lvlText w:val=""/>
      <w:lvlJc w:val="left"/>
      <w:pPr>
        <w:ind w:left="420" w:hanging="420"/>
      </w:pPr>
      <w:rPr>
        <w:rFonts w:ascii="Wingdings" w:hAnsi="Wingdings"/>
      </w:rPr>
    </w:lvl>
    <w:lvl w:ilvl="1" w:tplc="AC944CA0">
      <w:start w:val="1"/>
      <w:numFmt w:val="bullet"/>
      <w:lvlText w:val=""/>
      <w:lvlJc w:val="left"/>
      <w:pPr>
        <w:ind w:left="840" w:hanging="420"/>
      </w:pPr>
      <w:rPr>
        <w:rFonts w:ascii="Wingdings" w:hAnsi="Wingdings"/>
      </w:rPr>
    </w:lvl>
    <w:lvl w:ilvl="2" w:tplc="22FA46A2">
      <w:start w:val="1"/>
      <w:numFmt w:val="bullet"/>
      <w:lvlText w:val=""/>
      <w:lvlJc w:val="left"/>
      <w:pPr>
        <w:ind w:left="1260" w:hanging="420"/>
      </w:pPr>
      <w:rPr>
        <w:rFonts w:ascii="Wingdings" w:hAnsi="Wingdings"/>
      </w:rPr>
    </w:lvl>
    <w:lvl w:ilvl="3" w:tplc="3F8AFE54">
      <w:start w:val="1"/>
      <w:numFmt w:val="bullet"/>
      <w:lvlText w:val=""/>
      <w:lvlJc w:val="left"/>
      <w:pPr>
        <w:ind w:left="1680" w:hanging="420"/>
      </w:pPr>
      <w:rPr>
        <w:rFonts w:ascii="Wingdings" w:hAnsi="Wingdings"/>
      </w:rPr>
    </w:lvl>
    <w:lvl w:ilvl="4" w:tplc="6A9EBED0">
      <w:start w:val="1"/>
      <w:numFmt w:val="bullet"/>
      <w:lvlText w:val=""/>
      <w:lvlJc w:val="left"/>
      <w:pPr>
        <w:ind w:left="2100" w:hanging="420"/>
      </w:pPr>
      <w:rPr>
        <w:rFonts w:ascii="Wingdings" w:hAnsi="Wingdings"/>
      </w:rPr>
    </w:lvl>
    <w:lvl w:ilvl="5" w:tplc="AA3438F2">
      <w:start w:val="1"/>
      <w:numFmt w:val="bullet"/>
      <w:lvlText w:val=""/>
      <w:lvlJc w:val="left"/>
      <w:pPr>
        <w:ind w:left="2520" w:hanging="420"/>
      </w:pPr>
      <w:rPr>
        <w:rFonts w:ascii="Wingdings" w:hAnsi="Wingdings"/>
      </w:rPr>
    </w:lvl>
    <w:lvl w:ilvl="6" w:tplc="E7AA24D6">
      <w:start w:val="1"/>
      <w:numFmt w:val="bullet"/>
      <w:lvlText w:val=""/>
      <w:lvlJc w:val="left"/>
      <w:pPr>
        <w:ind w:left="2940" w:hanging="420"/>
      </w:pPr>
      <w:rPr>
        <w:rFonts w:ascii="Wingdings" w:hAnsi="Wingdings"/>
      </w:rPr>
    </w:lvl>
    <w:lvl w:ilvl="7" w:tplc="676C20D6">
      <w:start w:val="1"/>
      <w:numFmt w:val="bullet"/>
      <w:lvlText w:val=""/>
      <w:lvlJc w:val="left"/>
      <w:pPr>
        <w:ind w:left="3360" w:hanging="420"/>
      </w:pPr>
      <w:rPr>
        <w:rFonts w:ascii="Wingdings" w:hAnsi="Wingdings"/>
      </w:rPr>
    </w:lvl>
    <w:lvl w:ilvl="8" w:tplc="2B1C5946">
      <w:start w:val="1"/>
      <w:numFmt w:val="bullet"/>
      <w:lvlText w:val=""/>
      <w:lvlJc w:val="left"/>
      <w:pPr>
        <w:ind w:left="3780" w:hanging="420"/>
      </w:pPr>
      <w:rPr>
        <w:rFonts w:ascii="Wingdings" w:hAnsi="Wingdings"/>
      </w:rPr>
    </w:lvl>
  </w:abstractNum>
  <w:abstractNum w:abstractNumId="20">
    <w:nsid w:val="23CC00BE"/>
    <w:multiLevelType w:val="singleLevel"/>
    <w:tmpl w:val="23CC00BE"/>
    <w:lvl w:ilvl="0">
      <w:start w:val="1"/>
      <w:numFmt w:val="decimalEnclosedCircleChinese"/>
      <w:suff w:val="nothing"/>
      <w:lvlText w:val="%1　"/>
      <w:lvlJc w:val="left"/>
      <w:pPr>
        <w:ind w:left="0" w:firstLine="400"/>
      </w:pPr>
      <w:rPr>
        <w:rFonts w:hint="eastAsia"/>
      </w:rPr>
    </w:lvl>
  </w:abstractNum>
  <w:abstractNum w:abstractNumId="21">
    <w:nsid w:val="32603726"/>
    <w:multiLevelType w:val="hybridMultilevel"/>
    <w:tmpl w:val="C49C4510"/>
    <w:lvl w:ilvl="0" w:tplc="DE96D28A">
      <w:start w:val="1"/>
      <w:numFmt w:val="bullet"/>
      <w:lvlText w:val=""/>
      <w:lvlJc w:val="left"/>
      <w:pPr>
        <w:ind w:left="420" w:hanging="420"/>
      </w:pPr>
      <w:rPr>
        <w:rFonts w:ascii="Wingdings" w:hAnsi="Wingdings"/>
      </w:rPr>
    </w:lvl>
    <w:lvl w:ilvl="1" w:tplc="8A02187C">
      <w:start w:val="1"/>
      <w:numFmt w:val="bullet"/>
      <w:lvlText w:val=""/>
      <w:lvlJc w:val="left"/>
      <w:pPr>
        <w:ind w:left="840" w:hanging="420"/>
      </w:pPr>
      <w:rPr>
        <w:rFonts w:ascii="Wingdings" w:hAnsi="Wingdings"/>
      </w:rPr>
    </w:lvl>
    <w:lvl w:ilvl="2" w:tplc="BC3A985E">
      <w:start w:val="1"/>
      <w:numFmt w:val="bullet"/>
      <w:lvlText w:val=""/>
      <w:lvlJc w:val="left"/>
      <w:pPr>
        <w:ind w:left="1260" w:hanging="420"/>
      </w:pPr>
      <w:rPr>
        <w:rFonts w:ascii="Wingdings" w:hAnsi="Wingdings"/>
      </w:rPr>
    </w:lvl>
    <w:lvl w:ilvl="3" w:tplc="CE3ECA26">
      <w:start w:val="1"/>
      <w:numFmt w:val="bullet"/>
      <w:lvlText w:val=""/>
      <w:lvlJc w:val="left"/>
      <w:pPr>
        <w:ind w:left="1680" w:hanging="420"/>
      </w:pPr>
      <w:rPr>
        <w:rFonts w:ascii="Wingdings" w:hAnsi="Wingdings"/>
      </w:rPr>
    </w:lvl>
    <w:lvl w:ilvl="4" w:tplc="C5980DDE">
      <w:start w:val="1"/>
      <w:numFmt w:val="bullet"/>
      <w:lvlText w:val=""/>
      <w:lvlJc w:val="left"/>
      <w:pPr>
        <w:ind w:left="2100" w:hanging="420"/>
      </w:pPr>
      <w:rPr>
        <w:rFonts w:ascii="Wingdings" w:hAnsi="Wingdings"/>
      </w:rPr>
    </w:lvl>
    <w:lvl w:ilvl="5" w:tplc="8334EC72">
      <w:start w:val="1"/>
      <w:numFmt w:val="bullet"/>
      <w:lvlText w:val=""/>
      <w:lvlJc w:val="left"/>
      <w:pPr>
        <w:ind w:left="2520" w:hanging="420"/>
      </w:pPr>
      <w:rPr>
        <w:rFonts w:ascii="Wingdings" w:hAnsi="Wingdings"/>
      </w:rPr>
    </w:lvl>
    <w:lvl w:ilvl="6" w:tplc="6E5C3BB6">
      <w:start w:val="1"/>
      <w:numFmt w:val="bullet"/>
      <w:lvlText w:val=""/>
      <w:lvlJc w:val="left"/>
      <w:pPr>
        <w:ind w:left="2940" w:hanging="420"/>
      </w:pPr>
      <w:rPr>
        <w:rFonts w:ascii="Wingdings" w:hAnsi="Wingdings"/>
      </w:rPr>
    </w:lvl>
    <w:lvl w:ilvl="7" w:tplc="27343926">
      <w:start w:val="1"/>
      <w:numFmt w:val="bullet"/>
      <w:lvlText w:val=""/>
      <w:lvlJc w:val="left"/>
      <w:pPr>
        <w:ind w:left="3360" w:hanging="420"/>
      </w:pPr>
      <w:rPr>
        <w:rFonts w:ascii="Wingdings" w:hAnsi="Wingdings"/>
      </w:rPr>
    </w:lvl>
    <w:lvl w:ilvl="8" w:tplc="E99A53A6">
      <w:start w:val="1"/>
      <w:numFmt w:val="bullet"/>
      <w:lvlText w:val=""/>
      <w:lvlJc w:val="left"/>
      <w:pPr>
        <w:ind w:left="3780" w:hanging="420"/>
      </w:pPr>
      <w:rPr>
        <w:rFonts w:ascii="Wingdings" w:hAnsi="Wingdings"/>
      </w:rPr>
    </w:lvl>
  </w:abstractNum>
  <w:abstractNum w:abstractNumId="22">
    <w:nsid w:val="3317287B"/>
    <w:multiLevelType w:val="hybridMultilevel"/>
    <w:tmpl w:val="82CE7B4C"/>
    <w:lvl w:ilvl="0" w:tplc="8F38B994">
      <w:start w:val="1"/>
      <w:numFmt w:val="bullet"/>
      <w:lvlText w:val=""/>
      <w:lvlJc w:val="left"/>
      <w:pPr>
        <w:ind w:left="420" w:hanging="420"/>
      </w:pPr>
      <w:rPr>
        <w:rFonts w:ascii="Wingdings" w:hAnsi="Wingdings"/>
      </w:rPr>
    </w:lvl>
    <w:lvl w:ilvl="1" w:tplc="DCEE3A96">
      <w:start w:val="1"/>
      <w:numFmt w:val="bullet"/>
      <w:lvlText w:val=""/>
      <w:lvlJc w:val="left"/>
      <w:pPr>
        <w:ind w:left="840" w:hanging="420"/>
      </w:pPr>
      <w:rPr>
        <w:rFonts w:ascii="Wingdings" w:hAnsi="Wingdings"/>
      </w:rPr>
    </w:lvl>
    <w:lvl w:ilvl="2" w:tplc="E0A22950">
      <w:start w:val="1"/>
      <w:numFmt w:val="bullet"/>
      <w:lvlText w:val=""/>
      <w:lvlJc w:val="left"/>
      <w:pPr>
        <w:ind w:left="1260" w:hanging="420"/>
      </w:pPr>
      <w:rPr>
        <w:rFonts w:ascii="Wingdings" w:hAnsi="Wingdings"/>
      </w:rPr>
    </w:lvl>
    <w:lvl w:ilvl="3" w:tplc="26FAB67A">
      <w:start w:val="1"/>
      <w:numFmt w:val="bullet"/>
      <w:lvlText w:val=""/>
      <w:lvlJc w:val="left"/>
      <w:pPr>
        <w:ind w:left="1680" w:hanging="420"/>
      </w:pPr>
      <w:rPr>
        <w:rFonts w:ascii="Wingdings" w:hAnsi="Wingdings"/>
      </w:rPr>
    </w:lvl>
    <w:lvl w:ilvl="4" w:tplc="FF12EC04">
      <w:start w:val="1"/>
      <w:numFmt w:val="bullet"/>
      <w:lvlText w:val=""/>
      <w:lvlJc w:val="left"/>
      <w:pPr>
        <w:ind w:left="2100" w:hanging="420"/>
      </w:pPr>
      <w:rPr>
        <w:rFonts w:ascii="Wingdings" w:hAnsi="Wingdings"/>
      </w:rPr>
    </w:lvl>
    <w:lvl w:ilvl="5" w:tplc="029C9838">
      <w:start w:val="1"/>
      <w:numFmt w:val="bullet"/>
      <w:lvlText w:val=""/>
      <w:lvlJc w:val="left"/>
      <w:pPr>
        <w:ind w:left="2520" w:hanging="420"/>
      </w:pPr>
      <w:rPr>
        <w:rFonts w:ascii="Wingdings" w:hAnsi="Wingdings"/>
      </w:rPr>
    </w:lvl>
    <w:lvl w:ilvl="6" w:tplc="4A5E8962">
      <w:start w:val="1"/>
      <w:numFmt w:val="bullet"/>
      <w:lvlText w:val=""/>
      <w:lvlJc w:val="left"/>
      <w:pPr>
        <w:ind w:left="2940" w:hanging="420"/>
      </w:pPr>
      <w:rPr>
        <w:rFonts w:ascii="Wingdings" w:hAnsi="Wingdings"/>
      </w:rPr>
    </w:lvl>
    <w:lvl w:ilvl="7" w:tplc="E0BC4B7C">
      <w:start w:val="1"/>
      <w:numFmt w:val="bullet"/>
      <w:lvlText w:val=""/>
      <w:lvlJc w:val="left"/>
      <w:pPr>
        <w:ind w:left="3360" w:hanging="420"/>
      </w:pPr>
      <w:rPr>
        <w:rFonts w:ascii="Wingdings" w:hAnsi="Wingdings"/>
      </w:rPr>
    </w:lvl>
    <w:lvl w:ilvl="8" w:tplc="472A9EDC">
      <w:start w:val="1"/>
      <w:numFmt w:val="bullet"/>
      <w:lvlText w:val=""/>
      <w:lvlJc w:val="left"/>
      <w:pPr>
        <w:ind w:left="3780" w:hanging="420"/>
      </w:pPr>
      <w:rPr>
        <w:rFonts w:ascii="Wingdings" w:hAnsi="Wingdings"/>
      </w:rPr>
    </w:lvl>
  </w:abstractNum>
  <w:abstractNum w:abstractNumId="23">
    <w:nsid w:val="343D5514"/>
    <w:multiLevelType w:val="hybridMultilevel"/>
    <w:tmpl w:val="340AD0FA"/>
    <w:lvl w:ilvl="0" w:tplc="AEC8D132">
      <w:start w:val="1"/>
      <w:numFmt w:val="bullet"/>
      <w:lvlText w:val=""/>
      <w:lvlJc w:val="left"/>
      <w:pPr>
        <w:ind w:left="420" w:hanging="420"/>
      </w:pPr>
      <w:rPr>
        <w:rFonts w:ascii="Wingdings" w:hAnsi="Wingdings"/>
      </w:rPr>
    </w:lvl>
    <w:lvl w:ilvl="1" w:tplc="15B2C16A">
      <w:start w:val="1"/>
      <w:numFmt w:val="bullet"/>
      <w:lvlText w:val=""/>
      <w:lvlJc w:val="left"/>
      <w:pPr>
        <w:ind w:left="840" w:hanging="420"/>
      </w:pPr>
      <w:rPr>
        <w:rFonts w:ascii="Wingdings" w:hAnsi="Wingdings"/>
      </w:rPr>
    </w:lvl>
    <w:lvl w:ilvl="2" w:tplc="A634CBB8">
      <w:start w:val="1"/>
      <w:numFmt w:val="bullet"/>
      <w:lvlText w:val=""/>
      <w:lvlJc w:val="left"/>
      <w:pPr>
        <w:ind w:left="1260" w:hanging="420"/>
      </w:pPr>
      <w:rPr>
        <w:rFonts w:ascii="Wingdings" w:hAnsi="Wingdings"/>
      </w:rPr>
    </w:lvl>
    <w:lvl w:ilvl="3" w:tplc="E8CC604A">
      <w:start w:val="1"/>
      <w:numFmt w:val="bullet"/>
      <w:lvlText w:val=""/>
      <w:lvlJc w:val="left"/>
      <w:pPr>
        <w:ind w:left="1680" w:hanging="420"/>
      </w:pPr>
      <w:rPr>
        <w:rFonts w:ascii="Wingdings" w:hAnsi="Wingdings"/>
      </w:rPr>
    </w:lvl>
    <w:lvl w:ilvl="4" w:tplc="71D67A34">
      <w:start w:val="1"/>
      <w:numFmt w:val="bullet"/>
      <w:lvlText w:val=""/>
      <w:lvlJc w:val="left"/>
      <w:pPr>
        <w:ind w:left="2100" w:hanging="420"/>
      </w:pPr>
      <w:rPr>
        <w:rFonts w:ascii="Wingdings" w:hAnsi="Wingdings"/>
      </w:rPr>
    </w:lvl>
    <w:lvl w:ilvl="5" w:tplc="7F2880A6">
      <w:start w:val="1"/>
      <w:numFmt w:val="bullet"/>
      <w:lvlText w:val=""/>
      <w:lvlJc w:val="left"/>
      <w:pPr>
        <w:ind w:left="2520" w:hanging="420"/>
      </w:pPr>
      <w:rPr>
        <w:rFonts w:ascii="Wingdings" w:hAnsi="Wingdings"/>
      </w:rPr>
    </w:lvl>
    <w:lvl w:ilvl="6" w:tplc="00F03630">
      <w:start w:val="1"/>
      <w:numFmt w:val="bullet"/>
      <w:lvlText w:val=""/>
      <w:lvlJc w:val="left"/>
      <w:pPr>
        <w:ind w:left="2940" w:hanging="420"/>
      </w:pPr>
      <w:rPr>
        <w:rFonts w:ascii="Wingdings" w:hAnsi="Wingdings"/>
      </w:rPr>
    </w:lvl>
    <w:lvl w:ilvl="7" w:tplc="17FEC122">
      <w:start w:val="1"/>
      <w:numFmt w:val="bullet"/>
      <w:lvlText w:val=""/>
      <w:lvlJc w:val="left"/>
      <w:pPr>
        <w:ind w:left="3360" w:hanging="420"/>
      </w:pPr>
      <w:rPr>
        <w:rFonts w:ascii="Wingdings" w:hAnsi="Wingdings"/>
      </w:rPr>
    </w:lvl>
    <w:lvl w:ilvl="8" w:tplc="D64482E6">
      <w:start w:val="1"/>
      <w:numFmt w:val="bullet"/>
      <w:lvlText w:val=""/>
      <w:lvlJc w:val="left"/>
      <w:pPr>
        <w:ind w:left="3780" w:hanging="420"/>
      </w:pPr>
      <w:rPr>
        <w:rFonts w:ascii="Wingdings" w:hAnsi="Wingdings"/>
      </w:rPr>
    </w:lvl>
  </w:abstractNum>
  <w:abstractNum w:abstractNumId="24">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5">
    <w:nsid w:val="404C6E25"/>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26">
    <w:nsid w:val="408D1D87"/>
    <w:multiLevelType w:val="hybridMultilevel"/>
    <w:tmpl w:val="D570E18E"/>
    <w:lvl w:ilvl="0" w:tplc="C17092A4">
      <w:start w:val="1"/>
      <w:numFmt w:val="bullet"/>
      <w:lvlText w:val=""/>
      <w:lvlJc w:val="left"/>
      <w:pPr>
        <w:ind w:left="420" w:hanging="420"/>
      </w:pPr>
      <w:rPr>
        <w:rFonts w:ascii="Wingdings" w:hAnsi="Wingdings"/>
      </w:rPr>
    </w:lvl>
    <w:lvl w:ilvl="1" w:tplc="3B024F8C">
      <w:start w:val="1"/>
      <w:numFmt w:val="bullet"/>
      <w:lvlText w:val=""/>
      <w:lvlJc w:val="left"/>
      <w:pPr>
        <w:ind w:left="840" w:hanging="420"/>
      </w:pPr>
      <w:rPr>
        <w:rFonts w:ascii="Wingdings" w:hAnsi="Wingdings"/>
      </w:rPr>
    </w:lvl>
    <w:lvl w:ilvl="2" w:tplc="132E3C2E">
      <w:start w:val="1"/>
      <w:numFmt w:val="bullet"/>
      <w:lvlText w:val=""/>
      <w:lvlJc w:val="left"/>
      <w:pPr>
        <w:ind w:left="1260" w:hanging="420"/>
      </w:pPr>
      <w:rPr>
        <w:rFonts w:ascii="Wingdings" w:hAnsi="Wingdings"/>
      </w:rPr>
    </w:lvl>
    <w:lvl w:ilvl="3" w:tplc="FAB0C84A">
      <w:start w:val="1"/>
      <w:numFmt w:val="bullet"/>
      <w:lvlText w:val=""/>
      <w:lvlJc w:val="left"/>
      <w:pPr>
        <w:ind w:left="1680" w:hanging="420"/>
      </w:pPr>
      <w:rPr>
        <w:rFonts w:ascii="Wingdings" w:hAnsi="Wingdings"/>
      </w:rPr>
    </w:lvl>
    <w:lvl w:ilvl="4" w:tplc="4C7A7150">
      <w:start w:val="1"/>
      <w:numFmt w:val="bullet"/>
      <w:lvlText w:val=""/>
      <w:lvlJc w:val="left"/>
      <w:pPr>
        <w:ind w:left="2100" w:hanging="420"/>
      </w:pPr>
      <w:rPr>
        <w:rFonts w:ascii="Wingdings" w:hAnsi="Wingdings"/>
      </w:rPr>
    </w:lvl>
    <w:lvl w:ilvl="5" w:tplc="657E1F6C">
      <w:start w:val="1"/>
      <w:numFmt w:val="bullet"/>
      <w:lvlText w:val=""/>
      <w:lvlJc w:val="left"/>
      <w:pPr>
        <w:ind w:left="2520" w:hanging="420"/>
      </w:pPr>
      <w:rPr>
        <w:rFonts w:ascii="Wingdings" w:hAnsi="Wingdings"/>
      </w:rPr>
    </w:lvl>
    <w:lvl w:ilvl="6" w:tplc="EA5428EC">
      <w:start w:val="1"/>
      <w:numFmt w:val="bullet"/>
      <w:lvlText w:val=""/>
      <w:lvlJc w:val="left"/>
      <w:pPr>
        <w:ind w:left="2940" w:hanging="420"/>
      </w:pPr>
      <w:rPr>
        <w:rFonts w:ascii="Wingdings" w:hAnsi="Wingdings"/>
      </w:rPr>
    </w:lvl>
    <w:lvl w:ilvl="7" w:tplc="5CF6B876">
      <w:start w:val="1"/>
      <w:numFmt w:val="bullet"/>
      <w:lvlText w:val=""/>
      <w:lvlJc w:val="left"/>
      <w:pPr>
        <w:ind w:left="3360" w:hanging="420"/>
      </w:pPr>
      <w:rPr>
        <w:rFonts w:ascii="Wingdings" w:hAnsi="Wingdings"/>
      </w:rPr>
    </w:lvl>
    <w:lvl w:ilvl="8" w:tplc="049A0A0A">
      <w:start w:val="1"/>
      <w:numFmt w:val="bullet"/>
      <w:lvlText w:val=""/>
      <w:lvlJc w:val="left"/>
      <w:pPr>
        <w:ind w:left="3780" w:hanging="420"/>
      </w:pPr>
      <w:rPr>
        <w:rFonts w:ascii="Wingdings" w:hAnsi="Wingdings"/>
      </w:rPr>
    </w:lvl>
  </w:abstractNum>
  <w:abstractNum w:abstractNumId="27">
    <w:nsid w:val="45CB4FAE"/>
    <w:multiLevelType w:val="hybridMultilevel"/>
    <w:tmpl w:val="104A4ECE"/>
    <w:lvl w:ilvl="0" w:tplc="B2A4BCC2">
      <w:start w:val="1"/>
      <w:numFmt w:val="bullet"/>
      <w:lvlText w:val=""/>
      <w:lvlJc w:val="left"/>
      <w:pPr>
        <w:ind w:left="420" w:hanging="420"/>
      </w:pPr>
      <w:rPr>
        <w:rFonts w:ascii="Wingdings" w:hAnsi="Wingdings"/>
      </w:rPr>
    </w:lvl>
    <w:lvl w:ilvl="1" w:tplc="0A408C8A">
      <w:start w:val="1"/>
      <w:numFmt w:val="bullet"/>
      <w:lvlText w:val=""/>
      <w:lvlJc w:val="left"/>
      <w:pPr>
        <w:ind w:left="840" w:hanging="420"/>
      </w:pPr>
      <w:rPr>
        <w:rFonts w:ascii="Wingdings" w:hAnsi="Wingdings"/>
      </w:rPr>
    </w:lvl>
    <w:lvl w:ilvl="2" w:tplc="34702090">
      <w:start w:val="1"/>
      <w:numFmt w:val="bullet"/>
      <w:lvlText w:val=""/>
      <w:lvlJc w:val="left"/>
      <w:pPr>
        <w:ind w:left="1260" w:hanging="420"/>
      </w:pPr>
      <w:rPr>
        <w:rFonts w:ascii="Wingdings" w:hAnsi="Wingdings"/>
      </w:rPr>
    </w:lvl>
    <w:lvl w:ilvl="3" w:tplc="B89251B2">
      <w:start w:val="1"/>
      <w:numFmt w:val="bullet"/>
      <w:lvlText w:val=""/>
      <w:lvlJc w:val="left"/>
      <w:pPr>
        <w:ind w:left="1680" w:hanging="420"/>
      </w:pPr>
      <w:rPr>
        <w:rFonts w:ascii="Wingdings" w:hAnsi="Wingdings"/>
      </w:rPr>
    </w:lvl>
    <w:lvl w:ilvl="4" w:tplc="7916BA66">
      <w:start w:val="1"/>
      <w:numFmt w:val="bullet"/>
      <w:lvlText w:val=""/>
      <w:lvlJc w:val="left"/>
      <w:pPr>
        <w:ind w:left="2100" w:hanging="420"/>
      </w:pPr>
      <w:rPr>
        <w:rFonts w:ascii="Wingdings" w:hAnsi="Wingdings"/>
      </w:rPr>
    </w:lvl>
    <w:lvl w:ilvl="5" w:tplc="6270CF3A">
      <w:start w:val="1"/>
      <w:numFmt w:val="bullet"/>
      <w:lvlText w:val=""/>
      <w:lvlJc w:val="left"/>
      <w:pPr>
        <w:ind w:left="2520" w:hanging="420"/>
      </w:pPr>
      <w:rPr>
        <w:rFonts w:ascii="Wingdings" w:hAnsi="Wingdings"/>
      </w:rPr>
    </w:lvl>
    <w:lvl w:ilvl="6" w:tplc="977034AA">
      <w:start w:val="1"/>
      <w:numFmt w:val="bullet"/>
      <w:lvlText w:val=""/>
      <w:lvlJc w:val="left"/>
      <w:pPr>
        <w:ind w:left="2940" w:hanging="420"/>
      </w:pPr>
      <w:rPr>
        <w:rFonts w:ascii="Wingdings" w:hAnsi="Wingdings"/>
      </w:rPr>
    </w:lvl>
    <w:lvl w:ilvl="7" w:tplc="A3F0CBBE">
      <w:start w:val="1"/>
      <w:numFmt w:val="bullet"/>
      <w:lvlText w:val=""/>
      <w:lvlJc w:val="left"/>
      <w:pPr>
        <w:ind w:left="3360" w:hanging="420"/>
      </w:pPr>
      <w:rPr>
        <w:rFonts w:ascii="Wingdings" w:hAnsi="Wingdings"/>
      </w:rPr>
    </w:lvl>
    <w:lvl w:ilvl="8" w:tplc="C93230E0">
      <w:start w:val="1"/>
      <w:numFmt w:val="bullet"/>
      <w:lvlText w:val=""/>
      <w:lvlJc w:val="left"/>
      <w:pPr>
        <w:ind w:left="3780" w:hanging="420"/>
      </w:pPr>
      <w:rPr>
        <w:rFonts w:ascii="Wingdings" w:hAnsi="Wingdings"/>
      </w:rPr>
    </w:lvl>
  </w:abstractNum>
  <w:abstractNum w:abstractNumId="28">
    <w:nsid w:val="481211FC"/>
    <w:multiLevelType w:val="multilevel"/>
    <w:tmpl w:val="56DA3F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9">
    <w:nsid w:val="4A22301F"/>
    <w:multiLevelType w:val="hybridMultilevel"/>
    <w:tmpl w:val="A4B671E4"/>
    <w:lvl w:ilvl="0" w:tplc="B9FC8F30">
      <w:start w:val="1"/>
      <w:numFmt w:val="bullet"/>
      <w:lvlText w:val=""/>
      <w:lvlJc w:val="left"/>
      <w:pPr>
        <w:ind w:left="420" w:hanging="420"/>
      </w:pPr>
      <w:rPr>
        <w:rFonts w:ascii="Wingdings" w:hAnsi="Wingdings"/>
      </w:rPr>
    </w:lvl>
    <w:lvl w:ilvl="1" w:tplc="BA909BFA">
      <w:start w:val="1"/>
      <w:numFmt w:val="bullet"/>
      <w:lvlText w:val=""/>
      <w:lvlJc w:val="left"/>
      <w:pPr>
        <w:ind w:left="840" w:hanging="420"/>
      </w:pPr>
      <w:rPr>
        <w:rFonts w:ascii="Wingdings" w:hAnsi="Wingdings"/>
      </w:rPr>
    </w:lvl>
    <w:lvl w:ilvl="2" w:tplc="5044D80A">
      <w:start w:val="1"/>
      <w:numFmt w:val="bullet"/>
      <w:lvlText w:val=""/>
      <w:lvlJc w:val="left"/>
      <w:pPr>
        <w:ind w:left="1260" w:hanging="420"/>
      </w:pPr>
      <w:rPr>
        <w:rFonts w:ascii="Wingdings" w:hAnsi="Wingdings"/>
      </w:rPr>
    </w:lvl>
    <w:lvl w:ilvl="3" w:tplc="9D5A2474">
      <w:start w:val="1"/>
      <w:numFmt w:val="bullet"/>
      <w:lvlText w:val=""/>
      <w:lvlJc w:val="left"/>
      <w:pPr>
        <w:ind w:left="1680" w:hanging="420"/>
      </w:pPr>
      <w:rPr>
        <w:rFonts w:ascii="Wingdings" w:hAnsi="Wingdings"/>
      </w:rPr>
    </w:lvl>
    <w:lvl w:ilvl="4" w:tplc="D96CB9EC">
      <w:start w:val="1"/>
      <w:numFmt w:val="bullet"/>
      <w:lvlText w:val=""/>
      <w:lvlJc w:val="left"/>
      <w:pPr>
        <w:ind w:left="2100" w:hanging="420"/>
      </w:pPr>
      <w:rPr>
        <w:rFonts w:ascii="Wingdings" w:hAnsi="Wingdings"/>
      </w:rPr>
    </w:lvl>
    <w:lvl w:ilvl="5" w:tplc="370EA2BA">
      <w:start w:val="1"/>
      <w:numFmt w:val="bullet"/>
      <w:lvlText w:val=""/>
      <w:lvlJc w:val="left"/>
      <w:pPr>
        <w:ind w:left="2520" w:hanging="420"/>
      </w:pPr>
      <w:rPr>
        <w:rFonts w:ascii="Wingdings" w:hAnsi="Wingdings"/>
      </w:rPr>
    </w:lvl>
    <w:lvl w:ilvl="6" w:tplc="3EA0DD1A">
      <w:start w:val="1"/>
      <w:numFmt w:val="bullet"/>
      <w:lvlText w:val=""/>
      <w:lvlJc w:val="left"/>
      <w:pPr>
        <w:ind w:left="2940" w:hanging="420"/>
      </w:pPr>
      <w:rPr>
        <w:rFonts w:ascii="Wingdings" w:hAnsi="Wingdings"/>
      </w:rPr>
    </w:lvl>
    <w:lvl w:ilvl="7" w:tplc="CA8CD746">
      <w:start w:val="1"/>
      <w:numFmt w:val="bullet"/>
      <w:lvlText w:val=""/>
      <w:lvlJc w:val="left"/>
      <w:pPr>
        <w:ind w:left="3360" w:hanging="420"/>
      </w:pPr>
      <w:rPr>
        <w:rFonts w:ascii="Wingdings" w:hAnsi="Wingdings"/>
      </w:rPr>
    </w:lvl>
    <w:lvl w:ilvl="8" w:tplc="535C8814">
      <w:start w:val="1"/>
      <w:numFmt w:val="bullet"/>
      <w:lvlText w:val=""/>
      <w:lvlJc w:val="left"/>
      <w:pPr>
        <w:ind w:left="3780" w:hanging="420"/>
      </w:pPr>
      <w:rPr>
        <w:rFonts w:ascii="Wingdings" w:hAnsi="Wingdings"/>
      </w:rPr>
    </w:lvl>
  </w:abstractNum>
  <w:abstractNum w:abstractNumId="30">
    <w:nsid w:val="4ACE0C24"/>
    <w:multiLevelType w:val="hybridMultilevel"/>
    <w:tmpl w:val="C938E36C"/>
    <w:lvl w:ilvl="0" w:tplc="250CAA74">
      <w:start w:val="1"/>
      <w:numFmt w:val="bullet"/>
      <w:lvlText w:val=""/>
      <w:lvlJc w:val="left"/>
      <w:pPr>
        <w:ind w:left="420" w:hanging="420"/>
      </w:pPr>
      <w:rPr>
        <w:rFonts w:ascii="Wingdings" w:hAnsi="Wingdings"/>
      </w:rPr>
    </w:lvl>
    <w:lvl w:ilvl="1" w:tplc="BD04E0DE">
      <w:start w:val="1"/>
      <w:numFmt w:val="bullet"/>
      <w:lvlText w:val=""/>
      <w:lvlJc w:val="left"/>
      <w:pPr>
        <w:ind w:left="840" w:hanging="420"/>
      </w:pPr>
      <w:rPr>
        <w:rFonts w:ascii="Wingdings" w:hAnsi="Wingdings"/>
      </w:rPr>
    </w:lvl>
    <w:lvl w:ilvl="2" w:tplc="44CE0186">
      <w:start w:val="1"/>
      <w:numFmt w:val="bullet"/>
      <w:lvlText w:val=""/>
      <w:lvlJc w:val="left"/>
      <w:pPr>
        <w:ind w:left="1260" w:hanging="420"/>
      </w:pPr>
      <w:rPr>
        <w:rFonts w:ascii="Wingdings" w:hAnsi="Wingdings"/>
      </w:rPr>
    </w:lvl>
    <w:lvl w:ilvl="3" w:tplc="D4323CF4">
      <w:start w:val="1"/>
      <w:numFmt w:val="bullet"/>
      <w:lvlText w:val=""/>
      <w:lvlJc w:val="left"/>
      <w:pPr>
        <w:ind w:left="1680" w:hanging="420"/>
      </w:pPr>
      <w:rPr>
        <w:rFonts w:ascii="Wingdings" w:hAnsi="Wingdings"/>
      </w:rPr>
    </w:lvl>
    <w:lvl w:ilvl="4" w:tplc="B6C4F01E">
      <w:start w:val="1"/>
      <w:numFmt w:val="bullet"/>
      <w:lvlText w:val=""/>
      <w:lvlJc w:val="left"/>
      <w:pPr>
        <w:ind w:left="2100" w:hanging="420"/>
      </w:pPr>
      <w:rPr>
        <w:rFonts w:ascii="Wingdings" w:hAnsi="Wingdings"/>
      </w:rPr>
    </w:lvl>
    <w:lvl w:ilvl="5" w:tplc="52BC48EA">
      <w:start w:val="1"/>
      <w:numFmt w:val="bullet"/>
      <w:lvlText w:val=""/>
      <w:lvlJc w:val="left"/>
      <w:pPr>
        <w:ind w:left="2520" w:hanging="420"/>
      </w:pPr>
      <w:rPr>
        <w:rFonts w:ascii="Wingdings" w:hAnsi="Wingdings"/>
      </w:rPr>
    </w:lvl>
    <w:lvl w:ilvl="6" w:tplc="C6AA24E6">
      <w:start w:val="1"/>
      <w:numFmt w:val="bullet"/>
      <w:lvlText w:val=""/>
      <w:lvlJc w:val="left"/>
      <w:pPr>
        <w:ind w:left="2940" w:hanging="420"/>
      </w:pPr>
      <w:rPr>
        <w:rFonts w:ascii="Wingdings" w:hAnsi="Wingdings"/>
      </w:rPr>
    </w:lvl>
    <w:lvl w:ilvl="7" w:tplc="0C1C062A">
      <w:start w:val="1"/>
      <w:numFmt w:val="bullet"/>
      <w:lvlText w:val=""/>
      <w:lvlJc w:val="left"/>
      <w:pPr>
        <w:ind w:left="3360" w:hanging="420"/>
      </w:pPr>
      <w:rPr>
        <w:rFonts w:ascii="Wingdings" w:hAnsi="Wingdings"/>
      </w:rPr>
    </w:lvl>
    <w:lvl w:ilvl="8" w:tplc="EA708638">
      <w:start w:val="1"/>
      <w:numFmt w:val="bullet"/>
      <w:lvlText w:val=""/>
      <w:lvlJc w:val="left"/>
      <w:pPr>
        <w:ind w:left="3780" w:hanging="420"/>
      </w:pPr>
      <w:rPr>
        <w:rFonts w:ascii="Wingdings" w:hAnsi="Wingdings"/>
      </w:rPr>
    </w:lvl>
  </w:abstractNum>
  <w:abstractNum w:abstractNumId="31">
    <w:nsid w:val="4B9C7350"/>
    <w:multiLevelType w:val="hybridMultilevel"/>
    <w:tmpl w:val="15D03DFE"/>
    <w:lvl w:ilvl="0" w:tplc="B4082228">
      <w:start w:val="1"/>
      <w:numFmt w:val="bullet"/>
      <w:lvlText w:val=""/>
      <w:lvlJc w:val="left"/>
      <w:pPr>
        <w:ind w:left="420" w:hanging="420"/>
      </w:pPr>
      <w:rPr>
        <w:rFonts w:ascii="Wingdings" w:hAnsi="Wingdings"/>
      </w:rPr>
    </w:lvl>
    <w:lvl w:ilvl="1" w:tplc="B6F2EB18">
      <w:start w:val="1"/>
      <w:numFmt w:val="bullet"/>
      <w:lvlText w:val=""/>
      <w:lvlJc w:val="left"/>
      <w:pPr>
        <w:ind w:left="840" w:hanging="420"/>
      </w:pPr>
      <w:rPr>
        <w:rFonts w:ascii="Wingdings" w:hAnsi="Wingdings"/>
      </w:rPr>
    </w:lvl>
    <w:lvl w:ilvl="2" w:tplc="8C6A4160">
      <w:start w:val="1"/>
      <w:numFmt w:val="bullet"/>
      <w:lvlText w:val=""/>
      <w:lvlJc w:val="left"/>
      <w:pPr>
        <w:ind w:left="1260" w:hanging="420"/>
      </w:pPr>
      <w:rPr>
        <w:rFonts w:ascii="Wingdings" w:hAnsi="Wingdings"/>
      </w:rPr>
    </w:lvl>
    <w:lvl w:ilvl="3" w:tplc="7BC23DA0">
      <w:start w:val="1"/>
      <w:numFmt w:val="bullet"/>
      <w:lvlText w:val=""/>
      <w:lvlJc w:val="left"/>
      <w:pPr>
        <w:ind w:left="1680" w:hanging="420"/>
      </w:pPr>
      <w:rPr>
        <w:rFonts w:ascii="Wingdings" w:hAnsi="Wingdings"/>
      </w:rPr>
    </w:lvl>
    <w:lvl w:ilvl="4" w:tplc="851A9AB6">
      <w:start w:val="1"/>
      <w:numFmt w:val="bullet"/>
      <w:lvlText w:val=""/>
      <w:lvlJc w:val="left"/>
      <w:pPr>
        <w:ind w:left="2100" w:hanging="420"/>
      </w:pPr>
      <w:rPr>
        <w:rFonts w:ascii="Wingdings" w:hAnsi="Wingdings"/>
      </w:rPr>
    </w:lvl>
    <w:lvl w:ilvl="5" w:tplc="CED8E028">
      <w:start w:val="1"/>
      <w:numFmt w:val="bullet"/>
      <w:lvlText w:val=""/>
      <w:lvlJc w:val="left"/>
      <w:pPr>
        <w:ind w:left="2520" w:hanging="420"/>
      </w:pPr>
      <w:rPr>
        <w:rFonts w:ascii="Wingdings" w:hAnsi="Wingdings"/>
      </w:rPr>
    </w:lvl>
    <w:lvl w:ilvl="6" w:tplc="065EBB5C">
      <w:start w:val="1"/>
      <w:numFmt w:val="bullet"/>
      <w:lvlText w:val=""/>
      <w:lvlJc w:val="left"/>
      <w:pPr>
        <w:ind w:left="2940" w:hanging="420"/>
      </w:pPr>
      <w:rPr>
        <w:rFonts w:ascii="Wingdings" w:hAnsi="Wingdings"/>
      </w:rPr>
    </w:lvl>
    <w:lvl w:ilvl="7" w:tplc="6050682C">
      <w:start w:val="1"/>
      <w:numFmt w:val="bullet"/>
      <w:lvlText w:val=""/>
      <w:lvlJc w:val="left"/>
      <w:pPr>
        <w:ind w:left="3360" w:hanging="420"/>
      </w:pPr>
      <w:rPr>
        <w:rFonts w:ascii="Wingdings" w:hAnsi="Wingdings"/>
      </w:rPr>
    </w:lvl>
    <w:lvl w:ilvl="8" w:tplc="D2F6D566">
      <w:start w:val="1"/>
      <w:numFmt w:val="bullet"/>
      <w:lvlText w:val=""/>
      <w:lvlJc w:val="left"/>
      <w:pPr>
        <w:ind w:left="3780" w:hanging="420"/>
      </w:pPr>
      <w:rPr>
        <w:rFonts w:ascii="Wingdings" w:hAnsi="Wingdings"/>
      </w:rPr>
    </w:lvl>
  </w:abstractNum>
  <w:abstractNum w:abstractNumId="32">
    <w:nsid w:val="54AD2C32"/>
    <w:multiLevelType w:val="hybridMultilevel"/>
    <w:tmpl w:val="49EEA8AE"/>
    <w:lvl w:ilvl="0" w:tplc="9F2A97A6">
      <w:start w:val="1"/>
      <w:numFmt w:val="bullet"/>
      <w:lvlText w:val=""/>
      <w:lvlJc w:val="left"/>
      <w:pPr>
        <w:ind w:left="420" w:hanging="420"/>
      </w:pPr>
      <w:rPr>
        <w:rFonts w:ascii="Wingdings" w:hAnsi="Wingdings"/>
      </w:rPr>
    </w:lvl>
    <w:lvl w:ilvl="1" w:tplc="438E1BF0">
      <w:start w:val="1"/>
      <w:numFmt w:val="bullet"/>
      <w:lvlText w:val=""/>
      <w:lvlJc w:val="left"/>
      <w:pPr>
        <w:ind w:left="840" w:hanging="420"/>
      </w:pPr>
      <w:rPr>
        <w:rFonts w:ascii="Wingdings" w:hAnsi="Wingdings"/>
      </w:rPr>
    </w:lvl>
    <w:lvl w:ilvl="2" w:tplc="393895A0">
      <w:start w:val="1"/>
      <w:numFmt w:val="bullet"/>
      <w:lvlText w:val=""/>
      <w:lvlJc w:val="left"/>
      <w:pPr>
        <w:ind w:left="1260" w:hanging="420"/>
      </w:pPr>
      <w:rPr>
        <w:rFonts w:ascii="Wingdings" w:hAnsi="Wingdings"/>
      </w:rPr>
    </w:lvl>
    <w:lvl w:ilvl="3" w:tplc="BA723432">
      <w:start w:val="1"/>
      <w:numFmt w:val="bullet"/>
      <w:lvlText w:val=""/>
      <w:lvlJc w:val="left"/>
      <w:pPr>
        <w:ind w:left="1680" w:hanging="420"/>
      </w:pPr>
      <w:rPr>
        <w:rFonts w:ascii="Wingdings" w:hAnsi="Wingdings"/>
      </w:rPr>
    </w:lvl>
    <w:lvl w:ilvl="4" w:tplc="EB58179C">
      <w:start w:val="1"/>
      <w:numFmt w:val="bullet"/>
      <w:lvlText w:val=""/>
      <w:lvlJc w:val="left"/>
      <w:pPr>
        <w:ind w:left="2100" w:hanging="420"/>
      </w:pPr>
      <w:rPr>
        <w:rFonts w:ascii="Wingdings" w:hAnsi="Wingdings"/>
      </w:rPr>
    </w:lvl>
    <w:lvl w:ilvl="5" w:tplc="1038A6DE">
      <w:start w:val="1"/>
      <w:numFmt w:val="bullet"/>
      <w:lvlText w:val=""/>
      <w:lvlJc w:val="left"/>
      <w:pPr>
        <w:ind w:left="2520" w:hanging="420"/>
      </w:pPr>
      <w:rPr>
        <w:rFonts w:ascii="Wingdings" w:hAnsi="Wingdings"/>
      </w:rPr>
    </w:lvl>
    <w:lvl w:ilvl="6" w:tplc="3FA409EE">
      <w:start w:val="1"/>
      <w:numFmt w:val="bullet"/>
      <w:lvlText w:val=""/>
      <w:lvlJc w:val="left"/>
      <w:pPr>
        <w:ind w:left="2940" w:hanging="420"/>
      </w:pPr>
      <w:rPr>
        <w:rFonts w:ascii="Wingdings" w:hAnsi="Wingdings"/>
      </w:rPr>
    </w:lvl>
    <w:lvl w:ilvl="7" w:tplc="512A3D22">
      <w:start w:val="1"/>
      <w:numFmt w:val="bullet"/>
      <w:lvlText w:val=""/>
      <w:lvlJc w:val="left"/>
      <w:pPr>
        <w:ind w:left="3360" w:hanging="420"/>
      </w:pPr>
      <w:rPr>
        <w:rFonts w:ascii="Wingdings" w:hAnsi="Wingdings"/>
      </w:rPr>
    </w:lvl>
    <w:lvl w:ilvl="8" w:tplc="C8D64B9E">
      <w:start w:val="1"/>
      <w:numFmt w:val="bullet"/>
      <w:lvlText w:val=""/>
      <w:lvlJc w:val="left"/>
      <w:pPr>
        <w:ind w:left="3780" w:hanging="420"/>
      </w:pPr>
      <w:rPr>
        <w:rFonts w:ascii="Wingdings" w:hAnsi="Wingdings"/>
      </w:rPr>
    </w:lvl>
  </w:abstractNum>
  <w:abstractNum w:abstractNumId="33">
    <w:nsid w:val="56123DD1"/>
    <w:multiLevelType w:val="hybridMultilevel"/>
    <w:tmpl w:val="5B8095C6"/>
    <w:lvl w:ilvl="0" w:tplc="414A46B6">
      <w:start w:val="1"/>
      <w:numFmt w:val="bullet"/>
      <w:lvlText w:val=""/>
      <w:lvlJc w:val="left"/>
      <w:pPr>
        <w:ind w:left="420" w:hanging="420"/>
      </w:pPr>
      <w:rPr>
        <w:rFonts w:ascii="Wingdings" w:hAnsi="Wingdings"/>
      </w:rPr>
    </w:lvl>
    <w:lvl w:ilvl="1" w:tplc="45E8552C">
      <w:start w:val="1"/>
      <w:numFmt w:val="bullet"/>
      <w:lvlText w:val=""/>
      <w:lvlJc w:val="left"/>
      <w:pPr>
        <w:ind w:left="840" w:hanging="420"/>
      </w:pPr>
      <w:rPr>
        <w:rFonts w:ascii="Wingdings" w:hAnsi="Wingdings"/>
      </w:rPr>
    </w:lvl>
    <w:lvl w:ilvl="2" w:tplc="D908BC14">
      <w:start w:val="1"/>
      <w:numFmt w:val="bullet"/>
      <w:lvlText w:val=""/>
      <w:lvlJc w:val="left"/>
      <w:pPr>
        <w:ind w:left="1260" w:hanging="420"/>
      </w:pPr>
      <w:rPr>
        <w:rFonts w:ascii="Wingdings" w:hAnsi="Wingdings"/>
      </w:rPr>
    </w:lvl>
    <w:lvl w:ilvl="3" w:tplc="F6F6D79A">
      <w:start w:val="1"/>
      <w:numFmt w:val="bullet"/>
      <w:lvlText w:val=""/>
      <w:lvlJc w:val="left"/>
      <w:pPr>
        <w:ind w:left="1680" w:hanging="420"/>
      </w:pPr>
      <w:rPr>
        <w:rFonts w:ascii="Wingdings" w:hAnsi="Wingdings"/>
      </w:rPr>
    </w:lvl>
    <w:lvl w:ilvl="4" w:tplc="A8D8EB44">
      <w:start w:val="1"/>
      <w:numFmt w:val="bullet"/>
      <w:lvlText w:val=""/>
      <w:lvlJc w:val="left"/>
      <w:pPr>
        <w:ind w:left="2100" w:hanging="420"/>
      </w:pPr>
      <w:rPr>
        <w:rFonts w:ascii="Wingdings" w:hAnsi="Wingdings"/>
      </w:rPr>
    </w:lvl>
    <w:lvl w:ilvl="5" w:tplc="44CEE056">
      <w:start w:val="1"/>
      <w:numFmt w:val="bullet"/>
      <w:lvlText w:val=""/>
      <w:lvlJc w:val="left"/>
      <w:pPr>
        <w:ind w:left="2520" w:hanging="420"/>
      </w:pPr>
      <w:rPr>
        <w:rFonts w:ascii="Wingdings" w:hAnsi="Wingdings"/>
      </w:rPr>
    </w:lvl>
    <w:lvl w:ilvl="6" w:tplc="E73474F6">
      <w:start w:val="1"/>
      <w:numFmt w:val="bullet"/>
      <w:lvlText w:val=""/>
      <w:lvlJc w:val="left"/>
      <w:pPr>
        <w:ind w:left="2940" w:hanging="420"/>
      </w:pPr>
      <w:rPr>
        <w:rFonts w:ascii="Wingdings" w:hAnsi="Wingdings"/>
      </w:rPr>
    </w:lvl>
    <w:lvl w:ilvl="7" w:tplc="94609FF6">
      <w:start w:val="1"/>
      <w:numFmt w:val="bullet"/>
      <w:lvlText w:val=""/>
      <w:lvlJc w:val="left"/>
      <w:pPr>
        <w:ind w:left="3360" w:hanging="420"/>
      </w:pPr>
      <w:rPr>
        <w:rFonts w:ascii="Wingdings" w:hAnsi="Wingdings"/>
      </w:rPr>
    </w:lvl>
    <w:lvl w:ilvl="8" w:tplc="4EE2AB0A">
      <w:start w:val="1"/>
      <w:numFmt w:val="bullet"/>
      <w:lvlText w:val=""/>
      <w:lvlJc w:val="left"/>
      <w:pPr>
        <w:ind w:left="3780" w:hanging="420"/>
      </w:pPr>
      <w:rPr>
        <w:rFonts w:ascii="Wingdings" w:hAnsi="Wingdings"/>
      </w:rPr>
    </w:lvl>
  </w:abstractNum>
  <w:abstractNum w:abstractNumId="34">
    <w:nsid w:val="5A03775B"/>
    <w:multiLevelType w:val="hybridMultilevel"/>
    <w:tmpl w:val="424A7FF8"/>
    <w:lvl w:ilvl="0" w:tplc="B19EAFBE">
      <w:start w:val="1"/>
      <w:numFmt w:val="bullet"/>
      <w:lvlText w:val=""/>
      <w:lvlJc w:val="left"/>
      <w:pPr>
        <w:ind w:left="420" w:hanging="420"/>
      </w:pPr>
      <w:rPr>
        <w:rFonts w:ascii="Wingdings" w:hAnsi="Wingdings"/>
      </w:rPr>
    </w:lvl>
    <w:lvl w:ilvl="1" w:tplc="8FB46250">
      <w:start w:val="1"/>
      <w:numFmt w:val="bullet"/>
      <w:lvlText w:val=""/>
      <w:lvlJc w:val="left"/>
      <w:pPr>
        <w:ind w:left="840" w:hanging="420"/>
      </w:pPr>
      <w:rPr>
        <w:rFonts w:ascii="Wingdings" w:hAnsi="Wingdings"/>
      </w:rPr>
    </w:lvl>
    <w:lvl w:ilvl="2" w:tplc="13A4CD30">
      <w:start w:val="1"/>
      <w:numFmt w:val="bullet"/>
      <w:lvlText w:val=""/>
      <w:lvlJc w:val="left"/>
      <w:pPr>
        <w:ind w:left="1260" w:hanging="420"/>
      </w:pPr>
      <w:rPr>
        <w:rFonts w:ascii="Wingdings" w:hAnsi="Wingdings"/>
      </w:rPr>
    </w:lvl>
    <w:lvl w:ilvl="3" w:tplc="4B626242">
      <w:start w:val="1"/>
      <w:numFmt w:val="bullet"/>
      <w:lvlText w:val=""/>
      <w:lvlJc w:val="left"/>
      <w:pPr>
        <w:ind w:left="1680" w:hanging="420"/>
      </w:pPr>
      <w:rPr>
        <w:rFonts w:ascii="Wingdings" w:hAnsi="Wingdings"/>
      </w:rPr>
    </w:lvl>
    <w:lvl w:ilvl="4" w:tplc="F87086A2">
      <w:start w:val="1"/>
      <w:numFmt w:val="bullet"/>
      <w:lvlText w:val=""/>
      <w:lvlJc w:val="left"/>
      <w:pPr>
        <w:ind w:left="2100" w:hanging="420"/>
      </w:pPr>
      <w:rPr>
        <w:rFonts w:ascii="Wingdings" w:hAnsi="Wingdings"/>
      </w:rPr>
    </w:lvl>
    <w:lvl w:ilvl="5" w:tplc="65783E96">
      <w:start w:val="1"/>
      <w:numFmt w:val="bullet"/>
      <w:lvlText w:val=""/>
      <w:lvlJc w:val="left"/>
      <w:pPr>
        <w:ind w:left="2520" w:hanging="420"/>
      </w:pPr>
      <w:rPr>
        <w:rFonts w:ascii="Wingdings" w:hAnsi="Wingdings"/>
      </w:rPr>
    </w:lvl>
    <w:lvl w:ilvl="6" w:tplc="63EA7C5A">
      <w:start w:val="1"/>
      <w:numFmt w:val="bullet"/>
      <w:lvlText w:val=""/>
      <w:lvlJc w:val="left"/>
      <w:pPr>
        <w:ind w:left="2940" w:hanging="420"/>
      </w:pPr>
      <w:rPr>
        <w:rFonts w:ascii="Wingdings" w:hAnsi="Wingdings"/>
      </w:rPr>
    </w:lvl>
    <w:lvl w:ilvl="7" w:tplc="1BEA4716">
      <w:start w:val="1"/>
      <w:numFmt w:val="bullet"/>
      <w:lvlText w:val=""/>
      <w:lvlJc w:val="left"/>
      <w:pPr>
        <w:ind w:left="3360" w:hanging="420"/>
      </w:pPr>
      <w:rPr>
        <w:rFonts w:ascii="Wingdings" w:hAnsi="Wingdings"/>
      </w:rPr>
    </w:lvl>
    <w:lvl w:ilvl="8" w:tplc="7CE02B92">
      <w:start w:val="1"/>
      <w:numFmt w:val="bullet"/>
      <w:lvlText w:val=""/>
      <w:lvlJc w:val="left"/>
      <w:pPr>
        <w:ind w:left="3780" w:hanging="420"/>
      </w:pPr>
      <w:rPr>
        <w:rFonts w:ascii="Wingdings" w:hAnsi="Wingdings"/>
      </w:rPr>
    </w:lvl>
  </w:abstractNum>
  <w:abstractNum w:abstractNumId="35">
    <w:nsid w:val="5E505FF1"/>
    <w:multiLevelType w:val="hybridMultilevel"/>
    <w:tmpl w:val="EBB66146"/>
    <w:lvl w:ilvl="0" w:tplc="3022E148">
      <w:start w:val="1"/>
      <w:numFmt w:val="bullet"/>
      <w:lvlText w:val=""/>
      <w:lvlJc w:val="left"/>
      <w:pPr>
        <w:ind w:left="420" w:hanging="420"/>
      </w:pPr>
      <w:rPr>
        <w:rFonts w:ascii="Wingdings" w:hAnsi="Wingdings"/>
      </w:rPr>
    </w:lvl>
    <w:lvl w:ilvl="1" w:tplc="0A164C2C">
      <w:start w:val="1"/>
      <w:numFmt w:val="bullet"/>
      <w:lvlText w:val=""/>
      <w:lvlJc w:val="left"/>
      <w:pPr>
        <w:ind w:left="840" w:hanging="420"/>
      </w:pPr>
      <w:rPr>
        <w:rFonts w:ascii="Wingdings" w:hAnsi="Wingdings"/>
      </w:rPr>
    </w:lvl>
    <w:lvl w:ilvl="2" w:tplc="92402BFE">
      <w:start w:val="1"/>
      <w:numFmt w:val="bullet"/>
      <w:lvlText w:val=""/>
      <w:lvlJc w:val="left"/>
      <w:pPr>
        <w:ind w:left="1260" w:hanging="420"/>
      </w:pPr>
      <w:rPr>
        <w:rFonts w:ascii="Wingdings" w:hAnsi="Wingdings"/>
      </w:rPr>
    </w:lvl>
    <w:lvl w:ilvl="3" w:tplc="1E4A519C">
      <w:start w:val="1"/>
      <w:numFmt w:val="bullet"/>
      <w:lvlText w:val=""/>
      <w:lvlJc w:val="left"/>
      <w:pPr>
        <w:ind w:left="1680" w:hanging="420"/>
      </w:pPr>
      <w:rPr>
        <w:rFonts w:ascii="Wingdings" w:hAnsi="Wingdings"/>
      </w:rPr>
    </w:lvl>
    <w:lvl w:ilvl="4" w:tplc="5DC25974">
      <w:start w:val="1"/>
      <w:numFmt w:val="bullet"/>
      <w:lvlText w:val=""/>
      <w:lvlJc w:val="left"/>
      <w:pPr>
        <w:ind w:left="2100" w:hanging="420"/>
      </w:pPr>
      <w:rPr>
        <w:rFonts w:ascii="Wingdings" w:hAnsi="Wingdings"/>
      </w:rPr>
    </w:lvl>
    <w:lvl w:ilvl="5" w:tplc="2EFAADE2">
      <w:start w:val="1"/>
      <w:numFmt w:val="bullet"/>
      <w:lvlText w:val=""/>
      <w:lvlJc w:val="left"/>
      <w:pPr>
        <w:ind w:left="2520" w:hanging="420"/>
      </w:pPr>
      <w:rPr>
        <w:rFonts w:ascii="Wingdings" w:hAnsi="Wingdings"/>
      </w:rPr>
    </w:lvl>
    <w:lvl w:ilvl="6" w:tplc="3BFC9BB4">
      <w:start w:val="1"/>
      <w:numFmt w:val="bullet"/>
      <w:lvlText w:val=""/>
      <w:lvlJc w:val="left"/>
      <w:pPr>
        <w:ind w:left="2940" w:hanging="420"/>
      </w:pPr>
      <w:rPr>
        <w:rFonts w:ascii="Wingdings" w:hAnsi="Wingdings"/>
      </w:rPr>
    </w:lvl>
    <w:lvl w:ilvl="7" w:tplc="C3BA46E2">
      <w:start w:val="1"/>
      <w:numFmt w:val="bullet"/>
      <w:lvlText w:val=""/>
      <w:lvlJc w:val="left"/>
      <w:pPr>
        <w:ind w:left="3360" w:hanging="420"/>
      </w:pPr>
      <w:rPr>
        <w:rFonts w:ascii="Wingdings" w:hAnsi="Wingdings"/>
      </w:rPr>
    </w:lvl>
    <w:lvl w:ilvl="8" w:tplc="CA28F0DE">
      <w:start w:val="1"/>
      <w:numFmt w:val="bullet"/>
      <w:lvlText w:val=""/>
      <w:lvlJc w:val="left"/>
      <w:pPr>
        <w:ind w:left="3780" w:hanging="420"/>
      </w:pPr>
      <w:rPr>
        <w:rFonts w:ascii="Wingdings" w:hAnsi="Wingdings"/>
      </w:rPr>
    </w:lvl>
  </w:abstractNum>
  <w:abstractNum w:abstractNumId="36">
    <w:nsid w:val="5FA05916"/>
    <w:multiLevelType w:val="hybridMultilevel"/>
    <w:tmpl w:val="DE78635A"/>
    <w:lvl w:ilvl="0" w:tplc="E75C5A9E">
      <w:start w:val="1"/>
      <w:numFmt w:val="bullet"/>
      <w:lvlText w:val=""/>
      <w:lvlJc w:val="left"/>
      <w:pPr>
        <w:ind w:left="420" w:hanging="420"/>
      </w:pPr>
      <w:rPr>
        <w:rFonts w:ascii="Wingdings" w:hAnsi="Wingdings"/>
      </w:rPr>
    </w:lvl>
    <w:lvl w:ilvl="1" w:tplc="F53EF4FC">
      <w:start w:val="1"/>
      <w:numFmt w:val="bullet"/>
      <w:lvlText w:val=""/>
      <w:lvlJc w:val="left"/>
      <w:pPr>
        <w:ind w:left="840" w:hanging="420"/>
      </w:pPr>
      <w:rPr>
        <w:rFonts w:ascii="Wingdings" w:hAnsi="Wingdings"/>
      </w:rPr>
    </w:lvl>
    <w:lvl w:ilvl="2" w:tplc="0C846936">
      <w:start w:val="1"/>
      <w:numFmt w:val="bullet"/>
      <w:lvlText w:val=""/>
      <w:lvlJc w:val="left"/>
      <w:pPr>
        <w:ind w:left="1260" w:hanging="420"/>
      </w:pPr>
      <w:rPr>
        <w:rFonts w:ascii="Wingdings" w:hAnsi="Wingdings"/>
      </w:rPr>
    </w:lvl>
    <w:lvl w:ilvl="3" w:tplc="A650F5DC">
      <w:start w:val="1"/>
      <w:numFmt w:val="bullet"/>
      <w:lvlText w:val=""/>
      <w:lvlJc w:val="left"/>
      <w:pPr>
        <w:ind w:left="1680" w:hanging="420"/>
      </w:pPr>
      <w:rPr>
        <w:rFonts w:ascii="Wingdings" w:hAnsi="Wingdings"/>
      </w:rPr>
    </w:lvl>
    <w:lvl w:ilvl="4" w:tplc="ACCED178">
      <w:start w:val="1"/>
      <w:numFmt w:val="bullet"/>
      <w:lvlText w:val=""/>
      <w:lvlJc w:val="left"/>
      <w:pPr>
        <w:ind w:left="2100" w:hanging="420"/>
      </w:pPr>
      <w:rPr>
        <w:rFonts w:ascii="Wingdings" w:hAnsi="Wingdings"/>
      </w:rPr>
    </w:lvl>
    <w:lvl w:ilvl="5" w:tplc="92A682D6">
      <w:start w:val="1"/>
      <w:numFmt w:val="bullet"/>
      <w:lvlText w:val=""/>
      <w:lvlJc w:val="left"/>
      <w:pPr>
        <w:ind w:left="2520" w:hanging="420"/>
      </w:pPr>
      <w:rPr>
        <w:rFonts w:ascii="Wingdings" w:hAnsi="Wingdings"/>
      </w:rPr>
    </w:lvl>
    <w:lvl w:ilvl="6" w:tplc="BF4C561C">
      <w:start w:val="1"/>
      <w:numFmt w:val="bullet"/>
      <w:lvlText w:val=""/>
      <w:lvlJc w:val="left"/>
      <w:pPr>
        <w:ind w:left="2940" w:hanging="420"/>
      </w:pPr>
      <w:rPr>
        <w:rFonts w:ascii="Wingdings" w:hAnsi="Wingdings"/>
      </w:rPr>
    </w:lvl>
    <w:lvl w:ilvl="7" w:tplc="09D20B1A">
      <w:start w:val="1"/>
      <w:numFmt w:val="bullet"/>
      <w:lvlText w:val=""/>
      <w:lvlJc w:val="left"/>
      <w:pPr>
        <w:ind w:left="3360" w:hanging="420"/>
      </w:pPr>
      <w:rPr>
        <w:rFonts w:ascii="Wingdings" w:hAnsi="Wingdings"/>
      </w:rPr>
    </w:lvl>
    <w:lvl w:ilvl="8" w:tplc="46709196">
      <w:start w:val="1"/>
      <w:numFmt w:val="bullet"/>
      <w:lvlText w:val=""/>
      <w:lvlJc w:val="left"/>
      <w:pPr>
        <w:ind w:left="3780" w:hanging="420"/>
      </w:pPr>
      <w:rPr>
        <w:rFonts w:ascii="Wingdings" w:hAnsi="Wingdings"/>
      </w:rPr>
    </w:lvl>
  </w:abstractNum>
  <w:abstractNum w:abstractNumId="37">
    <w:nsid w:val="5FCF4101"/>
    <w:multiLevelType w:val="hybridMultilevel"/>
    <w:tmpl w:val="199CEE76"/>
    <w:lvl w:ilvl="0" w:tplc="ACD6445A">
      <w:start w:val="1"/>
      <w:numFmt w:val="bullet"/>
      <w:lvlText w:val=""/>
      <w:lvlJc w:val="left"/>
      <w:pPr>
        <w:ind w:left="420" w:hanging="420"/>
      </w:pPr>
      <w:rPr>
        <w:rFonts w:ascii="Wingdings" w:hAnsi="Wingdings"/>
      </w:rPr>
    </w:lvl>
    <w:lvl w:ilvl="1" w:tplc="98185BBC">
      <w:start w:val="1"/>
      <w:numFmt w:val="bullet"/>
      <w:lvlText w:val=""/>
      <w:lvlJc w:val="left"/>
      <w:pPr>
        <w:ind w:left="840" w:hanging="420"/>
      </w:pPr>
      <w:rPr>
        <w:rFonts w:ascii="Wingdings" w:hAnsi="Wingdings"/>
      </w:rPr>
    </w:lvl>
    <w:lvl w:ilvl="2" w:tplc="AE8CE516">
      <w:start w:val="1"/>
      <w:numFmt w:val="bullet"/>
      <w:lvlText w:val=""/>
      <w:lvlJc w:val="left"/>
      <w:pPr>
        <w:ind w:left="1260" w:hanging="420"/>
      </w:pPr>
      <w:rPr>
        <w:rFonts w:ascii="Wingdings" w:hAnsi="Wingdings"/>
      </w:rPr>
    </w:lvl>
    <w:lvl w:ilvl="3" w:tplc="15B07E1E">
      <w:start w:val="1"/>
      <w:numFmt w:val="bullet"/>
      <w:lvlText w:val=""/>
      <w:lvlJc w:val="left"/>
      <w:pPr>
        <w:ind w:left="1680" w:hanging="420"/>
      </w:pPr>
      <w:rPr>
        <w:rFonts w:ascii="Wingdings" w:hAnsi="Wingdings"/>
      </w:rPr>
    </w:lvl>
    <w:lvl w:ilvl="4" w:tplc="A762DE1A">
      <w:start w:val="1"/>
      <w:numFmt w:val="bullet"/>
      <w:lvlText w:val=""/>
      <w:lvlJc w:val="left"/>
      <w:pPr>
        <w:ind w:left="2100" w:hanging="420"/>
      </w:pPr>
      <w:rPr>
        <w:rFonts w:ascii="Wingdings" w:hAnsi="Wingdings"/>
      </w:rPr>
    </w:lvl>
    <w:lvl w:ilvl="5" w:tplc="3D9E3D4E">
      <w:start w:val="1"/>
      <w:numFmt w:val="bullet"/>
      <w:lvlText w:val=""/>
      <w:lvlJc w:val="left"/>
      <w:pPr>
        <w:ind w:left="2520" w:hanging="420"/>
      </w:pPr>
      <w:rPr>
        <w:rFonts w:ascii="Wingdings" w:hAnsi="Wingdings"/>
      </w:rPr>
    </w:lvl>
    <w:lvl w:ilvl="6" w:tplc="5148AD9C">
      <w:start w:val="1"/>
      <w:numFmt w:val="bullet"/>
      <w:lvlText w:val=""/>
      <w:lvlJc w:val="left"/>
      <w:pPr>
        <w:ind w:left="2940" w:hanging="420"/>
      </w:pPr>
      <w:rPr>
        <w:rFonts w:ascii="Wingdings" w:hAnsi="Wingdings"/>
      </w:rPr>
    </w:lvl>
    <w:lvl w:ilvl="7" w:tplc="C448A298">
      <w:start w:val="1"/>
      <w:numFmt w:val="bullet"/>
      <w:lvlText w:val=""/>
      <w:lvlJc w:val="left"/>
      <w:pPr>
        <w:ind w:left="3360" w:hanging="420"/>
      </w:pPr>
      <w:rPr>
        <w:rFonts w:ascii="Wingdings" w:hAnsi="Wingdings"/>
      </w:rPr>
    </w:lvl>
    <w:lvl w:ilvl="8" w:tplc="43D473E0">
      <w:start w:val="1"/>
      <w:numFmt w:val="bullet"/>
      <w:lvlText w:val=""/>
      <w:lvlJc w:val="left"/>
      <w:pPr>
        <w:ind w:left="3780" w:hanging="420"/>
      </w:pPr>
      <w:rPr>
        <w:rFonts w:ascii="Wingdings" w:hAnsi="Wingdings"/>
      </w:rPr>
    </w:lvl>
  </w:abstractNum>
  <w:abstractNum w:abstractNumId="38">
    <w:nsid w:val="61177A1D"/>
    <w:multiLevelType w:val="hybridMultilevel"/>
    <w:tmpl w:val="FE56BABC"/>
    <w:lvl w:ilvl="0" w:tplc="43CC4FD4">
      <w:start w:val="1"/>
      <w:numFmt w:val="bullet"/>
      <w:lvlText w:val=""/>
      <w:lvlJc w:val="left"/>
      <w:pPr>
        <w:ind w:left="420" w:hanging="420"/>
      </w:pPr>
      <w:rPr>
        <w:rFonts w:ascii="Wingdings" w:hAnsi="Wingdings"/>
      </w:rPr>
    </w:lvl>
    <w:lvl w:ilvl="1" w:tplc="0C6254C2">
      <w:start w:val="1"/>
      <w:numFmt w:val="bullet"/>
      <w:lvlText w:val=""/>
      <w:lvlJc w:val="left"/>
      <w:pPr>
        <w:ind w:left="840" w:hanging="420"/>
      </w:pPr>
      <w:rPr>
        <w:rFonts w:ascii="Wingdings" w:hAnsi="Wingdings"/>
      </w:rPr>
    </w:lvl>
    <w:lvl w:ilvl="2" w:tplc="1F068050">
      <w:start w:val="1"/>
      <w:numFmt w:val="bullet"/>
      <w:lvlText w:val=""/>
      <w:lvlJc w:val="left"/>
      <w:pPr>
        <w:ind w:left="1260" w:hanging="420"/>
      </w:pPr>
      <w:rPr>
        <w:rFonts w:ascii="Wingdings" w:hAnsi="Wingdings"/>
      </w:rPr>
    </w:lvl>
    <w:lvl w:ilvl="3" w:tplc="FB5CA9B0">
      <w:start w:val="1"/>
      <w:numFmt w:val="bullet"/>
      <w:lvlText w:val=""/>
      <w:lvlJc w:val="left"/>
      <w:pPr>
        <w:ind w:left="1680" w:hanging="420"/>
      </w:pPr>
      <w:rPr>
        <w:rFonts w:ascii="Wingdings" w:hAnsi="Wingdings"/>
      </w:rPr>
    </w:lvl>
    <w:lvl w:ilvl="4" w:tplc="54C0D858">
      <w:start w:val="1"/>
      <w:numFmt w:val="bullet"/>
      <w:lvlText w:val=""/>
      <w:lvlJc w:val="left"/>
      <w:pPr>
        <w:ind w:left="2100" w:hanging="420"/>
      </w:pPr>
      <w:rPr>
        <w:rFonts w:ascii="Wingdings" w:hAnsi="Wingdings"/>
      </w:rPr>
    </w:lvl>
    <w:lvl w:ilvl="5" w:tplc="2C28877E">
      <w:start w:val="1"/>
      <w:numFmt w:val="bullet"/>
      <w:lvlText w:val=""/>
      <w:lvlJc w:val="left"/>
      <w:pPr>
        <w:ind w:left="2520" w:hanging="420"/>
      </w:pPr>
      <w:rPr>
        <w:rFonts w:ascii="Wingdings" w:hAnsi="Wingdings"/>
      </w:rPr>
    </w:lvl>
    <w:lvl w:ilvl="6" w:tplc="762E6222">
      <w:start w:val="1"/>
      <w:numFmt w:val="bullet"/>
      <w:lvlText w:val=""/>
      <w:lvlJc w:val="left"/>
      <w:pPr>
        <w:ind w:left="2940" w:hanging="420"/>
      </w:pPr>
      <w:rPr>
        <w:rFonts w:ascii="Wingdings" w:hAnsi="Wingdings"/>
      </w:rPr>
    </w:lvl>
    <w:lvl w:ilvl="7" w:tplc="282A58E4">
      <w:start w:val="1"/>
      <w:numFmt w:val="bullet"/>
      <w:lvlText w:val=""/>
      <w:lvlJc w:val="left"/>
      <w:pPr>
        <w:ind w:left="3360" w:hanging="420"/>
      </w:pPr>
      <w:rPr>
        <w:rFonts w:ascii="Wingdings" w:hAnsi="Wingdings"/>
      </w:rPr>
    </w:lvl>
    <w:lvl w:ilvl="8" w:tplc="A2564622">
      <w:start w:val="1"/>
      <w:numFmt w:val="bullet"/>
      <w:lvlText w:val=""/>
      <w:lvlJc w:val="left"/>
      <w:pPr>
        <w:ind w:left="3780" w:hanging="420"/>
      </w:pPr>
      <w:rPr>
        <w:rFonts w:ascii="Wingdings" w:hAnsi="Wingdings"/>
      </w:rPr>
    </w:lvl>
  </w:abstractNum>
  <w:abstractNum w:abstractNumId="39">
    <w:nsid w:val="66D11F87"/>
    <w:multiLevelType w:val="hybridMultilevel"/>
    <w:tmpl w:val="82FC82D2"/>
    <w:lvl w:ilvl="0" w:tplc="3BE0664A">
      <w:start w:val="1"/>
      <w:numFmt w:val="bullet"/>
      <w:lvlText w:val=""/>
      <w:lvlJc w:val="left"/>
      <w:pPr>
        <w:ind w:left="420" w:hanging="420"/>
      </w:pPr>
      <w:rPr>
        <w:rFonts w:ascii="Wingdings" w:hAnsi="Wingdings"/>
      </w:rPr>
    </w:lvl>
    <w:lvl w:ilvl="1" w:tplc="98741E02">
      <w:start w:val="1"/>
      <w:numFmt w:val="bullet"/>
      <w:lvlText w:val=""/>
      <w:lvlJc w:val="left"/>
      <w:pPr>
        <w:ind w:left="840" w:hanging="420"/>
      </w:pPr>
      <w:rPr>
        <w:rFonts w:ascii="Wingdings" w:hAnsi="Wingdings"/>
      </w:rPr>
    </w:lvl>
    <w:lvl w:ilvl="2" w:tplc="A1001FCA">
      <w:start w:val="1"/>
      <w:numFmt w:val="bullet"/>
      <w:lvlText w:val=""/>
      <w:lvlJc w:val="left"/>
      <w:pPr>
        <w:ind w:left="1260" w:hanging="420"/>
      </w:pPr>
      <w:rPr>
        <w:rFonts w:ascii="Wingdings" w:hAnsi="Wingdings"/>
      </w:rPr>
    </w:lvl>
    <w:lvl w:ilvl="3" w:tplc="0C16ED12">
      <w:start w:val="1"/>
      <w:numFmt w:val="bullet"/>
      <w:lvlText w:val=""/>
      <w:lvlJc w:val="left"/>
      <w:pPr>
        <w:ind w:left="1680" w:hanging="420"/>
      </w:pPr>
      <w:rPr>
        <w:rFonts w:ascii="Wingdings" w:hAnsi="Wingdings"/>
      </w:rPr>
    </w:lvl>
    <w:lvl w:ilvl="4" w:tplc="71FC2B4A">
      <w:start w:val="1"/>
      <w:numFmt w:val="bullet"/>
      <w:lvlText w:val=""/>
      <w:lvlJc w:val="left"/>
      <w:pPr>
        <w:ind w:left="2100" w:hanging="420"/>
      </w:pPr>
      <w:rPr>
        <w:rFonts w:ascii="Wingdings" w:hAnsi="Wingdings"/>
      </w:rPr>
    </w:lvl>
    <w:lvl w:ilvl="5" w:tplc="FD56533C">
      <w:start w:val="1"/>
      <w:numFmt w:val="bullet"/>
      <w:lvlText w:val=""/>
      <w:lvlJc w:val="left"/>
      <w:pPr>
        <w:ind w:left="2520" w:hanging="420"/>
      </w:pPr>
      <w:rPr>
        <w:rFonts w:ascii="Wingdings" w:hAnsi="Wingdings"/>
      </w:rPr>
    </w:lvl>
    <w:lvl w:ilvl="6" w:tplc="93187A5C">
      <w:start w:val="1"/>
      <w:numFmt w:val="bullet"/>
      <w:lvlText w:val=""/>
      <w:lvlJc w:val="left"/>
      <w:pPr>
        <w:ind w:left="2940" w:hanging="420"/>
      </w:pPr>
      <w:rPr>
        <w:rFonts w:ascii="Wingdings" w:hAnsi="Wingdings"/>
      </w:rPr>
    </w:lvl>
    <w:lvl w:ilvl="7" w:tplc="9D36C072">
      <w:start w:val="1"/>
      <w:numFmt w:val="bullet"/>
      <w:lvlText w:val=""/>
      <w:lvlJc w:val="left"/>
      <w:pPr>
        <w:ind w:left="3360" w:hanging="420"/>
      </w:pPr>
      <w:rPr>
        <w:rFonts w:ascii="Wingdings" w:hAnsi="Wingdings"/>
      </w:rPr>
    </w:lvl>
    <w:lvl w:ilvl="8" w:tplc="81CAC662">
      <w:start w:val="1"/>
      <w:numFmt w:val="bullet"/>
      <w:lvlText w:val=""/>
      <w:lvlJc w:val="left"/>
      <w:pPr>
        <w:ind w:left="3780" w:hanging="420"/>
      </w:pPr>
      <w:rPr>
        <w:rFonts w:ascii="Wingdings" w:hAnsi="Wingdings"/>
      </w:rPr>
    </w:lvl>
  </w:abstractNum>
  <w:abstractNum w:abstractNumId="40">
    <w:nsid w:val="67016016"/>
    <w:multiLevelType w:val="hybridMultilevel"/>
    <w:tmpl w:val="C91A68FA"/>
    <w:lvl w:ilvl="0" w:tplc="C69CCD78">
      <w:start w:val="1"/>
      <w:numFmt w:val="bullet"/>
      <w:lvlText w:val=""/>
      <w:lvlJc w:val="left"/>
      <w:pPr>
        <w:ind w:left="420" w:hanging="420"/>
      </w:pPr>
      <w:rPr>
        <w:rFonts w:ascii="Wingdings" w:hAnsi="Wingdings"/>
      </w:rPr>
    </w:lvl>
    <w:lvl w:ilvl="1" w:tplc="F524F672">
      <w:start w:val="1"/>
      <w:numFmt w:val="bullet"/>
      <w:lvlText w:val=""/>
      <w:lvlJc w:val="left"/>
      <w:pPr>
        <w:ind w:left="840" w:hanging="420"/>
      </w:pPr>
      <w:rPr>
        <w:rFonts w:ascii="Wingdings" w:hAnsi="Wingdings"/>
      </w:rPr>
    </w:lvl>
    <w:lvl w:ilvl="2" w:tplc="0F00D3AC">
      <w:start w:val="1"/>
      <w:numFmt w:val="bullet"/>
      <w:lvlText w:val=""/>
      <w:lvlJc w:val="left"/>
      <w:pPr>
        <w:ind w:left="1260" w:hanging="420"/>
      </w:pPr>
      <w:rPr>
        <w:rFonts w:ascii="Wingdings" w:hAnsi="Wingdings"/>
      </w:rPr>
    </w:lvl>
    <w:lvl w:ilvl="3" w:tplc="14D8E182">
      <w:start w:val="1"/>
      <w:numFmt w:val="bullet"/>
      <w:lvlText w:val=""/>
      <w:lvlJc w:val="left"/>
      <w:pPr>
        <w:ind w:left="1680" w:hanging="420"/>
      </w:pPr>
      <w:rPr>
        <w:rFonts w:ascii="Wingdings" w:hAnsi="Wingdings"/>
      </w:rPr>
    </w:lvl>
    <w:lvl w:ilvl="4" w:tplc="D0B8D484">
      <w:start w:val="1"/>
      <w:numFmt w:val="bullet"/>
      <w:lvlText w:val=""/>
      <w:lvlJc w:val="left"/>
      <w:pPr>
        <w:ind w:left="2100" w:hanging="420"/>
      </w:pPr>
      <w:rPr>
        <w:rFonts w:ascii="Wingdings" w:hAnsi="Wingdings"/>
      </w:rPr>
    </w:lvl>
    <w:lvl w:ilvl="5" w:tplc="508809AA">
      <w:start w:val="1"/>
      <w:numFmt w:val="bullet"/>
      <w:lvlText w:val=""/>
      <w:lvlJc w:val="left"/>
      <w:pPr>
        <w:ind w:left="2520" w:hanging="420"/>
      </w:pPr>
      <w:rPr>
        <w:rFonts w:ascii="Wingdings" w:hAnsi="Wingdings"/>
      </w:rPr>
    </w:lvl>
    <w:lvl w:ilvl="6" w:tplc="3A6CBBD2">
      <w:start w:val="1"/>
      <w:numFmt w:val="bullet"/>
      <w:lvlText w:val=""/>
      <w:lvlJc w:val="left"/>
      <w:pPr>
        <w:ind w:left="2940" w:hanging="420"/>
      </w:pPr>
      <w:rPr>
        <w:rFonts w:ascii="Wingdings" w:hAnsi="Wingdings"/>
      </w:rPr>
    </w:lvl>
    <w:lvl w:ilvl="7" w:tplc="1EA62CC0">
      <w:start w:val="1"/>
      <w:numFmt w:val="bullet"/>
      <w:lvlText w:val=""/>
      <w:lvlJc w:val="left"/>
      <w:pPr>
        <w:ind w:left="3360" w:hanging="420"/>
      </w:pPr>
      <w:rPr>
        <w:rFonts w:ascii="Wingdings" w:hAnsi="Wingdings"/>
      </w:rPr>
    </w:lvl>
    <w:lvl w:ilvl="8" w:tplc="22A46BE2">
      <w:start w:val="1"/>
      <w:numFmt w:val="bullet"/>
      <w:lvlText w:val=""/>
      <w:lvlJc w:val="left"/>
      <w:pPr>
        <w:ind w:left="3780" w:hanging="420"/>
      </w:pPr>
      <w:rPr>
        <w:rFonts w:ascii="Wingdings" w:hAnsi="Wingdings"/>
      </w:rPr>
    </w:lvl>
  </w:abstractNum>
  <w:abstractNum w:abstractNumId="41">
    <w:nsid w:val="67CD0239"/>
    <w:multiLevelType w:val="hybridMultilevel"/>
    <w:tmpl w:val="E4ECB81E"/>
    <w:lvl w:ilvl="0" w:tplc="CF7421EC">
      <w:start w:val="1"/>
      <w:numFmt w:val="bullet"/>
      <w:lvlText w:val=""/>
      <w:lvlJc w:val="left"/>
      <w:pPr>
        <w:ind w:left="420" w:hanging="420"/>
      </w:pPr>
      <w:rPr>
        <w:rFonts w:ascii="Wingdings" w:hAnsi="Wingdings"/>
      </w:rPr>
    </w:lvl>
    <w:lvl w:ilvl="1" w:tplc="D1CAD0B4">
      <w:start w:val="1"/>
      <w:numFmt w:val="bullet"/>
      <w:lvlText w:val=""/>
      <w:lvlJc w:val="left"/>
      <w:pPr>
        <w:ind w:left="840" w:hanging="420"/>
      </w:pPr>
      <w:rPr>
        <w:rFonts w:ascii="Wingdings" w:hAnsi="Wingdings"/>
      </w:rPr>
    </w:lvl>
    <w:lvl w:ilvl="2" w:tplc="39B8C7A4">
      <w:start w:val="1"/>
      <w:numFmt w:val="bullet"/>
      <w:lvlText w:val=""/>
      <w:lvlJc w:val="left"/>
      <w:pPr>
        <w:ind w:left="1260" w:hanging="420"/>
      </w:pPr>
      <w:rPr>
        <w:rFonts w:ascii="Wingdings" w:hAnsi="Wingdings"/>
      </w:rPr>
    </w:lvl>
    <w:lvl w:ilvl="3" w:tplc="9B905DAC">
      <w:start w:val="1"/>
      <w:numFmt w:val="bullet"/>
      <w:lvlText w:val=""/>
      <w:lvlJc w:val="left"/>
      <w:pPr>
        <w:ind w:left="1680" w:hanging="420"/>
      </w:pPr>
      <w:rPr>
        <w:rFonts w:ascii="Wingdings" w:hAnsi="Wingdings"/>
      </w:rPr>
    </w:lvl>
    <w:lvl w:ilvl="4" w:tplc="ED56849E">
      <w:start w:val="1"/>
      <w:numFmt w:val="bullet"/>
      <w:lvlText w:val=""/>
      <w:lvlJc w:val="left"/>
      <w:pPr>
        <w:ind w:left="2100" w:hanging="420"/>
      </w:pPr>
      <w:rPr>
        <w:rFonts w:ascii="Wingdings" w:hAnsi="Wingdings"/>
      </w:rPr>
    </w:lvl>
    <w:lvl w:ilvl="5" w:tplc="42BC9F18">
      <w:start w:val="1"/>
      <w:numFmt w:val="bullet"/>
      <w:lvlText w:val=""/>
      <w:lvlJc w:val="left"/>
      <w:pPr>
        <w:ind w:left="2520" w:hanging="420"/>
      </w:pPr>
      <w:rPr>
        <w:rFonts w:ascii="Wingdings" w:hAnsi="Wingdings"/>
      </w:rPr>
    </w:lvl>
    <w:lvl w:ilvl="6" w:tplc="E6421C68">
      <w:start w:val="1"/>
      <w:numFmt w:val="bullet"/>
      <w:lvlText w:val=""/>
      <w:lvlJc w:val="left"/>
      <w:pPr>
        <w:ind w:left="2940" w:hanging="420"/>
      </w:pPr>
      <w:rPr>
        <w:rFonts w:ascii="Wingdings" w:hAnsi="Wingdings"/>
      </w:rPr>
    </w:lvl>
    <w:lvl w:ilvl="7" w:tplc="065A0E38">
      <w:start w:val="1"/>
      <w:numFmt w:val="bullet"/>
      <w:lvlText w:val=""/>
      <w:lvlJc w:val="left"/>
      <w:pPr>
        <w:ind w:left="3360" w:hanging="420"/>
      </w:pPr>
      <w:rPr>
        <w:rFonts w:ascii="Wingdings" w:hAnsi="Wingdings"/>
      </w:rPr>
    </w:lvl>
    <w:lvl w:ilvl="8" w:tplc="DA7658A0">
      <w:start w:val="1"/>
      <w:numFmt w:val="bullet"/>
      <w:lvlText w:val=""/>
      <w:lvlJc w:val="left"/>
      <w:pPr>
        <w:ind w:left="3780" w:hanging="420"/>
      </w:pPr>
      <w:rPr>
        <w:rFonts w:ascii="Wingdings" w:hAnsi="Wingdings"/>
      </w:rPr>
    </w:lvl>
  </w:abstractNum>
  <w:abstractNum w:abstractNumId="42">
    <w:nsid w:val="682B7E4B"/>
    <w:multiLevelType w:val="hybridMultilevel"/>
    <w:tmpl w:val="C888C496"/>
    <w:lvl w:ilvl="0" w:tplc="2EB4260C">
      <w:start w:val="1"/>
      <w:numFmt w:val="bullet"/>
      <w:lvlText w:val=""/>
      <w:lvlJc w:val="left"/>
      <w:pPr>
        <w:ind w:left="420" w:hanging="420"/>
      </w:pPr>
      <w:rPr>
        <w:rFonts w:ascii="Wingdings" w:hAnsi="Wingdings"/>
      </w:rPr>
    </w:lvl>
    <w:lvl w:ilvl="1" w:tplc="F65CB2C0">
      <w:start w:val="1"/>
      <w:numFmt w:val="bullet"/>
      <w:lvlText w:val=""/>
      <w:lvlJc w:val="left"/>
      <w:pPr>
        <w:ind w:left="840" w:hanging="420"/>
      </w:pPr>
      <w:rPr>
        <w:rFonts w:ascii="Wingdings" w:hAnsi="Wingdings"/>
      </w:rPr>
    </w:lvl>
    <w:lvl w:ilvl="2" w:tplc="E0B64816">
      <w:start w:val="1"/>
      <w:numFmt w:val="bullet"/>
      <w:lvlText w:val=""/>
      <w:lvlJc w:val="left"/>
      <w:pPr>
        <w:ind w:left="1260" w:hanging="420"/>
      </w:pPr>
      <w:rPr>
        <w:rFonts w:ascii="Wingdings" w:hAnsi="Wingdings"/>
      </w:rPr>
    </w:lvl>
    <w:lvl w:ilvl="3" w:tplc="F9B061C4">
      <w:start w:val="1"/>
      <w:numFmt w:val="bullet"/>
      <w:lvlText w:val=""/>
      <w:lvlJc w:val="left"/>
      <w:pPr>
        <w:ind w:left="1680" w:hanging="420"/>
      </w:pPr>
      <w:rPr>
        <w:rFonts w:ascii="Wingdings" w:hAnsi="Wingdings"/>
      </w:rPr>
    </w:lvl>
    <w:lvl w:ilvl="4" w:tplc="3004813E">
      <w:start w:val="1"/>
      <w:numFmt w:val="bullet"/>
      <w:lvlText w:val=""/>
      <w:lvlJc w:val="left"/>
      <w:pPr>
        <w:ind w:left="2100" w:hanging="420"/>
      </w:pPr>
      <w:rPr>
        <w:rFonts w:ascii="Wingdings" w:hAnsi="Wingdings"/>
      </w:rPr>
    </w:lvl>
    <w:lvl w:ilvl="5" w:tplc="C2FCD688">
      <w:start w:val="1"/>
      <w:numFmt w:val="bullet"/>
      <w:lvlText w:val=""/>
      <w:lvlJc w:val="left"/>
      <w:pPr>
        <w:ind w:left="2520" w:hanging="420"/>
      </w:pPr>
      <w:rPr>
        <w:rFonts w:ascii="Wingdings" w:hAnsi="Wingdings"/>
      </w:rPr>
    </w:lvl>
    <w:lvl w:ilvl="6" w:tplc="CE587D08">
      <w:start w:val="1"/>
      <w:numFmt w:val="bullet"/>
      <w:lvlText w:val=""/>
      <w:lvlJc w:val="left"/>
      <w:pPr>
        <w:ind w:left="2940" w:hanging="420"/>
      </w:pPr>
      <w:rPr>
        <w:rFonts w:ascii="Wingdings" w:hAnsi="Wingdings"/>
      </w:rPr>
    </w:lvl>
    <w:lvl w:ilvl="7" w:tplc="2CB44BD4">
      <w:start w:val="1"/>
      <w:numFmt w:val="bullet"/>
      <w:lvlText w:val=""/>
      <w:lvlJc w:val="left"/>
      <w:pPr>
        <w:ind w:left="3360" w:hanging="420"/>
      </w:pPr>
      <w:rPr>
        <w:rFonts w:ascii="Wingdings" w:hAnsi="Wingdings"/>
      </w:rPr>
    </w:lvl>
    <w:lvl w:ilvl="8" w:tplc="8184438C">
      <w:start w:val="1"/>
      <w:numFmt w:val="bullet"/>
      <w:lvlText w:val=""/>
      <w:lvlJc w:val="left"/>
      <w:pPr>
        <w:ind w:left="3780" w:hanging="420"/>
      </w:pPr>
      <w:rPr>
        <w:rFonts w:ascii="Wingdings" w:hAnsi="Wingdings"/>
      </w:rPr>
    </w:lvl>
  </w:abstractNum>
  <w:abstractNum w:abstractNumId="43">
    <w:nsid w:val="687635F8"/>
    <w:multiLevelType w:val="hybridMultilevel"/>
    <w:tmpl w:val="51F803A2"/>
    <w:lvl w:ilvl="0" w:tplc="A60EF134">
      <w:start w:val="1"/>
      <w:numFmt w:val="bullet"/>
      <w:lvlText w:val=""/>
      <w:lvlJc w:val="left"/>
      <w:pPr>
        <w:ind w:left="420" w:hanging="420"/>
      </w:pPr>
      <w:rPr>
        <w:rFonts w:ascii="Wingdings" w:hAnsi="Wingdings"/>
      </w:rPr>
    </w:lvl>
    <w:lvl w:ilvl="1" w:tplc="F4EA572E">
      <w:start w:val="1"/>
      <w:numFmt w:val="bullet"/>
      <w:lvlText w:val=""/>
      <w:lvlJc w:val="left"/>
      <w:pPr>
        <w:ind w:left="840" w:hanging="420"/>
      </w:pPr>
      <w:rPr>
        <w:rFonts w:ascii="Wingdings" w:hAnsi="Wingdings"/>
      </w:rPr>
    </w:lvl>
    <w:lvl w:ilvl="2" w:tplc="05FCD392">
      <w:start w:val="1"/>
      <w:numFmt w:val="bullet"/>
      <w:lvlText w:val=""/>
      <w:lvlJc w:val="left"/>
      <w:pPr>
        <w:ind w:left="1260" w:hanging="420"/>
      </w:pPr>
      <w:rPr>
        <w:rFonts w:ascii="Wingdings" w:hAnsi="Wingdings"/>
      </w:rPr>
    </w:lvl>
    <w:lvl w:ilvl="3" w:tplc="4440B202">
      <w:start w:val="1"/>
      <w:numFmt w:val="bullet"/>
      <w:lvlText w:val=""/>
      <w:lvlJc w:val="left"/>
      <w:pPr>
        <w:ind w:left="1680" w:hanging="420"/>
      </w:pPr>
      <w:rPr>
        <w:rFonts w:ascii="Wingdings" w:hAnsi="Wingdings"/>
      </w:rPr>
    </w:lvl>
    <w:lvl w:ilvl="4" w:tplc="99F4B4AA">
      <w:start w:val="1"/>
      <w:numFmt w:val="bullet"/>
      <w:lvlText w:val=""/>
      <w:lvlJc w:val="left"/>
      <w:pPr>
        <w:ind w:left="2100" w:hanging="420"/>
      </w:pPr>
      <w:rPr>
        <w:rFonts w:ascii="Wingdings" w:hAnsi="Wingdings"/>
      </w:rPr>
    </w:lvl>
    <w:lvl w:ilvl="5" w:tplc="63400196">
      <w:start w:val="1"/>
      <w:numFmt w:val="bullet"/>
      <w:lvlText w:val=""/>
      <w:lvlJc w:val="left"/>
      <w:pPr>
        <w:ind w:left="2520" w:hanging="420"/>
      </w:pPr>
      <w:rPr>
        <w:rFonts w:ascii="Wingdings" w:hAnsi="Wingdings"/>
      </w:rPr>
    </w:lvl>
    <w:lvl w:ilvl="6" w:tplc="377A91EC">
      <w:start w:val="1"/>
      <w:numFmt w:val="bullet"/>
      <w:lvlText w:val=""/>
      <w:lvlJc w:val="left"/>
      <w:pPr>
        <w:ind w:left="2940" w:hanging="420"/>
      </w:pPr>
      <w:rPr>
        <w:rFonts w:ascii="Wingdings" w:hAnsi="Wingdings"/>
      </w:rPr>
    </w:lvl>
    <w:lvl w:ilvl="7" w:tplc="70D87318">
      <w:start w:val="1"/>
      <w:numFmt w:val="bullet"/>
      <w:lvlText w:val=""/>
      <w:lvlJc w:val="left"/>
      <w:pPr>
        <w:ind w:left="3360" w:hanging="420"/>
      </w:pPr>
      <w:rPr>
        <w:rFonts w:ascii="Wingdings" w:hAnsi="Wingdings"/>
      </w:rPr>
    </w:lvl>
    <w:lvl w:ilvl="8" w:tplc="E37A76FA">
      <w:start w:val="1"/>
      <w:numFmt w:val="bullet"/>
      <w:lvlText w:val=""/>
      <w:lvlJc w:val="left"/>
      <w:pPr>
        <w:ind w:left="3780" w:hanging="420"/>
      </w:pPr>
      <w:rPr>
        <w:rFonts w:ascii="Wingdings" w:hAnsi="Wingdings"/>
      </w:rPr>
    </w:lvl>
  </w:abstractNum>
  <w:abstractNum w:abstractNumId="44">
    <w:nsid w:val="6B1A1ECE"/>
    <w:multiLevelType w:val="multilevel"/>
    <w:tmpl w:val="00000018"/>
    <w:lvl w:ilvl="0">
      <w:start w:val="1"/>
      <w:numFmt w:val="decimal"/>
      <w:lvlText w:val="%1."/>
      <w:lvlJc w:val="left"/>
      <w:pPr>
        <w:tabs>
          <w:tab w:val="num" w:pos="927"/>
        </w:tabs>
        <w:ind w:left="927"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5">
    <w:nsid w:val="6B945E0D"/>
    <w:multiLevelType w:val="hybridMultilevel"/>
    <w:tmpl w:val="A13E3E8C"/>
    <w:lvl w:ilvl="0" w:tplc="D7B6F592">
      <w:start w:val="1"/>
      <w:numFmt w:val="bullet"/>
      <w:lvlText w:val=""/>
      <w:lvlJc w:val="left"/>
      <w:pPr>
        <w:ind w:left="420" w:hanging="420"/>
      </w:pPr>
      <w:rPr>
        <w:rFonts w:ascii="Wingdings" w:hAnsi="Wingdings"/>
      </w:rPr>
    </w:lvl>
    <w:lvl w:ilvl="1" w:tplc="94423288">
      <w:start w:val="1"/>
      <w:numFmt w:val="bullet"/>
      <w:lvlText w:val=""/>
      <w:lvlJc w:val="left"/>
      <w:pPr>
        <w:ind w:left="840" w:hanging="420"/>
      </w:pPr>
      <w:rPr>
        <w:rFonts w:ascii="Wingdings" w:hAnsi="Wingdings"/>
      </w:rPr>
    </w:lvl>
    <w:lvl w:ilvl="2" w:tplc="00DA155A">
      <w:start w:val="1"/>
      <w:numFmt w:val="bullet"/>
      <w:lvlText w:val=""/>
      <w:lvlJc w:val="left"/>
      <w:pPr>
        <w:ind w:left="1260" w:hanging="420"/>
      </w:pPr>
      <w:rPr>
        <w:rFonts w:ascii="Wingdings" w:hAnsi="Wingdings"/>
      </w:rPr>
    </w:lvl>
    <w:lvl w:ilvl="3" w:tplc="62E45840">
      <w:start w:val="1"/>
      <w:numFmt w:val="bullet"/>
      <w:lvlText w:val=""/>
      <w:lvlJc w:val="left"/>
      <w:pPr>
        <w:ind w:left="1680" w:hanging="420"/>
      </w:pPr>
      <w:rPr>
        <w:rFonts w:ascii="Wingdings" w:hAnsi="Wingdings"/>
      </w:rPr>
    </w:lvl>
    <w:lvl w:ilvl="4" w:tplc="0388D5D2">
      <w:start w:val="1"/>
      <w:numFmt w:val="bullet"/>
      <w:lvlText w:val=""/>
      <w:lvlJc w:val="left"/>
      <w:pPr>
        <w:ind w:left="2100" w:hanging="420"/>
      </w:pPr>
      <w:rPr>
        <w:rFonts w:ascii="Wingdings" w:hAnsi="Wingdings"/>
      </w:rPr>
    </w:lvl>
    <w:lvl w:ilvl="5" w:tplc="6CEC1208">
      <w:start w:val="1"/>
      <w:numFmt w:val="bullet"/>
      <w:lvlText w:val=""/>
      <w:lvlJc w:val="left"/>
      <w:pPr>
        <w:ind w:left="2520" w:hanging="420"/>
      </w:pPr>
      <w:rPr>
        <w:rFonts w:ascii="Wingdings" w:hAnsi="Wingdings"/>
      </w:rPr>
    </w:lvl>
    <w:lvl w:ilvl="6" w:tplc="1C184DB0">
      <w:start w:val="1"/>
      <w:numFmt w:val="bullet"/>
      <w:lvlText w:val=""/>
      <w:lvlJc w:val="left"/>
      <w:pPr>
        <w:ind w:left="2940" w:hanging="420"/>
      </w:pPr>
      <w:rPr>
        <w:rFonts w:ascii="Wingdings" w:hAnsi="Wingdings"/>
      </w:rPr>
    </w:lvl>
    <w:lvl w:ilvl="7" w:tplc="E484498C">
      <w:start w:val="1"/>
      <w:numFmt w:val="bullet"/>
      <w:lvlText w:val=""/>
      <w:lvlJc w:val="left"/>
      <w:pPr>
        <w:ind w:left="3360" w:hanging="420"/>
      </w:pPr>
      <w:rPr>
        <w:rFonts w:ascii="Wingdings" w:hAnsi="Wingdings"/>
      </w:rPr>
    </w:lvl>
    <w:lvl w:ilvl="8" w:tplc="FDB0D75A">
      <w:start w:val="1"/>
      <w:numFmt w:val="bullet"/>
      <w:lvlText w:val=""/>
      <w:lvlJc w:val="left"/>
      <w:pPr>
        <w:ind w:left="3780" w:hanging="420"/>
      </w:pPr>
      <w:rPr>
        <w:rFonts w:ascii="Wingdings" w:hAnsi="Wingdings"/>
      </w:rPr>
    </w:lvl>
  </w:abstractNum>
  <w:abstractNum w:abstractNumId="46">
    <w:nsid w:val="6CC04089"/>
    <w:multiLevelType w:val="hybridMultilevel"/>
    <w:tmpl w:val="252EDD08"/>
    <w:lvl w:ilvl="0" w:tplc="058E6E38">
      <w:start w:val="1"/>
      <w:numFmt w:val="bullet"/>
      <w:lvlText w:val=""/>
      <w:lvlJc w:val="left"/>
      <w:pPr>
        <w:ind w:left="420" w:hanging="420"/>
      </w:pPr>
      <w:rPr>
        <w:rFonts w:ascii="Wingdings" w:hAnsi="Wingdings"/>
      </w:rPr>
    </w:lvl>
    <w:lvl w:ilvl="1" w:tplc="F8C2F244">
      <w:start w:val="1"/>
      <w:numFmt w:val="bullet"/>
      <w:lvlText w:val=""/>
      <w:lvlJc w:val="left"/>
      <w:pPr>
        <w:ind w:left="840" w:hanging="420"/>
      </w:pPr>
      <w:rPr>
        <w:rFonts w:ascii="Wingdings" w:hAnsi="Wingdings"/>
      </w:rPr>
    </w:lvl>
    <w:lvl w:ilvl="2" w:tplc="B55E62D4">
      <w:start w:val="1"/>
      <w:numFmt w:val="bullet"/>
      <w:lvlText w:val=""/>
      <w:lvlJc w:val="left"/>
      <w:pPr>
        <w:ind w:left="1260" w:hanging="420"/>
      </w:pPr>
      <w:rPr>
        <w:rFonts w:ascii="Wingdings" w:hAnsi="Wingdings"/>
      </w:rPr>
    </w:lvl>
    <w:lvl w:ilvl="3" w:tplc="C8FE5940">
      <w:start w:val="1"/>
      <w:numFmt w:val="bullet"/>
      <w:lvlText w:val=""/>
      <w:lvlJc w:val="left"/>
      <w:pPr>
        <w:ind w:left="1680" w:hanging="420"/>
      </w:pPr>
      <w:rPr>
        <w:rFonts w:ascii="Wingdings" w:hAnsi="Wingdings"/>
      </w:rPr>
    </w:lvl>
    <w:lvl w:ilvl="4" w:tplc="59F21B72">
      <w:start w:val="1"/>
      <w:numFmt w:val="bullet"/>
      <w:lvlText w:val=""/>
      <w:lvlJc w:val="left"/>
      <w:pPr>
        <w:ind w:left="2100" w:hanging="420"/>
      </w:pPr>
      <w:rPr>
        <w:rFonts w:ascii="Wingdings" w:hAnsi="Wingdings"/>
      </w:rPr>
    </w:lvl>
    <w:lvl w:ilvl="5" w:tplc="4774BE82">
      <w:start w:val="1"/>
      <w:numFmt w:val="bullet"/>
      <w:lvlText w:val=""/>
      <w:lvlJc w:val="left"/>
      <w:pPr>
        <w:ind w:left="2520" w:hanging="420"/>
      </w:pPr>
      <w:rPr>
        <w:rFonts w:ascii="Wingdings" w:hAnsi="Wingdings"/>
      </w:rPr>
    </w:lvl>
    <w:lvl w:ilvl="6" w:tplc="17F8C3C0">
      <w:start w:val="1"/>
      <w:numFmt w:val="bullet"/>
      <w:lvlText w:val=""/>
      <w:lvlJc w:val="left"/>
      <w:pPr>
        <w:ind w:left="2940" w:hanging="420"/>
      </w:pPr>
      <w:rPr>
        <w:rFonts w:ascii="Wingdings" w:hAnsi="Wingdings"/>
      </w:rPr>
    </w:lvl>
    <w:lvl w:ilvl="7" w:tplc="31760032">
      <w:start w:val="1"/>
      <w:numFmt w:val="bullet"/>
      <w:lvlText w:val=""/>
      <w:lvlJc w:val="left"/>
      <w:pPr>
        <w:ind w:left="3360" w:hanging="420"/>
      </w:pPr>
      <w:rPr>
        <w:rFonts w:ascii="Wingdings" w:hAnsi="Wingdings"/>
      </w:rPr>
    </w:lvl>
    <w:lvl w:ilvl="8" w:tplc="C1AC735A">
      <w:start w:val="1"/>
      <w:numFmt w:val="bullet"/>
      <w:lvlText w:val=""/>
      <w:lvlJc w:val="left"/>
      <w:pPr>
        <w:ind w:left="3780" w:hanging="420"/>
      </w:pPr>
      <w:rPr>
        <w:rFonts w:ascii="Wingdings" w:hAnsi="Wingdings"/>
      </w:rPr>
    </w:lvl>
  </w:abstractNum>
  <w:abstractNum w:abstractNumId="47">
    <w:nsid w:val="705C53C0"/>
    <w:multiLevelType w:val="hybridMultilevel"/>
    <w:tmpl w:val="73FE4D26"/>
    <w:lvl w:ilvl="0" w:tplc="383CD694">
      <w:start w:val="1"/>
      <w:numFmt w:val="bullet"/>
      <w:lvlText w:val=""/>
      <w:lvlJc w:val="left"/>
      <w:pPr>
        <w:ind w:left="420" w:hanging="420"/>
      </w:pPr>
      <w:rPr>
        <w:rFonts w:ascii="Wingdings" w:hAnsi="Wingdings"/>
      </w:rPr>
    </w:lvl>
    <w:lvl w:ilvl="1" w:tplc="957E66B6">
      <w:start w:val="1"/>
      <w:numFmt w:val="bullet"/>
      <w:lvlText w:val=""/>
      <w:lvlJc w:val="left"/>
      <w:pPr>
        <w:ind w:left="840" w:hanging="420"/>
      </w:pPr>
      <w:rPr>
        <w:rFonts w:ascii="Wingdings" w:hAnsi="Wingdings"/>
      </w:rPr>
    </w:lvl>
    <w:lvl w:ilvl="2" w:tplc="F1E0E3A8">
      <w:start w:val="1"/>
      <w:numFmt w:val="bullet"/>
      <w:lvlText w:val=""/>
      <w:lvlJc w:val="left"/>
      <w:pPr>
        <w:ind w:left="1260" w:hanging="420"/>
      </w:pPr>
      <w:rPr>
        <w:rFonts w:ascii="Wingdings" w:hAnsi="Wingdings"/>
      </w:rPr>
    </w:lvl>
    <w:lvl w:ilvl="3" w:tplc="4E0EC6E2">
      <w:start w:val="1"/>
      <w:numFmt w:val="bullet"/>
      <w:lvlText w:val=""/>
      <w:lvlJc w:val="left"/>
      <w:pPr>
        <w:ind w:left="1680" w:hanging="420"/>
      </w:pPr>
      <w:rPr>
        <w:rFonts w:ascii="Wingdings" w:hAnsi="Wingdings"/>
      </w:rPr>
    </w:lvl>
    <w:lvl w:ilvl="4" w:tplc="3E8CF360">
      <w:start w:val="1"/>
      <w:numFmt w:val="bullet"/>
      <w:lvlText w:val=""/>
      <w:lvlJc w:val="left"/>
      <w:pPr>
        <w:ind w:left="2100" w:hanging="420"/>
      </w:pPr>
      <w:rPr>
        <w:rFonts w:ascii="Wingdings" w:hAnsi="Wingdings"/>
      </w:rPr>
    </w:lvl>
    <w:lvl w:ilvl="5" w:tplc="2FD669C4">
      <w:start w:val="1"/>
      <w:numFmt w:val="bullet"/>
      <w:lvlText w:val=""/>
      <w:lvlJc w:val="left"/>
      <w:pPr>
        <w:ind w:left="2520" w:hanging="420"/>
      </w:pPr>
      <w:rPr>
        <w:rFonts w:ascii="Wingdings" w:hAnsi="Wingdings"/>
      </w:rPr>
    </w:lvl>
    <w:lvl w:ilvl="6" w:tplc="1C64985E">
      <w:start w:val="1"/>
      <w:numFmt w:val="bullet"/>
      <w:lvlText w:val=""/>
      <w:lvlJc w:val="left"/>
      <w:pPr>
        <w:ind w:left="2940" w:hanging="420"/>
      </w:pPr>
      <w:rPr>
        <w:rFonts w:ascii="Wingdings" w:hAnsi="Wingdings"/>
      </w:rPr>
    </w:lvl>
    <w:lvl w:ilvl="7" w:tplc="D5D03952">
      <w:start w:val="1"/>
      <w:numFmt w:val="bullet"/>
      <w:lvlText w:val=""/>
      <w:lvlJc w:val="left"/>
      <w:pPr>
        <w:ind w:left="3360" w:hanging="420"/>
      </w:pPr>
      <w:rPr>
        <w:rFonts w:ascii="Wingdings" w:hAnsi="Wingdings"/>
      </w:rPr>
    </w:lvl>
    <w:lvl w:ilvl="8" w:tplc="7C0A15CA">
      <w:start w:val="1"/>
      <w:numFmt w:val="bullet"/>
      <w:lvlText w:val=""/>
      <w:lvlJc w:val="left"/>
      <w:pPr>
        <w:ind w:left="3780" w:hanging="420"/>
      </w:pPr>
      <w:rPr>
        <w:rFonts w:ascii="Wingdings" w:hAnsi="Wingdings"/>
      </w:rPr>
    </w:lvl>
  </w:abstractNum>
  <w:abstractNum w:abstractNumId="48">
    <w:nsid w:val="78187898"/>
    <w:multiLevelType w:val="hybridMultilevel"/>
    <w:tmpl w:val="5C74628A"/>
    <w:lvl w:ilvl="0" w:tplc="E048CB2C">
      <w:start w:val="1"/>
      <w:numFmt w:val="bullet"/>
      <w:lvlText w:val=""/>
      <w:lvlJc w:val="left"/>
      <w:pPr>
        <w:ind w:left="420" w:hanging="420"/>
      </w:pPr>
      <w:rPr>
        <w:rFonts w:ascii="Wingdings" w:hAnsi="Wingdings"/>
      </w:rPr>
    </w:lvl>
    <w:lvl w:ilvl="1" w:tplc="F3FE0476">
      <w:start w:val="1"/>
      <w:numFmt w:val="bullet"/>
      <w:lvlText w:val=""/>
      <w:lvlJc w:val="left"/>
      <w:pPr>
        <w:ind w:left="840" w:hanging="420"/>
      </w:pPr>
      <w:rPr>
        <w:rFonts w:ascii="Wingdings" w:hAnsi="Wingdings"/>
      </w:rPr>
    </w:lvl>
    <w:lvl w:ilvl="2" w:tplc="6274664A">
      <w:start w:val="1"/>
      <w:numFmt w:val="bullet"/>
      <w:lvlText w:val=""/>
      <w:lvlJc w:val="left"/>
      <w:pPr>
        <w:ind w:left="1260" w:hanging="420"/>
      </w:pPr>
      <w:rPr>
        <w:rFonts w:ascii="Wingdings" w:hAnsi="Wingdings"/>
      </w:rPr>
    </w:lvl>
    <w:lvl w:ilvl="3" w:tplc="87C2B2AC">
      <w:start w:val="1"/>
      <w:numFmt w:val="bullet"/>
      <w:lvlText w:val=""/>
      <w:lvlJc w:val="left"/>
      <w:pPr>
        <w:ind w:left="1680" w:hanging="420"/>
      </w:pPr>
      <w:rPr>
        <w:rFonts w:ascii="Wingdings" w:hAnsi="Wingdings"/>
      </w:rPr>
    </w:lvl>
    <w:lvl w:ilvl="4" w:tplc="26A87776">
      <w:start w:val="1"/>
      <w:numFmt w:val="bullet"/>
      <w:lvlText w:val=""/>
      <w:lvlJc w:val="left"/>
      <w:pPr>
        <w:ind w:left="2100" w:hanging="420"/>
      </w:pPr>
      <w:rPr>
        <w:rFonts w:ascii="Wingdings" w:hAnsi="Wingdings"/>
      </w:rPr>
    </w:lvl>
    <w:lvl w:ilvl="5" w:tplc="8C7ACE6A">
      <w:start w:val="1"/>
      <w:numFmt w:val="bullet"/>
      <w:lvlText w:val=""/>
      <w:lvlJc w:val="left"/>
      <w:pPr>
        <w:ind w:left="2520" w:hanging="420"/>
      </w:pPr>
      <w:rPr>
        <w:rFonts w:ascii="Wingdings" w:hAnsi="Wingdings"/>
      </w:rPr>
    </w:lvl>
    <w:lvl w:ilvl="6" w:tplc="3D984B6A">
      <w:start w:val="1"/>
      <w:numFmt w:val="bullet"/>
      <w:lvlText w:val=""/>
      <w:lvlJc w:val="left"/>
      <w:pPr>
        <w:ind w:left="2940" w:hanging="420"/>
      </w:pPr>
      <w:rPr>
        <w:rFonts w:ascii="Wingdings" w:hAnsi="Wingdings"/>
      </w:rPr>
    </w:lvl>
    <w:lvl w:ilvl="7" w:tplc="AB486882">
      <w:start w:val="1"/>
      <w:numFmt w:val="bullet"/>
      <w:lvlText w:val=""/>
      <w:lvlJc w:val="left"/>
      <w:pPr>
        <w:ind w:left="3360" w:hanging="420"/>
      </w:pPr>
      <w:rPr>
        <w:rFonts w:ascii="Wingdings" w:hAnsi="Wingdings"/>
      </w:rPr>
    </w:lvl>
    <w:lvl w:ilvl="8" w:tplc="9A54069A">
      <w:start w:val="1"/>
      <w:numFmt w:val="bullet"/>
      <w:lvlText w:val=""/>
      <w:lvlJc w:val="left"/>
      <w:pPr>
        <w:ind w:left="3780" w:hanging="420"/>
      </w:pPr>
      <w:rPr>
        <w:rFonts w:ascii="Wingdings" w:hAnsi="Wingdings"/>
      </w:rPr>
    </w:lvl>
  </w:abstractNum>
  <w:abstractNum w:abstractNumId="49">
    <w:nsid w:val="7E7F12D7"/>
    <w:multiLevelType w:val="hybridMultilevel"/>
    <w:tmpl w:val="0734C346"/>
    <w:lvl w:ilvl="0" w:tplc="E0B4E834">
      <w:start w:val="1"/>
      <w:numFmt w:val="bullet"/>
      <w:lvlText w:val=""/>
      <w:lvlJc w:val="left"/>
      <w:pPr>
        <w:ind w:left="420" w:hanging="420"/>
      </w:pPr>
      <w:rPr>
        <w:rFonts w:ascii="Wingdings" w:hAnsi="Wingdings"/>
      </w:rPr>
    </w:lvl>
    <w:lvl w:ilvl="1" w:tplc="C6B6DBF8">
      <w:start w:val="1"/>
      <w:numFmt w:val="bullet"/>
      <w:lvlText w:val=""/>
      <w:lvlJc w:val="left"/>
      <w:pPr>
        <w:ind w:left="840" w:hanging="420"/>
      </w:pPr>
      <w:rPr>
        <w:rFonts w:ascii="Wingdings" w:hAnsi="Wingdings"/>
      </w:rPr>
    </w:lvl>
    <w:lvl w:ilvl="2" w:tplc="7C2AD638">
      <w:start w:val="1"/>
      <w:numFmt w:val="bullet"/>
      <w:lvlText w:val=""/>
      <w:lvlJc w:val="left"/>
      <w:pPr>
        <w:ind w:left="1260" w:hanging="420"/>
      </w:pPr>
      <w:rPr>
        <w:rFonts w:ascii="Wingdings" w:hAnsi="Wingdings"/>
      </w:rPr>
    </w:lvl>
    <w:lvl w:ilvl="3" w:tplc="DDEA0180">
      <w:start w:val="1"/>
      <w:numFmt w:val="bullet"/>
      <w:lvlText w:val=""/>
      <w:lvlJc w:val="left"/>
      <w:pPr>
        <w:ind w:left="1680" w:hanging="420"/>
      </w:pPr>
      <w:rPr>
        <w:rFonts w:ascii="Wingdings" w:hAnsi="Wingdings"/>
      </w:rPr>
    </w:lvl>
    <w:lvl w:ilvl="4" w:tplc="D75C695C">
      <w:start w:val="1"/>
      <w:numFmt w:val="bullet"/>
      <w:lvlText w:val=""/>
      <w:lvlJc w:val="left"/>
      <w:pPr>
        <w:ind w:left="2100" w:hanging="420"/>
      </w:pPr>
      <w:rPr>
        <w:rFonts w:ascii="Wingdings" w:hAnsi="Wingdings"/>
      </w:rPr>
    </w:lvl>
    <w:lvl w:ilvl="5" w:tplc="46769FBC">
      <w:start w:val="1"/>
      <w:numFmt w:val="bullet"/>
      <w:lvlText w:val=""/>
      <w:lvlJc w:val="left"/>
      <w:pPr>
        <w:ind w:left="2520" w:hanging="420"/>
      </w:pPr>
      <w:rPr>
        <w:rFonts w:ascii="Wingdings" w:hAnsi="Wingdings"/>
      </w:rPr>
    </w:lvl>
    <w:lvl w:ilvl="6" w:tplc="7E90BE98">
      <w:start w:val="1"/>
      <w:numFmt w:val="bullet"/>
      <w:lvlText w:val=""/>
      <w:lvlJc w:val="left"/>
      <w:pPr>
        <w:ind w:left="2940" w:hanging="420"/>
      </w:pPr>
      <w:rPr>
        <w:rFonts w:ascii="Wingdings" w:hAnsi="Wingdings"/>
      </w:rPr>
    </w:lvl>
    <w:lvl w:ilvl="7" w:tplc="796A583E">
      <w:start w:val="1"/>
      <w:numFmt w:val="bullet"/>
      <w:lvlText w:val=""/>
      <w:lvlJc w:val="left"/>
      <w:pPr>
        <w:ind w:left="3360" w:hanging="420"/>
      </w:pPr>
      <w:rPr>
        <w:rFonts w:ascii="Wingdings" w:hAnsi="Wingdings"/>
      </w:rPr>
    </w:lvl>
    <w:lvl w:ilvl="8" w:tplc="DB7CAD0C">
      <w:start w:val="1"/>
      <w:numFmt w:val="bullet"/>
      <w:lvlText w:val=""/>
      <w:lvlJc w:val="left"/>
      <w:pPr>
        <w:ind w:left="3780" w:hanging="420"/>
      </w:pPr>
      <w:rPr>
        <w:rFonts w:ascii="Wingdings" w:hAnsi="Wingdings"/>
      </w:rPr>
    </w:lvl>
  </w:abstractNum>
  <w:num w:numId="1">
    <w:abstractNumId w:val="28"/>
  </w:num>
  <w:num w:numId="2">
    <w:abstractNumId w:val="14"/>
  </w:num>
  <w:num w:numId="3">
    <w:abstractNumId w:val="15"/>
  </w:num>
  <w:num w:numId="4">
    <w:abstractNumId w:val="47"/>
  </w:num>
  <w:num w:numId="5">
    <w:abstractNumId w:val="49"/>
  </w:num>
  <w:num w:numId="6">
    <w:abstractNumId w:val="45"/>
  </w:num>
  <w:num w:numId="7">
    <w:abstractNumId w:val="38"/>
  </w:num>
  <w:num w:numId="8">
    <w:abstractNumId w:val="21"/>
  </w:num>
  <w:num w:numId="9">
    <w:abstractNumId w:val="16"/>
  </w:num>
  <w:num w:numId="10">
    <w:abstractNumId w:val="37"/>
  </w:num>
  <w:num w:numId="11">
    <w:abstractNumId w:val="48"/>
  </w:num>
  <w:num w:numId="12">
    <w:abstractNumId w:val="36"/>
  </w:num>
  <w:num w:numId="13">
    <w:abstractNumId w:val="12"/>
  </w:num>
  <w:num w:numId="14">
    <w:abstractNumId w:val="26"/>
  </w:num>
  <w:num w:numId="15">
    <w:abstractNumId w:val="41"/>
  </w:num>
  <w:num w:numId="16">
    <w:abstractNumId w:val="35"/>
  </w:num>
  <w:num w:numId="17">
    <w:abstractNumId w:val="32"/>
  </w:num>
  <w:num w:numId="18">
    <w:abstractNumId w:val="42"/>
  </w:num>
  <w:num w:numId="19">
    <w:abstractNumId w:val="19"/>
  </w:num>
  <w:num w:numId="20">
    <w:abstractNumId w:val="27"/>
  </w:num>
  <w:num w:numId="21">
    <w:abstractNumId w:val="34"/>
  </w:num>
  <w:num w:numId="22">
    <w:abstractNumId w:val="46"/>
  </w:num>
  <w:num w:numId="23">
    <w:abstractNumId w:val="13"/>
  </w:num>
  <w:num w:numId="24">
    <w:abstractNumId w:val="33"/>
  </w:num>
  <w:num w:numId="25">
    <w:abstractNumId w:val="30"/>
  </w:num>
  <w:num w:numId="26">
    <w:abstractNumId w:val="43"/>
  </w:num>
  <w:num w:numId="27">
    <w:abstractNumId w:val="11"/>
  </w:num>
  <w:num w:numId="28">
    <w:abstractNumId w:val="23"/>
  </w:num>
  <w:num w:numId="29">
    <w:abstractNumId w:val="39"/>
  </w:num>
  <w:num w:numId="30">
    <w:abstractNumId w:val="31"/>
  </w:num>
  <w:num w:numId="31">
    <w:abstractNumId w:val="40"/>
  </w:num>
  <w:num w:numId="32">
    <w:abstractNumId w:val="29"/>
  </w:num>
  <w:num w:numId="33">
    <w:abstractNumId w:val="22"/>
  </w:num>
  <w:num w:numId="34">
    <w:abstractNumId w:val="17"/>
  </w:num>
  <w:num w:numId="35">
    <w:abstractNumId w:val="5"/>
  </w:num>
  <w:num w:numId="36">
    <w:abstractNumId w:val="6"/>
  </w:num>
  <w:num w:numId="37">
    <w:abstractNumId w:val="1"/>
  </w:num>
  <w:num w:numId="38">
    <w:abstractNumId w:val="8"/>
  </w:num>
  <w:num w:numId="39">
    <w:abstractNumId w:val="7"/>
  </w:num>
  <w:num w:numId="40">
    <w:abstractNumId w:val="9"/>
  </w:num>
  <w:num w:numId="41">
    <w:abstractNumId w:val="3"/>
  </w:num>
  <w:num w:numId="42">
    <w:abstractNumId w:val="2"/>
  </w:num>
  <w:num w:numId="43">
    <w:abstractNumId w:val="4"/>
  </w:num>
  <w:num w:numId="44">
    <w:abstractNumId w:val="24"/>
  </w:num>
  <w:num w:numId="45">
    <w:abstractNumId w:val="44"/>
  </w:num>
  <w:num w:numId="46">
    <w:abstractNumId w:val="25"/>
  </w:num>
  <w:num w:numId="47">
    <w:abstractNumId w:val="10"/>
  </w:num>
  <w:num w:numId="48">
    <w:abstractNumId w:val="18"/>
  </w:num>
  <w:num w:numId="49">
    <w:abstractNumId w:val="0"/>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A6"/>
    <w:rsid w:val="001B58CC"/>
    <w:rsid w:val="00441453"/>
    <w:rsid w:val="00463FA6"/>
    <w:rsid w:val="004F2EDF"/>
    <w:rsid w:val="00590D6F"/>
    <w:rsid w:val="006E4085"/>
    <w:rsid w:val="00814AC6"/>
    <w:rsid w:val="00962B85"/>
    <w:rsid w:val="00A04790"/>
    <w:rsid w:val="00B208A4"/>
    <w:rsid w:val="00B75C97"/>
    <w:rsid w:val="00C7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9EA"/>
    <w:pPr>
      <w:keepNext/>
      <w:keepLines/>
      <w:spacing w:before="340" w:after="330" w:line="578" w:lineRule="auto"/>
      <w:outlineLvl w:val="0"/>
    </w:pPr>
    <w:rPr>
      <w:rFonts w:ascii="微软雅黑" w:eastAsia="微软雅黑" w:hAnsi="微软雅黑" w:cs="微软雅黑"/>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59EA"/>
    <w:rPr>
      <w:rFonts w:ascii="微软雅黑" w:eastAsia="微软雅黑" w:hAnsi="微软雅黑" w:cs="微软雅黑"/>
      <w:b/>
      <w:bCs/>
      <w:kern w:val="44"/>
      <w:sz w:val="44"/>
      <w:szCs w:val="44"/>
    </w:rPr>
  </w:style>
  <w:style w:type="numbering" w:customStyle="1" w:styleId="10">
    <w:name w:val="无列表1"/>
    <w:next w:val="a2"/>
    <w:uiPriority w:val="99"/>
    <w:semiHidden/>
    <w:unhideWhenUsed/>
    <w:rsid w:val="00C759EA"/>
  </w:style>
  <w:style w:type="paragraph" w:customStyle="1" w:styleId="a3">
    <w:name w:val="石墨文档正文"/>
    <w:qFormat/>
    <w:rsid w:val="00C759EA"/>
    <w:rPr>
      <w:rFonts w:ascii="微软雅黑" w:eastAsia="微软雅黑" w:hAnsi="微软雅黑" w:cs="微软雅黑"/>
      <w:kern w:val="0"/>
      <w:sz w:val="22"/>
    </w:rPr>
  </w:style>
  <w:style w:type="paragraph" w:customStyle="1" w:styleId="a4">
    <w:name w:val="石墨文档标题"/>
    <w:next w:val="a3"/>
    <w:uiPriority w:val="9"/>
    <w:unhideWhenUsed/>
    <w:qFormat/>
    <w:rsid w:val="00C759EA"/>
    <w:pPr>
      <w:spacing w:before="260" w:after="260"/>
      <w:outlineLvl w:val="0"/>
    </w:pPr>
    <w:rPr>
      <w:rFonts w:ascii="微软雅黑" w:eastAsia="微软雅黑" w:hAnsi="微软雅黑" w:cs="微软雅黑"/>
      <w:b/>
      <w:bCs/>
      <w:kern w:val="0"/>
      <w:sz w:val="40"/>
      <w:szCs w:val="40"/>
    </w:rPr>
  </w:style>
  <w:style w:type="paragraph" w:customStyle="1" w:styleId="a5">
    <w:name w:val="石墨文档副标题"/>
    <w:qFormat/>
    <w:rsid w:val="00C759EA"/>
    <w:pPr>
      <w:spacing w:before="260" w:after="260"/>
    </w:pPr>
    <w:rPr>
      <w:rFonts w:ascii="微软雅黑" w:eastAsia="微软雅黑" w:hAnsi="微软雅黑" w:cs="微软雅黑"/>
      <w:color w:val="888888"/>
      <w:kern w:val="0"/>
      <w:sz w:val="36"/>
      <w:szCs w:val="36"/>
    </w:rPr>
  </w:style>
  <w:style w:type="paragraph" w:customStyle="1" w:styleId="11">
    <w:name w:val="石墨文档标题 1"/>
    <w:next w:val="a3"/>
    <w:uiPriority w:val="9"/>
    <w:unhideWhenUsed/>
    <w:qFormat/>
    <w:rsid w:val="00C759EA"/>
    <w:pPr>
      <w:spacing w:before="260" w:after="260"/>
      <w:outlineLvl w:val="0"/>
    </w:pPr>
    <w:rPr>
      <w:rFonts w:ascii="微软雅黑" w:eastAsia="微软雅黑" w:hAnsi="微软雅黑" w:cs="微软雅黑"/>
      <w:b/>
      <w:bCs/>
      <w:kern w:val="0"/>
      <w:sz w:val="32"/>
      <w:szCs w:val="32"/>
    </w:rPr>
  </w:style>
  <w:style w:type="paragraph" w:customStyle="1" w:styleId="2">
    <w:name w:val="石墨文档标题 2"/>
    <w:next w:val="a3"/>
    <w:uiPriority w:val="9"/>
    <w:unhideWhenUsed/>
    <w:qFormat/>
    <w:rsid w:val="00C759EA"/>
    <w:pPr>
      <w:spacing w:before="260" w:after="260"/>
      <w:outlineLvl w:val="1"/>
    </w:pPr>
    <w:rPr>
      <w:rFonts w:ascii="微软雅黑" w:eastAsia="微软雅黑" w:hAnsi="微软雅黑" w:cs="微软雅黑"/>
      <w:b/>
      <w:bCs/>
      <w:kern w:val="0"/>
      <w:sz w:val="28"/>
      <w:szCs w:val="28"/>
    </w:rPr>
  </w:style>
  <w:style w:type="paragraph" w:customStyle="1" w:styleId="3">
    <w:name w:val="石墨文档标题 3"/>
    <w:next w:val="a3"/>
    <w:uiPriority w:val="9"/>
    <w:unhideWhenUsed/>
    <w:qFormat/>
    <w:rsid w:val="00C759EA"/>
    <w:pPr>
      <w:spacing w:before="260" w:after="260"/>
      <w:outlineLvl w:val="2"/>
    </w:pPr>
    <w:rPr>
      <w:rFonts w:ascii="微软雅黑" w:eastAsia="微软雅黑" w:hAnsi="微软雅黑" w:cs="微软雅黑"/>
      <w:b/>
      <w:bCs/>
      <w:kern w:val="0"/>
      <w:sz w:val="26"/>
      <w:szCs w:val="26"/>
    </w:rPr>
  </w:style>
  <w:style w:type="paragraph" w:customStyle="1" w:styleId="4">
    <w:name w:val="石墨文档标题 4"/>
    <w:next w:val="a3"/>
    <w:uiPriority w:val="9"/>
    <w:unhideWhenUsed/>
    <w:qFormat/>
    <w:rsid w:val="00C759EA"/>
    <w:pPr>
      <w:spacing w:before="260" w:after="260"/>
      <w:outlineLvl w:val="3"/>
    </w:pPr>
    <w:rPr>
      <w:rFonts w:ascii="微软雅黑" w:eastAsia="微软雅黑" w:hAnsi="微软雅黑" w:cs="微软雅黑"/>
      <w:b/>
      <w:bCs/>
      <w:kern w:val="0"/>
      <w:sz w:val="24"/>
      <w:szCs w:val="24"/>
    </w:rPr>
  </w:style>
  <w:style w:type="paragraph" w:customStyle="1" w:styleId="a6">
    <w:name w:val="石墨文档引用"/>
    <w:qFormat/>
    <w:rsid w:val="00C759EA"/>
    <w:pPr>
      <w:pBdr>
        <w:left w:val="single" w:sz="30" w:space="10" w:color="F0F0F0"/>
      </w:pBdr>
    </w:pPr>
    <w:rPr>
      <w:rFonts w:ascii="微软雅黑" w:eastAsia="微软雅黑" w:hAnsi="微软雅黑" w:cs="微软雅黑"/>
      <w:color w:val="ADADAD"/>
      <w:kern w:val="0"/>
      <w:sz w:val="22"/>
      <w:szCs w:val="20"/>
    </w:rPr>
  </w:style>
  <w:style w:type="paragraph" w:customStyle="1" w:styleId="TOC1">
    <w:name w:val="TOC 标题1"/>
    <w:basedOn w:val="1"/>
    <w:next w:val="a"/>
    <w:uiPriority w:val="39"/>
    <w:unhideWhenUsed/>
    <w:qFormat/>
    <w:rsid w:val="00C759EA"/>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customStyle="1" w:styleId="21">
    <w:name w:val="目录 21"/>
    <w:basedOn w:val="a"/>
    <w:next w:val="a"/>
    <w:autoRedefine/>
    <w:uiPriority w:val="39"/>
    <w:unhideWhenUsed/>
    <w:rsid w:val="00C759EA"/>
    <w:pPr>
      <w:widowControl/>
      <w:spacing w:after="100" w:line="259" w:lineRule="auto"/>
      <w:ind w:left="220"/>
      <w:jc w:val="left"/>
    </w:pPr>
    <w:rPr>
      <w:rFonts w:cs="Times New Roman"/>
      <w:kern w:val="0"/>
      <w:sz w:val="22"/>
    </w:rPr>
  </w:style>
  <w:style w:type="paragraph" w:customStyle="1" w:styleId="110">
    <w:name w:val="目录 11"/>
    <w:basedOn w:val="a"/>
    <w:next w:val="a"/>
    <w:autoRedefine/>
    <w:uiPriority w:val="39"/>
    <w:unhideWhenUsed/>
    <w:rsid w:val="00C759EA"/>
    <w:pPr>
      <w:widowControl/>
      <w:spacing w:after="100" w:line="259" w:lineRule="auto"/>
      <w:jc w:val="left"/>
    </w:pPr>
    <w:rPr>
      <w:rFonts w:cs="Times New Roman"/>
      <w:kern w:val="0"/>
      <w:sz w:val="22"/>
    </w:rPr>
  </w:style>
  <w:style w:type="paragraph" w:customStyle="1" w:styleId="31">
    <w:name w:val="目录 31"/>
    <w:basedOn w:val="a"/>
    <w:next w:val="a"/>
    <w:autoRedefine/>
    <w:uiPriority w:val="39"/>
    <w:unhideWhenUsed/>
    <w:rsid w:val="00C759EA"/>
    <w:pPr>
      <w:widowControl/>
      <w:spacing w:after="100" w:line="259" w:lineRule="auto"/>
      <w:ind w:left="440"/>
      <w:jc w:val="left"/>
    </w:pPr>
    <w:rPr>
      <w:rFonts w:cs="Times New Roman"/>
      <w:kern w:val="0"/>
      <w:sz w:val="22"/>
    </w:rPr>
  </w:style>
  <w:style w:type="character" w:customStyle="1" w:styleId="12">
    <w:name w:val="超链接1"/>
    <w:basedOn w:val="a0"/>
    <w:uiPriority w:val="99"/>
    <w:unhideWhenUsed/>
    <w:rsid w:val="00C759EA"/>
    <w:rPr>
      <w:color w:val="0563C1"/>
      <w:u w:val="single"/>
    </w:rPr>
  </w:style>
  <w:style w:type="paragraph" w:customStyle="1" w:styleId="13">
    <w:name w:val="无间隔1"/>
    <w:next w:val="a7"/>
    <w:link w:val="Char"/>
    <w:uiPriority w:val="1"/>
    <w:qFormat/>
    <w:rsid w:val="00C759EA"/>
    <w:rPr>
      <w:kern w:val="0"/>
      <w:sz w:val="22"/>
    </w:rPr>
  </w:style>
  <w:style w:type="character" w:customStyle="1" w:styleId="Char">
    <w:name w:val="无间隔 Char"/>
    <w:basedOn w:val="a0"/>
    <w:uiPriority w:val="1"/>
    <w:rsid w:val="00C759EA"/>
    <w:rPr>
      <w:rFonts w:ascii="等线" w:eastAsia="等线" w:hAnsi="等线" w:cs="Times New Roman"/>
      <w:szCs w:val="22"/>
    </w:rPr>
  </w:style>
  <w:style w:type="paragraph" w:styleId="a8">
    <w:name w:val="Balloon Text"/>
    <w:basedOn w:val="a"/>
    <w:link w:val="Char0"/>
    <w:uiPriority w:val="99"/>
    <w:semiHidden/>
    <w:unhideWhenUsed/>
    <w:rsid w:val="00C759EA"/>
    <w:rPr>
      <w:rFonts w:ascii="微软雅黑" w:eastAsia="微软雅黑" w:hAnsi="微软雅黑" w:cs="微软雅黑"/>
      <w:kern w:val="0"/>
      <w:sz w:val="18"/>
      <w:szCs w:val="18"/>
    </w:rPr>
  </w:style>
  <w:style w:type="character" w:customStyle="1" w:styleId="Char0">
    <w:name w:val="批注框文本 Char"/>
    <w:basedOn w:val="a0"/>
    <w:link w:val="a8"/>
    <w:uiPriority w:val="99"/>
    <w:semiHidden/>
    <w:rsid w:val="00C759EA"/>
    <w:rPr>
      <w:rFonts w:ascii="微软雅黑" w:eastAsia="微软雅黑" w:hAnsi="微软雅黑" w:cs="微软雅黑"/>
      <w:kern w:val="0"/>
      <w:sz w:val="18"/>
      <w:szCs w:val="18"/>
    </w:rPr>
  </w:style>
  <w:style w:type="paragraph" w:styleId="a9">
    <w:name w:val="header"/>
    <w:basedOn w:val="a"/>
    <w:link w:val="Char1"/>
    <w:uiPriority w:val="99"/>
    <w:unhideWhenUsed/>
    <w:rsid w:val="00C759EA"/>
    <w:pPr>
      <w:pBdr>
        <w:bottom w:val="single" w:sz="6" w:space="1" w:color="auto"/>
      </w:pBdr>
      <w:tabs>
        <w:tab w:val="center" w:pos="4153"/>
        <w:tab w:val="right" w:pos="8306"/>
      </w:tabs>
      <w:snapToGrid w:val="0"/>
      <w:jc w:val="center"/>
    </w:pPr>
    <w:rPr>
      <w:rFonts w:ascii="微软雅黑" w:eastAsia="微软雅黑" w:hAnsi="微软雅黑" w:cs="微软雅黑"/>
      <w:kern w:val="0"/>
      <w:sz w:val="18"/>
      <w:szCs w:val="18"/>
    </w:rPr>
  </w:style>
  <w:style w:type="character" w:customStyle="1" w:styleId="Char1">
    <w:name w:val="页眉 Char"/>
    <w:basedOn w:val="a0"/>
    <w:link w:val="a9"/>
    <w:uiPriority w:val="99"/>
    <w:rsid w:val="00C759EA"/>
    <w:rPr>
      <w:rFonts w:ascii="微软雅黑" w:eastAsia="微软雅黑" w:hAnsi="微软雅黑" w:cs="微软雅黑"/>
      <w:kern w:val="0"/>
      <w:sz w:val="18"/>
      <w:szCs w:val="18"/>
    </w:rPr>
  </w:style>
  <w:style w:type="paragraph" w:styleId="aa">
    <w:name w:val="footer"/>
    <w:basedOn w:val="a"/>
    <w:link w:val="Char2"/>
    <w:uiPriority w:val="99"/>
    <w:unhideWhenUsed/>
    <w:rsid w:val="00C759EA"/>
    <w:pPr>
      <w:tabs>
        <w:tab w:val="center" w:pos="4153"/>
        <w:tab w:val="right" w:pos="8306"/>
      </w:tabs>
      <w:snapToGrid w:val="0"/>
      <w:jc w:val="left"/>
    </w:pPr>
    <w:rPr>
      <w:rFonts w:ascii="微软雅黑" w:eastAsia="微软雅黑" w:hAnsi="微软雅黑" w:cs="微软雅黑"/>
      <w:kern w:val="0"/>
      <w:sz w:val="18"/>
      <w:szCs w:val="18"/>
    </w:rPr>
  </w:style>
  <w:style w:type="character" w:customStyle="1" w:styleId="Char2">
    <w:name w:val="页脚 Char"/>
    <w:basedOn w:val="a0"/>
    <w:link w:val="aa"/>
    <w:uiPriority w:val="99"/>
    <w:rsid w:val="00C759EA"/>
    <w:rPr>
      <w:rFonts w:ascii="微软雅黑" w:eastAsia="微软雅黑" w:hAnsi="微软雅黑" w:cs="微软雅黑"/>
      <w:kern w:val="0"/>
      <w:sz w:val="18"/>
      <w:szCs w:val="18"/>
    </w:rPr>
  </w:style>
  <w:style w:type="character" w:styleId="ab">
    <w:name w:val="Hyperlink"/>
    <w:basedOn w:val="a0"/>
    <w:uiPriority w:val="99"/>
    <w:unhideWhenUsed/>
    <w:rsid w:val="00C759EA"/>
    <w:rPr>
      <w:color w:val="0000FF" w:themeColor="hyperlink"/>
      <w:u w:val="single"/>
    </w:rPr>
  </w:style>
  <w:style w:type="paragraph" w:styleId="a7">
    <w:name w:val="No Spacing"/>
    <w:uiPriority w:val="1"/>
    <w:qFormat/>
    <w:rsid w:val="00C759EA"/>
    <w:pPr>
      <w:widowControl w:val="0"/>
      <w:jc w:val="both"/>
    </w:pPr>
  </w:style>
  <w:style w:type="paragraph" w:styleId="20">
    <w:name w:val="toc 2"/>
    <w:basedOn w:val="a"/>
    <w:next w:val="a"/>
    <w:autoRedefine/>
    <w:uiPriority w:val="39"/>
    <w:unhideWhenUsed/>
    <w:rsid w:val="00C759EA"/>
    <w:pPr>
      <w:ind w:leftChars="200" w:left="420"/>
    </w:pPr>
  </w:style>
  <w:style w:type="paragraph" w:styleId="14">
    <w:name w:val="toc 1"/>
    <w:basedOn w:val="a"/>
    <w:next w:val="a"/>
    <w:autoRedefine/>
    <w:uiPriority w:val="39"/>
    <w:unhideWhenUsed/>
    <w:rsid w:val="00C75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9EA"/>
    <w:pPr>
      <w:keepNext/>
      <w:keepLines/>
      <w:spacing w:before="340" w:after="330" w:line="578" w:lineRule="auto"/>
      <w:outlineLvl w:val="0"/>
    </w:pPr>
    <w:rPr>
      <w:rFonts w:ascii="微软雅黑" w:eastAsia="微软雅黑" w:hAnsi="微软雅黑" w:cs="微软雅黑"/>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59EA"/>
    <w:rPr>
      <w:rFonts w:ascii="微软雅黑" w:eastAsia="微软雅黑" w:hAnsi="微软雅黑" w:cs="微软雅黑"/>
      <w:b/>
      <w:bCs/>
      <w:kern w:val="44"/>
      <w:sz w:val="44"/>
      <w:szCs w:val="44"/>
    </w:rPr>
  </w:style>
  <w:style w:type="numbering" w:customStyle="1" w:styleId="10">
    <w:name w:val="无列表1"/>
    <w:next w:val="a2"/>
    <w:uiPriority w:val="99"/>
    <w:semiHidden/>
    <w:unhideWhenUsed/>
    <w:rsid w:val="00C759EA"/>
  </w:style>
  <w:style w:type="paragraph" w:customStyle="1" w:styleId="a3">
    <w:name w:val="石墨文档正文"/>
    <w:qFormat/>
    <w:rsid w:val="00C759EA"/>
    <w:rPr>
      <w:rFonts w:ascii="微软雅黑" w:eastAsia="微软雅黑" w:hAnsi="微软雅黑" w:cs="微软雅黑"/>
      <w:kern w:val="0"/>
      <w:sz w:val="22"/>
    </w:rPr>
  </w:style>
  <w:style w:type="paragraph" w:customStyle="1" w:styleId="a4">
    <w:name w:val="石墨文档标题"/>
    <w:next w:val="a3"/>
    <w:uiPriority w:val="9"/>
    <w:unhideWhenUsed/>
    <w:qFormat/>
    <w:rsid w:val="00C759EA"/>
    <w:pPr>
      <w:spacing w:before="260" w:after="260"/>
      <w:outlineLvl w:val="0"/>
    </w:pPr>
    <w:rPr>
      <w:rFonts w:ascii="微软雅黑" w:eastAsia="微软雅黑" w:hAnsi="微软雅黑" w:cs="微软雅黑"/>
      <w:b/>
      <w:bCs/>
      <w:kern w:val="0"/>
      <w:sz w:val="40"/>
      <w:szCs w:val="40"/>
    </w:rPr>
  </w:style>
  <w:style w:type="paragraph" w:customStyle="1" w:styleId="a5">
    <w:name w:val="石墨文档副标题"/>
    <w:qFormat/>
    <w:rsid w:val="00C759EA"/>
    <w:pPr>
      <w:spacing w:before="260" w:after="260"/>
    </w:pPr>
    <w:rPr>
      <w:rFonts w:ascii="微软雅黑" w:eastAsia="微软雅黑" w:hAnsi="微软雅黑" w:cs="微软雅黑"/>
      <w:color w:val="888888"/>
      <w:kern w:val="0"/>
      <w:sz w:val="36"/>
      <w:szCs w:val="36"/>
    </w:rPr>
  </w:style>
  <w:style w:type="paragraph" w:customStyle="1" w:styleId="11">
    <w:name w:val="石墨文档标题 1"/>
    <w:next w:val="a3"/>
    <w:uiPriority w:val="9"/>
    <w:unhideWhenUsed/>
    <w:qFormat/>
    <w:rsid w:val="00C759EA"/>
    <w:pPr>
      <w:spacing w:before="260" w:after="260"/>
      <w:outlineLvl w:val="0"/>
    </w:pPr>
    <w:rPr>
      <w:rFonts w:ascii="微软雅黑" w:eastAsia="微软雅黑" w:hAnsi="微软雅黑" w:cs="微软雅黑"/>
      <w:b/>
      <w:bCs/>
      <w:kern w:val="0"/>
      <w:sz w:val="32"/>
      <w:szCs w:val="32"/>
    </w:rPr>
  </w:style>
  <w:style w:type="paragraph" w:customStyle="1" w:styleId="2">
    <w:name w:val="石墨文档标题 2"/>
    <w:next w:val="a3"/>
    <w:uiPriority w:val="9"/>
    <w:unhideWhenUsed/>
    <w:qFormat/>
    <w:rsid w:val="00C759EA"/>
    <w:pPr>
      <w:spacing w:before="260" w:after="260"/>
      <w:outlineLvl w:val="1"/>
    </w:pPr>
    <w:rPr>
      <w:rFonts w:ascii="微软雅黑" w:eastAsia="微软雅黑" w:hAnsi="微软雅黑" w:cs="微软雅黑"/>
      <w:b/>
      <w:bCs/>
      <w:kern w:val="0"/>
      <w:sz w:val="28"/>
      <w:szCs w:val="28"/>
    </w:rPr>
  </w:style>
  <w:style w:type="paragraph" w:customStyle="1" w:styleId="3">
    <w:name w:val="石墨文档标题 3"/>
    <w:next w:val="a3"/>
    <w:uiPriority w:val="9"/>
    <w:unhideWhenUsed/>
    <w:qFormat/>
    <w:rsid w:val="00C759EA"/>
    <w:pPr>
      <w:spacing w:before="260" w:after="260"/>
      <w:outlineLvl w:val="2"/>
    </w:pPr>
    <w:rPr>
      <w:rFonts w:ascii="微软雅黑" w:eastAsia="微软雅黑" w:hAnsi="微软雅黑" w:cs="微软雅黑"/>
      <w:b/>
      <w:bCs/>
      <w:kern w:val="0"/>
      <w:sz w:val="26"/>
      <w:szCs w:val="26"/>
    </w:rPr>
  </w:style>
  <w:style w:type="paragraph" w:customStyle="1" w:styleId="4">
    <w:name w:val="石墨文档标题 4"/>
    <w:next w:val="a3"/>
    <w:uiPriority w:val="9"/>
    <w:unhideWhenUsed/>
    <w:qFormat/>
    <w:rsid w:val="00C759EA"/>
    <w:pPr>
      <w:spacing w:before="260" w:after="260"/>
      <w:outlineLvl w:val="3"/>
    </w:pPr>
    <w:rPr>
      <w:rFonts w:ascii="微软雅黑" w:eastAsia="微软雅黑" w:hAnsi="微软雅黑" w:cs="微软雅黑"/>
      <w:b/>
      <w:bCs/>
      <w:kern w:val="0"/>
      <w:sz w:val="24"/>
      <w:szCs w:val="24"/>
    </w:rPr>
  </w:style>
  <w:style w:type="paragraph" w:customStyle="1" w:styleId="a6">
    <w:name w:val="石墨文档引用"/>
    <w:qFormat/>
    <w:rsid w:val="00C759EA"/>
    <w:pPr>
      <w:pBdr>
        <w:left w:val="single" w:sz="30" w:space="10" w:color="F0F0F0"/>
      </w:pBdr>
    </w:pPr>
    <w:rPr>
      <w:rFonts w:ascii="微软雅黑" w:eastAsia="微软雅黑" w:hAnsi="微软雅黑" w:cs="微软雅黑"/>
      <w:color w:val="ADADAD"/>
      <w:kern w:val="0"/>
      <w:sz w:val="22"/>
      <w:szCs w:val="20"/>
    </w:rPr>
  </w:style>
  <w:style w:type="paragraph" w:customStyle="1" w:styleId="TOC1">
    <w:name w:val="TOC 标题1"/>
    <w:basedOn w:val="1"/>
    <w:next w:val="a"/>
    <w:uiPriority w:val="39"/>
    <w:unhideWhenUsed/>
    <w:qFormat/>
    <w:rsid w:val="00C759EA"/>
    <w:pPr>
      <w:widowControl/>
      <w:spacing w:before="240" w:after="0" w:line="259" w:lineRule="auto"/>
      <w:jc w:val="left"/>
      <w:outlineLvl w:val="9"/>
    </w:pPr>
    <w:rPr>
      <w:rFonts w:ascii="等线 Light" w:eastAsia="等线 Light" w:hAnsi="等线 Light" w:cs="Times New Roman"/>
      <w:b w:val="0"/>
      <w:bCs w:val="0"/>
      <w:color w:val="2F5496"/>
      <w:kern w:val="0"/>
      <w:sz w:val="32"/>
      <w:szCs w:val="32"/>
    </w:rPr>
  </w:style>
  <w:style w:type="paragraph" w:customStyle="1" w:styleId="21">
    <w:name w:val="目录 21"/>
    <w:basedOn w:val="a"/>
    <w:next w:val="a"/>
    <w:autoRedefine/>
    <w:uiPriority w:val="39"/>
    <w:unhideWhenUsed/>
    <w:rsid w:val="00C759EA"/>
    <w:pPr>
      <w:widowControl/>
      <w:spacing w:after="100" w:line="259" w:lineRule="auto"/>
      <w:ind w:left="220"/>
      <w:jc w:val="left"/>
    </w:pPr>
    <w:rPr>
      <w:rFonts w:cs="Times New Roman"/>
      <w:kern w:val="0"/>
      <w:sz w:val="22"/>
    </w:rPr>
  </w:style>
  <w:style w:type="paragraph" w:customStyle="1" w:styleId="110">
    <w:name w:val="目录 11"/>
    <w:basedOn w:val="a"/>
    <w:next w:val="a"/>
    <w:autoRedefine/>
    <w:uiPriority w:val="39"/>
    <w:unhideWhenUsed/>
    <w:rsid w:val="00C759EA"/>
    <w:pPr>
      <w:widowControl/>
      <w:spacing w:after="100" w:line="259" w:lineRule="auto"/>
      <w:jc w:val="left"/>
    </w:pPr>
    <w:rPr>
      <w:rFonts w:cs="Times New Roman"/>
      <w:kern w:val="0"/>
      <w:sz w:val="22"/>
    </w:rPr>
  </w:style>
  <w:style w:type="paragraph" w:customStyle="1" w:styleId="31">
    <w:name w:val="目录 31"/>
    <w:basedOn w:val="a"/>
    <w:next w:val="a"/>
    <w:autoRedefine/>
    <w:uiPriority w:val="39"/>
    <w:unhideWhenUsed/>
    <w:rsid w:val="00C759EA"/>
    <w:pPr>
      <w:widowControl/>
      <w:spacing w:after="100" w:line="259" w:lineRule="auto"/>
      <w:ind w:left="440"/>
      <w:jc w:val="left"/>
    </w:pPr>
    <w:rPr>
      <w:rFonts w:cs="Times New Roman"/>
      <w:kern w:val="0"/>
      <w:sz w:val="22"/>
    </w:rPr>
  </w:style>
  <w:style w:type="character" w:customStyle="1" w:styleId="12">
    <w:name w:val="超链接1"/>
    <w:basedOn w:val="a0"/>
    <w:uiPriority w:val="99"/>
    <w:unhideWhenUsed/>
    <w:rsid w:val="00C759EA"/>
    <w:rPr>
      <w:color w:val="0563C1"/>
      <w:u w:val="single"/>
    </w:rPr>
  </w:style>
  <w:style w:type="paragraph" w:customStyle="1" w:styleId="13">
    <w:name w:val="无间隔1"/>
    <w:next w:val="a7"/>
    <w:link w:val="Char"/>
    <w:uiPriority w:val="1"/>
    <w:qFormat/>
    <w:rsid w:val="00C759EA"/>
    <w:rPr>
      <w:kern w:val="0"/>
      <w:sz w:val="22"/>
    </w:rPr>
  </w:style>
  <w:style w:type="character" w:customStyle="1" w:styleId="Char">
    <w:name w:val="无间隔 Char"/>
    <w:basedOn w:val="a0"/>
    <w:uiPriority w:val="1"/>
    <w:rsid w:val="00C759EA"/>
    <w:rPr>
      <w:rFonts w:ascii="等线" w:eastAsia="等线" w:hAnsi="等线" w:cs="Times New Roman"/>
      <w:szCs w:val="22"/>
    </w:rPr>
  </w:style>
  <w:style w:type="paragraph" w:styleId="a8">
    <w:name w:val="Balloon Text"/>
    <w:basedOn w:val="a"/>
    <w:link w:val="Char0"/>
    <w:uiPriority w:val="99"/>
    <w:semiHidden/>
    <w:unhideWhenUsed/>
    <w:rsid w:val="00C759EA"/>
    <w:rPr>
      <w:rFonts w:ascii="微软雅黑" w:eastAsia="微软雅黑" w:hAnsi="微软雅黑" w:cs="微软雅黑"/>
      <w:kern w:val="0"/>
      <w:sz w:val="18"/>
      <w:szCs w:val="18"/>
    </w:rPr>
  </w:style>
  <w:style w:type="character" w:customStyle="1" w:styleId="Char0">
    <w:name w:val="批注框文本 Char"/>
    <w:basedOn w:val="a0"/>
    <w:link w:val="a8"/>
    <w:uiPriority w:val="99"/>
    <w:semiHidden/>
    <w:rsid w:val="00C759EA"/>
    <w:rPr>
      <w:rFonts w:ascii="微软雅黑" w:eastAsia="微软雅黑" w:hAnsi="微软雅黑" w:cs="微软雅黑"/>
      <w:kern w:val="0"/>
      <w:sz w:val="18"/>
      <w:szCs w:val="18"/>
    </w:rPr>
  </w:style>
  <w:style w:type="paragraph" w:styleId="a9">
    <w:name w:val="header"/>
    <w:basedOn w:val="a"/>
    <w:link w:val="Char1"/>
    <w:uiPriority w:val="99"/>
    <w:unhideWhenUsed/>
    <w:rsid w:val="00C759EA"/>
    <w:pPr>
      <w:pBdr>
        <w:bottom w:val="single" w:sz="6" w:space="1" w:color="auto"/>
      </w:pBdr>
      <w:tabs>
        <w:tab w:val="center" w:pos="4153"/>
        <w:tab w:val="right" w:pos="8306"/>
      </w:tabs>
      <w:snapToGrid w:val="0"/>
      <w:jc w:val="center"/>
    </w:pPr>
    <w:rPr>
      <w:rFonts w:ascii="微软雅黑" w:eastAsia="微软雅黑" w:hAnsi="微软雅黑" w:cs="微软雅黑"/>
      <w:kern w:val="0"/>
      <w:sz w:val="18"/>
      <w:szCs w:val="18"/>
    </w:rPr>
  </w:style>
  <w:style w:type="character" w:customStyle="1" w:styleId="Char1">
    <w:name w:val="页眉 Char"/>
    <w:basedOn w:val="a0"/>
    <w:link w:val="a9"/>
    <w:uiPriority w:val="99"/>
    <w:rsid w:val="00C759EA"/>
    <w:rPr>
      <w:rFonts w:ascii="微软雅黑" w:eastAsia="微软雅黑" w:hAnsi="微软雅黑" w:cs="微软雅黑"/>
      <w:kern w:val="0"/>
      <w:sz w:val="18"/>
      <w:szCs w:val="18"/>
    </w:rPr>
  </w:style>
  <w:style w:type="paragraph" w:styleId="aa">
    <w:name w:val="footer"/>
    <w:basedOn w:val="a"/>
    <w:link w:val="Char2"/>
    <w:uiPriority w:val="99"/>
    <w:unhideWhenUsed/>
    <w:rsid w:val="00C759EA"/>
    <w:pPr>
      <w:tabs>
        <w:tab w:val="center" w:pos="4153"/>
        <w:tab w:val="right" w:pos="8306"/>
      </w:tabs>
      <w:snapToGrid w:val="0"/>
      <w:jc w:val="left"/>
    </w:pPr>
    <w:rPr>
      <w:rFonts w:ascii="微软雅黑" w:eastAsia="微软雅黑" w:hAnsi="微软雅黑" w:cs="微软雅黑"/>
      <w:kern w:val="0"/>
      <w:sz w:val="18"/>
      <w:szCs w:val="18"/>
    </w:rPr>
  </w:style>
  <w:style w:type="character" w:customStyle="1" w:styleId="Char2">
    <w:name w:val="页脚 Char"/>
    <w:basedOn w:val="a0"/>
    <w:link w:val="aa"/>
    <w:uiPriority w:val="99"/>
    <w:rsid w:val="00C759EA"/>
    <w:rPr>
      <w:rFonts w:ascii="微软雅黑" w:eastAsia="微软雅黑" w:hAnsi="微软雅黑" w:cs="微软雅黑"/>
      <w:kern w:val="0"/>
      <w:sz w:val="18"/>
      <w:szCs w:val="18"/>
    </w:rPr>
  </w:style>
  <w:style w:type="character" w:styleId="ab">
    <w:name w:val="Hyperlink"/>
    <w:basedOn w:val="a0"/>
    <w:uiPriority w:val="99"/>
    <w:unhideWhenUsed/>
    <w:rsid w:val="00C759EA"/>
    <w:rPr>
      <w:color w:val="0000FF" w:themeColor="hyperlink"/>
      <w:u w:val="single"/>
    </w:rPr>
  </w:style>
  <w:style w:type="paragraph" w:styleId="a7">
    <w:name w:val="No Spacing"/>
    <w:uiPriority w:val="1"/>
    <w:qFormat/>
    <w:rsid w:val="00C759EA"/>
    <w:pPr>
      <w:widowControl w:val="0"/>
      <w:jc w:val="both"/>
    </w:pPr>
  </w:style>
  <w:style w:type="paragraph" w:styleId="20">
    <w:name w:val="toc 2"/>
    <w:basedOn w:val="a"/>
    <w:next w:val="a"/>
    <w:autoRedefine/>
    <w:uiPriority w:val="39"/>
    <w:unhideWhenUsed/>
    <w:rsid w:val="00C759EA"/>
    <w:pPr>
      <w:ind w:leftChars="200" w:left="420"/>
    </w:pPr>
  </w:style>
  <w:style w:type="paragraph" w:styleId="14">
    <w:name w:val="toc 1"/>
    <w:basedOn w:val="a"/>
    <w:next w:val="a"/>
    <w:autoRedefine/>
    <w:uiPriority w:val="39"/>
    <w:unhideWhenUsed/>
    <w:rsid w:val="00C75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26684;&#24335;&#24517;&#39035;&#31526;&#21512;xxx@xxx.xxx"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2023-05-17T12:30:00Z</dcterms:created>
  <dcterms:modified xsi:type="dcterms:W3CDTF">2023-05-17T13:04:00Z</dcterms:modified>
</cp:coreProperties>
</file>