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3B" w:rsidRDefault="00BF523B">
      <w:bookmarkStart w:id="0" w:name="_Hlk24127108"/>
      <w:bookmarkStart w:id="1" w:name="_Hlk24128170"/>
      <w:bookmarkStart w:id="2" w:name="_GoBack"/>
      <w:bookmarkEnd w:id="2"/>
      <w:r>
        <w:t>ВЫПИСКА РЕЦЕПТОВ</w:t>
      </w:r>
    </w:p>
    <w:p w:rsidR="00BF523B" w:rsidRDefault="00BF523B">
      <w:r>
        <w:t>2 страница – 2 пустых рецепта</w:t>
      </w:r>
    </w:p>
    <w:p w:rsidR="00BF523B" w:rsidRDefault="00BF523B">
      <w:r>
        <w:t xml:space="preserve">3 страница – </w:t>
      </w:r>
      <w:proofErr w:type="spellStart"/>
      <w:r>
        <w:t>Вестикап</w:t>
      </w:r>
      <w:proofErr w:type="spellEnd"/>
    </w:p>
    <w:p w:rsidR="00BF523B" w:rsidRDefault="00BF523B">
      <w: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D73BD2" w:rsidTr="00D73BD2">
        <w:tc>
          <w:tcPr>
            <w:tcW w:w="7605" w:type="dxa"/>
          </w:tcPr>
          <w:p w:rsidR="00D73BD2" w:rsidRPr="00D73BD2" w:rsidRDefault="00D73BD2" w:rsidP="00D73BD2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bookmarkStart w:id="3" w:name="_Hlk33788175"/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 xml:space="preserve">к приказу </w:t>
            </w:r>
            <w:proofErr w:type="spellStart"/>
            <w:r w:rsidRPr="00D73BD2">
              <w:rPr>
                <w:rFonts w:asciiTheme="minorHAnsi" w:hAnsiTheme="minorHAnsi" w:cs="Courier New"/>
                <w:sz w:val="14"/>
                <w:szCs w:val="14"/>
              </w:rPr>
              <w:t>Минздравсоцразвития</w:t>
            </w:r>
            <w:proofErr w:type="spellEnd"/>
            <w:r w:rsidRPr="00D73BD2">
              <w:rPr>
                <w:rFonts w:asciiTheme="minorHAnsi" w:hAnsiTheme="minorHAnsi" w:cs="Courier New"/>
                <w:sz w:val="14"/>
                <w:szCs w:val="14"/>
              </w:rPr>
              <w:t xml:space="preserve">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D73BD2" w:rsidRPr="00D73BD2" w:rsidRDefault="00D73BD2" w:rsidP="00D73BD2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</w:p>
          <w:p w:rsidR="00D73BD2" w:rsidRPr="00D73BD2" w:rsidRDefault="00D73BD2" w:rsidP="00D73BD2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D73BD2" w:rsidRPr="00D73BD2" w:rsidRDefault="00D73BD2" w:rsidP="00D73BD2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D73BD2" w:rsidRPr="00D73BD2" w:rsidTr="00D73BD2">
              <w:trPr>
                <w:trHeight w:val="1197"/>
              </w:trPr>
              <w:tc>
                <w:tcPr>
                  <w:tcW w:w="2547" w:type="dxa"/>
                </w:tcPr>
                <w:p w:rsidR="00D73BD2" w:rsidRPr="00D73BD2" w:rsidRDefault="00D73BD2" w:rsidP="00967D24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D73BD2" w:rsidRPr="00D73BD2" w:rsidRDefault="00D73BD2" w:rsidP="00D73BD2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D73BD2" w:rsidRPr="00BF523B" w:rsidRDefault="00D73BD2" w:rsidP="00D73BD2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</w:p>
          <w:p w:rsidR="00D73BD2" w:rsidRPr="00BF523B" w:rsidRDefault="00D73BD2" w:rsidP="00D73BD2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bookmarkStart w:id="4" w:name="_Hlk24132865"/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D73BD2" w:rsidRPr="00D73BD2" w:rsidRDefault="00D73BD2" w:rsidP="009F053F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bookmarkStart w:id="5" w:name="_Hlk24131502"/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bookmarkEnd w:id="5"/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D73BD2" w:rsidRPr="009F053F" w:rsidRDefault="009F053F" w:rsidP="009F053F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="00D73BD2"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</w:t>
            </w:r>
            <w:proofErr w:type="gramEnd"/>
            <w:r w:rsidR="00D73BD2"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_выписки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</w:t>
            </w:r>
            <w:r w:rsidR="00D73BD2"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9F053F" w:rsidRPr="009F053F" w:rsidRDefault="009F053F" w:rsidP="00D73BD2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bookmarkEnd w:id="4"/>
          <w:p w:rsidR="00D73BD2" w:rsidRPr="00D73BD2" w:rsidRDefault="00D73BD2" w:rsidP="00C15EDE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="00C15EDE"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</w:t>
            </w:r>
            <w:proofErr w:type="gramEnd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_пациента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bookmarkStart w:id="6" w:name="_Hlk24132140"/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bookmarkEnd w:id="6"/>
          </w:p>
          <w:p w:rsidR="00D73BD2" w:rsidRPr="00D73BD2" w:rsidRDefault="00D73BD2" w:rsidP="00C15EDE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="00C15EDE"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="00C15EDE"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</w:t>
            </w:r>
            <w:proofErr w:type="gramEnd"/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_рождения</w:t>
            </w:r>
            <w:proofErr w:type="spellEnd"/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D73BD2" w:rsidRPr="00D73BD2" w:rsidRDefault="00D73BD2" w:rsidP="00C15EDE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="00C15EDE"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</w:t>
            </w:r>
            <w:proofErr w:type="gramEnd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_врача_полностью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7" w:name="_Hlk24126865"/>
            <w:bookmarkStart w:id="8" w:name="_Hlk24127846"/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bookmarkStart w:id="9" w:name="_Hlk24126745"/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bookmarkEnd w:id="9"/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bookmarkStart w:id="10" w:name="_Hlk24131065"/>
            <w:bookmarkStart w:id="11" w:name="_Hlk24131012"/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bookmarkEnd w:id="10"/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bookmarkEnd w:id="11"/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bookmarkEnd w:id="7"/>
          </w:p>
          <w:bookmarkEnd w:id="8"/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9F053F" w:rsidRPr="00D73BD2" w:rsidRDefault="009F053F" w:rsidP="0055544C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9F053F" w:rsidRDefault="009F053F" w:rsidP="009F053F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9F053F" w:rsidRPr="00D73BD2" w:rsidRDefault="009F053F" w:rsidP="009F053F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D73BD2" w:rsidRPr="00C15EDE" w:rsidRDefault="009F053F" w:rsidP="009F053F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  <w:bookmarkEnd w:id="0"/>
          </w:p>
        </w:tc>
        <w:tc>
          <w:tcPr>
            <w:tcW w:w="7606" w:type="dxa"/>
          </w:tcPr>
          <w:p w:rsidR="0055544C" w:rsidRPr="00D73BD2" w:rsidRDefault="0055544C" w:rsidP="0055544C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 xml:space="preserve">к приказу </w:t>
            </w:r>
            <w:proofErr w:type="spellStart"/>
            <w:r w:rsidRPr="00D73BD2">
              <w:rPr>
                <w:rFonts w:asciiTheme="minorHAnsi" w:hAnsiTheme="minorHAnsi" w:cs="Courier New"/>
                <w:sz w:val="14"/>
                <w:szCs w:val="14"/>
              </w:rPr>
              <w:t>Минздравсоцразвития</w:t>
            </w:r>
            <w:proofErr w:type="spellEnd"/>
            <w:r w:rsidRPr="00D73BD2">
              <w:rPr>
                <w:rFonts w:asciiTheme="minorHAnsi" w:hAnsiTheme="minorHAnsi" w:cs="Courier New"/>
                <w:sz w:val="14"/>
                <w:szCs w:val="14"/>
              </w:rPr>
              <w:t xml:space="preserve">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55544C" w:rsidRPr="00D73BD2" w:rsidRDefault="0055544C" w:rsidP="0055544C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</w:p>
          <w:p w:rsidR="0055544C" w:rsidRPr="00D73BD2" w:rsidRDefault="0055544C" w:rsidP="0055544C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55544C" w:rsidRPr="00D73BD2" w:rsidRDefault="0055544C" w:rsidP="0055544C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55544C" w:rsidRPr="00D73BD2" w:rsidTr="00D650B7">
              <w:trPr>
                <w:trHeight w:val="1197"/>
              </w:trPr>
              <w:tc>
                <w:tcPr>
                  <w:tcW w:w="2547" w:type="dxa"/>
                </w:tcPr>
                <w:p w:rsidR="0055544C" w:rsidRPr="00D73BD2" w:rsidRDefault="0055544C" w:rsidP="00D650B7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55544C" w:rsidRPr="00D73BD2" w:rsidRDefault="0055544C" w:rsidP="00D650B7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55544C" w:rsidRPr="00D73BD2" w:rsidRDefault="0055544C" w:rsidP="0055544C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55544C" w:rsidRPr="00BF523B" w:rsidRDefault="0055544C" w:rsidP="0055544C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55544C" w:rsidRPr="00D73BD2" w:rsidRDefault="0055544C" w:rsidP="0055544C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55544C" w:rsidRPr="009F053F" w:rsidRDefault="0055544C" w:rsidP="0055544C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</w:t>
            </w:r>
            <w:proofErr w:type="gramEnd"/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_выписки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55544C" w:rsidRPr="009F053F" w:rsidRDefault="0055544C" w:rsidP="0055544C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55544C" w:rsidRPr="00D73BD2" w:rsidRDefault="0055544C" w:rsidP="0055544C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</w:t>
            </w:r>
            <w:proofErr w:type="gramEnd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_пациента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55544C" w:rsidRPr="00D73BD2" w:rsidRDefault="0055544C" w:rsidP="0055544C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</w:t>
            </w:r>
            <w:proofErr w:type="gramEnd"/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_рождения</w:t>
            </w:r>
            <w:proofErr w:type="spellEnd"/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55544C" w:rsidRPr="00D73BD2" w:rsidRDefault="0055544C" w:rsidP="0055544C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</w:t>
            </w:r>
            <w:proofErr w:type="gramEnd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_врача_полностью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FA1A17" w:rsidRDefault="0055544C" w:rsidP="0055544C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55544C" w:rsidRPr="00D73BD2" w:rsidRDefault="0055544C" w:rsidP="0055544C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55544C" w:rsidRDefault="0055544C" w:rsidP="0055544C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55544C" w:rsidRPr="00D73BD2" w:rsidRDefault="0055544C" w:rsidP="0055544C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D73BD2" w:rsidRDefault="0055544C" w:rsidP="00555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D73BD2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D73BD2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</w:tc>
      </w:tr>
      <w:bookmarkEnd w:id="1"/>
    </w:tbl>
    <w:p w:rsidR="00BF523B" w:rsidRDefault="00BF523B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</w:p>
    <w:bookmarkEnd w:id="3"/>
    <w:p w:rsidR="00BF523B" w:rsidRDefault="00BF523B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5"/>
        <w:gridCol w:w="7606"/>
      </w:tblGrid>
      <w:tr w:rsidR="00BF523B" w:rsidTr="008940E3">
        <w:tc>
          <w:tcPr>
            <w:tcW w:w="7605" w:type="dxa"/>
          </w:tcPr>
          <w:p w:rsidR="00BF523B" w:rsidRPr="00D73BD2" w:rsidRDefault="00BF523B" w:rsidP="008940E3">
            <w:pPr>
              <w:ind w:left="2835"/>
              <w:jc w:val="center"/>
              <w:rPr>
                <w:rFonts w:asciiTheme="minorHAnsi" w:hAnsiTheme="minorHAnsi" w:cs="Courier New"/>
                <w:color w:val="111111"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sz w:val="14"/>
                <w:szCs w:val="14"/>
              </w:rPr>
              <w:lastRenderedPageBreak/>
              <w:t xml:space="preserve">Приложение № 5 </w:t>
            </w:r>
            <w:r w:rsidRPr="00D73BD2">
              <w:rPr>
                <w:rFonts w:asciiTheme="minorHAnsi" w:hAnsiTheme="minorHAnsi" w:cs="Courier New"/>
                <w:sz w:val="14"/>
                <w:szCs w:val="14"/>
              </w:rPr>
              <w:br/>
              <w:t xml:space="preserve">к приказу </w:t>
            </w:r>
            <w:proofErr w:type="spellStart"/>
            <w:r w:rsidRPr="00D73BD2">
              <w:rPr>
                <w:rFonts w:asciiTheme="minorHAnsi" w:hAnsiTheme="minorHAnsi" w:cs="Courier New"/>
                <w:sz w:val="14"/>
                <w:szCs w:val="14"/>
              </w:rPr>
              <w:t>Минздравсоцразвития</w:t>
            </w:r>
            <w:proofErr w:type="spellEnd"/>
            <w:r w:rsidRPr="00D73BD2">
              <w:rPr>
                <w:rFonts w:asciiTheme="minorHAnsi" w:hAnsiTheme="minorHAnsi" w:cs="Courier New"/>
                <w:sz w:val="14"/>
                <w:szCs w:val="14"/>
              </w:rPr>
              <w:t xml:space="preserve"> России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t xml:space="preserve"> </w:t>
            </w:r>
            <w:r w:rsidRPr="00D73BD2">
              <w:rPr>
                <w:rFonts w:asciiTheme="minorHAnsi" w:hAnsiTheme="minorHAnsi" w:cs="Courier New"/>
                <w:color w:val="111111"/>
                <w:sz w:val="14"/>
                <w:szCs w:val="14"/>
              </w:rPr>
              <w:br/>
              <w:t>от 12 февраля 2007 г. №110</w:t>
            </w:r>
          </w:p>
          <w:p w:rsidR="00BF523B" w:rsidRPr="00D73BD2" w:rsidRDefault="00BF523B" w:rsidP="008940E3">
            <w:pPr>
              <w:rPr>
                <w:rFonts w:asciiTheme="minorHAnsi" w:hAnsiTheme="minorHAnsi" w:cs="Courier New"/>
                <w:b/>
                <w:color w:val="111111"/>
                <w:sz w:val="14"/>
                <w:szCs w:val="14"/>
              </w:rPr>
            </w:pPr>
            <w:r w:rsidRPr="00BF523B">
              <w:rPr>
                <w:rFonts w:asciiTheme="minorHAnsi" w:hAnsiTheme="minorHAnsi" w:cs="Courier New"/>
                <w:b/>
                <w:noProof/>
                <w:color w:val="111111"/>
                <w:sz w:val="14"/>
                <w:szCs w:val="14"/>
              </w:rPr>
              <w:drawing>
                <wp:inline distT="0" distB="0" distL="0" distR="0" wp14:anchorId="607F2047" wp14:editId="08062833">
                  <wp:extent cx="446614" cy="397565"/>
                  <wp:effectExtent l="19050" t="0" r="0" b="0"/>
                  <wp:docPr id="1" name="Рисунок 1" descr="https://ozonpharm.ru/local/templates/jb/styles/images/oneplusone_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ozonpharm.ru/local/templates/jb/styles/images/oneplusone_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37" cy="3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23B" w:rsidRPr="00D73BD2" w:rsidRDefault="00BF523B" w:rsidP="008940E3">
            <w:pPr>
              <w:jc w:val="center"/>
              <w:rPr>
                <w:rFonts w:asciiTheme="minorHAnsi" w:hAnsiTheme="minorHAnsi" w:cs="Courier New"/>
                <w:b/>
                <w:sz w:val="14"/>
                <w:szCs w:val="14"/>
              </w:rPr>
            </w:pPr>
            <w:r w:rsidRPr="00D73BD2">
              <w:rPr>
                <w:rFonts w:asciiTheme="minorHAnsi" w:hAnsiTheme="minorHAnsi" w:cs="Courier New"/>
                <w:b/>
                <w:sz w:val="14"/>
                <w:szCs w:val="14"/>
              </w:rPr>
              <w:t>Рецептурный бланк</w:t>
            </w:r>
          </w:p>
          <w:p w:rsidR="00BF523B" w:rsidRPr="00D73BD2" w:rsidRDefault="00BF523B" w:rsidP="008940E3">
            <w:pPr>
              <w:rPr>
                <w:rFonts w:asciiTheme="minorHAnsi" w:hAnsiTheme="minorHAnsi" w:cs="Courier New"/>
                <w:sz w:val="14"/>
                <w:szCs w:val="1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3685"/>
            </w:tblGrid>
            <w:tr w:rsidR="00BF523B" w:rsidRPr="00D73BD2" w:rsidTr="008940E3">
              <w:trPr>
                <w:trHeight w:val="1197"/>
              </w:trPr>
              <w:tc>
                <w:tcPr>
                  <w:tcW w:w="2547" w:type="dxa"/>
                </w:tcPr>
                <w:p w:rsidR="00BF523B" w:rsidRPr="00D73BD2" w:rsidRDefault="00BF523B" w:rsidP="008940E3">
                  <w:pPr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Министерство здравоохранения и социального развития Российской Федерации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 Наименование (штамп) учреждения</w:t>
                  </w:r>
                </w:p>
              </w:tc>
              <w:tc>
                <w:tcPr>
                  <w:tcW w:w="3685" w:type="dxa"/>
                </w:tcPr>
                <w:p w:rsidR="00BF523B" w:rsidRPr="00D73BD2" w:rsidRDefault="00BF523B" w:rsidP="008940E3">
                  <w:pPr>
                    <w:ind w:left="1026" w:right="-8"/>
                    <w:rPr>
                      <w:rFonts w:asciiTheme="minorHAnsi" w:hAnsiTheme="minorHAnsi" w:cs="Courier New"/>
                      <w:sz w:val="14"/>
                      <w:szCs w:val="14"/>
                    </w:rPr>
                  </w:pP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t>Код учреждения по ОКУД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>Код учреждения по ОКПО</w:t>
                  </w:r>
                  <w:r w:rsidRPr="00D73BD2">
                    <w:rPr>
                      <w:rFonts w:asciiTheme="minorHAnsi" w:hAnsiTheme="minorHAnsi" w:cs="Courier New"/>
                      <w:color w:val="111111"/>
                      <w:sz w:val="14"/>
                      <w:szCs w:val="14"/>
                    </w:rPr>
                    <w:br/>
                    <w:t xml:space="preserve">Медицинская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t xml:space="preserve">документация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Форма </w:t>
                  </w:r>
                  <w:r w:rsidRPr="00D73BD2">
                    <w:rPr>
                      <w:rFonts w:asciiTheme="minorHAnsi" w:hAnsiTheme="minorHAnsi" w:cs="Courier New"/>
                      <w:bCs/>
                      <w:sz w:val="14"/>
                      <w:szCs w:val="14"/>
                    </w:rPr>
                    <w:t>№ 107-1/у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 xml:space="preserve">Утверждена приказом Министерства здравоохранения и социального развития Российской Федерации </w:t>
                  </w:r>
                  <w:r w:rsidRPr="00D73BD2">
                    <w:rPr>
                      <w:rFonts w:asciiTheme="minorHAnsi" w:hAnsiTheme="minorHAnsi" w:cs="Courier New"/>
                      <w:sz w:val="14"/>
                      <w:szCs w:val="14"/>
                    </w:rPr>
                    <w:br/>
                    <w:t>от 12 февраля 2007 г. №110</w:t>
                  </w:r>
                </w:p>
              </w:tc>
            </w:tr>
          </w:tbl>
          <w:p w:rsidR="00BF523B" w:rsidRPr="00D73BD2" w:rsidRDefault="00BF523B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BF523B" w:rsidRPr="00BF523B" w:rsidRDefault="00BF523B" w:rsidP="008940E3">
            <w:pPr>
              <w:jc w:val="center"/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РЕЦЕПТ</w:t>
            </w:r>
          </w:p>
          <w:p w:rsidR="00BF523B" w:rsidRPr="00D73BD2" w:rsidRDefault="00BF523B" w:rsidP="008940E3">
            <w:pPr>
              <w:spacing w:line="276" w:lineRule="auto"/>
              <w:jc w:val="center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(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  <w:u w:val="single"/>
              </w:rPr>
              <w:t>взрослый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, детский - нужное подчеркнуть)</w:t>
            </w:r>
          </w:p>
          <w:p w:rsidR="00BF523B" w:rsidRPr="009F053F" w:rsidRDefault="00BF523B" w:rsidP="008940E3">
            <w:pPr>
              <w:tabs>
                <w:tab w:val="left" w:pos="2268"/>
                <w:tab w:val="left" w:pos="2977"/>
                <w:tab w:val="left" w:pos="5103"/>
                <w:tab w:val="left" w:pos="6379"/>
              </w:tabs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</w:pP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дата</w:t>
            </w:r>
            <w:proofErr w:type="gramEnd"/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_выписки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9F053F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г.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 xml:space="preserve"> 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r w:rsidRPr="009F053F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</w:p>
          <w:p w:rsidR="00BF523B" w:rsidRPr="009F053F" w:rsidRDefault="00BF523B" w:rsidP="008940E3">
            <w:pPr>
              <w:jc w:val="center"/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</w:pPr>
            <w:r w:rsidRPr="009F053F">
              <w:rPr>
                <w:rFonts w:asciiTheme="minorHAnsi" w:hAnsiTheme="minorHAnsi" w:cs="Courier New"/>
                <w:i/>
                <w:color w:val="000000"/>
                <w:sz w:val="16"/>
                <w:szCs w:val="16"/>
                <w:vertAlign w:val="superscript"/>
              </w:rPr>
              <w:t>Дата выписки рецепта</w:t>
            </w:r>
          </w:p>
          <w:p w:rsidR="00BF523B" w:rsidRPr="00D73BD2" w:rsidRDefault="00BF523B" w:rsidP="008940E3">
            <w:pPr>
              <w:tabs>
                <w:tab w:val="left" w:pos="1843"/>
                <w:tab w:val="left" w:pos="6379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больного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</w:t>
            </w:r>
            <w:proofErr w:type="gramEnd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_пациента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BF523B" w:rsidRPr="00D73BD2" w:rsidRDefault="00BF523B" w:rsidP="008940E3">
            <w:pPr>
              <w:tabs>
                <w:tab w:val="left" w:pos="1134"/>
                <w:tab w:val="left" w:pos="2127"/>
                <w:tab w:val="left" w:pos="6237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Возраст</w:t>
            </w:r>
            <w:r w:rsidRPr="00C15EDE">
              <w:rPr>
                <w:rFonts w:asciiTheme="minorHAnsi" w:hAnsiTheme="minorHAnsi" w:cs="Courier New"/>
                <w:i/>
                <w:sz w:val="18"/>
                <w:szCs w:val="18"/>
              </w:rPr>
              <w:tab/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дата</w:t>
            </w:r>
            <w:proofErr w:type="gramEnd"/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_рождения</w:t>
            </w:r>
            <w:proofErr w:type="spellEnd"/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// </w:t>
            </w:r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{{ </w:t>
            </w:r>
            <w:r w:rsidRPr="00C15EDE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>возраст</w:t>
            </w:r>
            <w:r w:rsidR="00251E9A">
              <w:rPr>
                <w:rFonts w:ascii="Segoe Print" w:hAnsi="Segoe Print" w:cs="Courier New"/>
                <w:i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BF523B" w:rsidRPr="00D73BD2" w:rsidRDefault="00BF523B" w:rsidP="008940E3">
            <w:pPr>
              <w:tabs>
                <w:tab w:val="left" w:pos="1843"/>
                <w:tab w:val="left" w:pos="6096"/>
              </w:tabs>
              <w:spacing w:after="24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Ф.И.О. врача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  <w:proofErr w:type="gramStart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ФИО</w:t>
            </w:r>
            <w:proofErr w:type="gramEnd"/>
            <w:r w:rsidRPr="00C15EDE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>_врача_полностью</w:t>
            </w:r>
            <w:proofErr w:type="spellEnd"/>
            <w:r w:rsidR="00251E9A">
              <w:rPr>
                <w:rFonts w:ascii="Segoe Print" w:hAnsi="Segoe Print" w:cs="Courier New"/>
                <w:i/>
                <w:color w:val="000000"/>
                <w:sz w:val="20"/>
                <w:szCs w:val="20"/>
                <w:u w:val="single"/>
              </w:rPr>
              <w:t xml:space="preserve"> }}</w:t>
            </w:r>
            <w:r w:rsidRPr="00D73BD2">
              <w:rPr>
                <w:rFonts w:asciiTheme="minorHAnsi" w:hAnsiTheme="minorHAnsi" w:cs="Courier New"/>
                <w:i/>
                <w:sz w:val="18"/>
                <w:szCs w:val="18"/>
                <w:u w:val="single"/>
              </w:rPr>
              <w:tab/>
            </w:r>
          </w:p>
          <w:p w:rsidR="00BF523B" w:rsidRPr="0032767A" w:rsidRDefault="00BF523B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32767A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proofErr w:type="gram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32767A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proofErr w:type="gramEnd"/>
            <w:r w:rsidRPr="0032767A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32767A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32767A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: </w:t>
            </w:r>
            <w:r w:rsidRPr="0032767A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Caps</w:t>
            </w:r>
            <w:r w:rsidRPr="0032767A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proofErr w:type="spellStart"/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Parnaveli</w:t>
            </w:r>
            <w:proofErr w:type="spellEnd"/>
            <w:r w:rsidRPr="0032767A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(</w:t>
            </w:r>
            <w:proofErr w:type="spellStart"/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Perindoprili</w:t>
            </w:r>
            <w:proofErr w:type="spellEnd"/>
            <w:r w:rsidRPr="0032767A">
              <w:rPr>
                <w:rFonts w:ascii="Segoe Print" w:hAnsi="Segoe Print" w:cs="Courier New"/>
                <w:sz w:val="16"/>
                <w:szCs w:val="16"/>
                <w:u w:val="single"/>
              </w:rPr>
              <w:t>) 4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mg</w:t>
            </w:r>
            <w:r w:rsidRPr="0032767A"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 №30</w:t>
            </w:r>
            <w:r w:rsidRPr="0032767A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BF523B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32767A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32767A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  <w:lang w:val="en-US"/>
              </w:rPr>
              <w:t>DS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>.</w:t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</w:t>
            </w:r>
            <w:proofErr w:type="spellStart"/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Внуть</w:t>
            </w:r>
            <w:proofErr w:type="spellEnd"/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 xml:space="preserve"> по 1 капсуле утром ежедневно под контролем АД,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BF523B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>
              <w:rPr>
                <w:rFonts w:ascii="Segoe Print" w:hAnsi="Segoe Print" w:cs="Courier New"/>
                <w:sz w:val="16"/>
                <w:szCs w:val="16"/>
                <w:u w:val="single"/>
              </w:rPr>
              <w:t>пульса.</w:t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BF523B" w:rsidRDefault="00BF523B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BF523B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BF523B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663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руб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.|</w:t>
            </w:r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коп</w:t>
            </w:r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A13FC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|</w:t>
            </w:r>
            <w:r w:rsidRPr="00C15EDE">
              <w:rPr>
                <w:rFonts w:asciiTheme="minorHAnsi" w:hAnsiTheme="minorHAnsi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3BD2">
              <w:rPr>
                <w:rFonts w:asciiTheme="minorHAnsi" w:hAnsiTheme="minorHAnsi" w:cs="Courier New"/>
                <w:b/>
                <w:color w:val="000000"/>
                <w:sz w:val="18"/>
                <w:szCs w:val="18"/>
                <w:lang w:val="en-US"/>
              </w:rPr>
              <w:t>Rp</w:t>
            </w:r>
            <w:proofErr w:type="spellEnd"/>
            <w:r w:rsidRPr="00C15EDE">
              <w:rPr>
                <w:rFonts w:asciiTheme="minorHAnsi" w:hAnsiTheme="minorHAnsi" w:cs="Courier New"/>
                <w:b/>
                <w:color w:val="000000"/>
                <w:sz w:val="18"/>
                <w:szCs w:val="18"/>
              </w:rPr>
              <w:t>.</w:t>
            </w:r>
            <w:r w:rsidRPr="00C15EDE">
              <w:rPr>
                <w:rFonts w:asciiTheme="minorHAnsi" w:hAnsiTheme="minorHAnsi" w:cs="Courier New"/>
                <w:b/>
                <w:sz w:val="18"/>
                <w:szCs w:val="18"/>
              </w:rPr>
              <w:t>:</w:t>
            </w:r>
            <w:r w:rsidRPr="00D73BD2">
              <w:rPr>
                <w:rFonts w:asciiTheme="minorHAnsi" w:hAnsiTheme="minorHAnsi" w:cs="Courier New"/>
                <w:b/>
                <w:sz w:val="18"/>
                <w:szCs w:val="18"/>
              </w:rPr>
              <w:t xml:space="preserve"> </w:t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804"/>
              </w:tabs>
              <w:spacing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FA1A17" w:rsidRDefault="00BF523B" w:rsidP="008940E3">
            <w:pPr>
              <w:tabs>
                <w:tab w:val="left" w:pos="851"/>
                <w:tab w:val="left" w:pos="1418"/>
                <w:tab w:val="left" w:pos="6663"/>
              </w:tabs>
              <w:spacing w:after="240" w:line="276" w:lineRule="auto"/>
              <w:rPr>
                <w:rFonts w:ascii="Segoe Print" w:hAnsi="Segoe Print" w:cs="Courier New"/>
                <w:sz w:val="16"/>
                <w:szCs w:val="16"/>
                <w:u w:val="single"/>
              </w:rPr>
            </w:pPr>
            <w:r w:rsidRPr="00FA1A17">
              <w:rPr>
                <w:rFonts w:ascii="Segoe Print" w:hAnsi="Segoe Print" w:cs="Courier New"/>
                <w:sz w:val="16"/>
                <w:szCs w:val="16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  <w:r w:rsidRPr="00FA1A17">
              <w:rPr>
                <w:rFonts w:ascii="Segoe Print" w:hAnsi="Segoe Print" w:cs="Courier New"/>
                <w:sz w:val="16"/>
                <w:szCs w:val="16"/>
                <w:u w:val="single"/>
              </w:rPr>
              <w:tab/>
            </w:r>
          </w:p>
          <w:p w:rsidR="00BF523B" w:rsidRPr="00D73BD2" w:rsidRDefault="00BF523B" w:rsidP="008940E3">
            <w:pPr>
              <w:tabs>
                <w:tab w:val="left" w:pos="4678"/>
              </w:tabs>
              <w:autoSpaceDE w:val="0"/>
              <w:autoSpaceDN w:val="0"/>
              <w:adjustRightInd w:val="0"/>
              <w:rPr>
                <w:rFonts w:asciiTheme="minorHAnsi" w:hAnsiTheme="minorHAnsi" w:cs="Courier New"/>
                <w:color w:val="000000"/>
                <w:sz w:val="18"/>
                <w:szCs w:val="18"/>
              </w:rPr>
            </w:pP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>Подпись и личная печать врача</w:t>
            </w:r>
            <w:r w:rsidRPr="00D73BD2">
              <w:rPr>
                <w:rFonts w:asciiTheme="minorHAnsi" w:hAnsiTheme="minorHAnsi" w:cs="Courier New"/>
                <w:color w:val="000000"/>
                <w:sz w:val="18"/>
                <w:szCs w:val="18"/>
              </w:rPr>
              <w:tab/>
              <w:t>М.П.</w:t>
            </w:r>
          </w:p>
          <w:p w:rsidR="00BF523B" w:rsidRPr="00D73BD2" w:rsidRDefault="00BF523B" w:rsidP="008940E3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BF523B" w:rsidRPr="00BF523B" w:rsidRDefault="00BF523B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Рецепт действителен в течение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10 дней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, 2 месяцев, </w:t>
            </w:r>
            <w:r w:rsidRPr="00BF523B">
              <w:rPr>
                <w:rFonts w:asciiTheme="minorHAnsi" w:hAnsiTheme="minorHAnsi" w:cs="Courier New"/>
                <w:strike/>
                <w:sz w:val="18"/>
                <w:szCs w:val="18"/>
              </w:rPr>
              <w:t>1 года</w:t>
            </w:r>
            <w:r w:rsidRPr="00BF523B">
              <w:rPr>
                <w:rFonts w:asciiTheme="minorHAnsi" w:hAnsiTheme="minorHAnsi" w:cs="Courier New"/>
                <w:sz w:val="18"/>
                <w:szCs w:val="18"/>
              </w:rPr>
              <w:t xml:space="preserve"> (ненужное зачеркнуть)</w:t>
            </w:r>
          </w:p>
          <w:p w:rsidR="00BF523B" w:rsidRDefault="00BF523B" w:rsidP="00BF523B">
            <w:pPr>
              <w:rPr>
                <w:rFonts w:asciiTheme="minorHAnsi" w:hAnsiTheme="minorHAnsi" w:cs="Courier New"/>
                <w:sz w:val="18"/>
                <w:szCs w:val="18"/>
              </w:rPr>
            </w:pPr>
            <w:bookmarkStart w:id="12" w:name="_Hlk531780995"/>
          </w:p>
          <w:p w:rsidR="00BF523B" w:rsidRPr="00BF523B" w:rsidRDefault="00BF523B" w:rsidP="00BF523B">
            <w:pPr>
              <w:rPr>
                <w:rFonts w:asciiTheme="minorHAnsi" w:hAnsiTheme="minorHAnsi" w:cs="Courier New"/>
                <w:sz w:val="18"/>
                <w:szCs w:val="18"/>
              </w:rPr>
            </w:pPr>
            <w:r w:rsidRPr="00BF523B">
              <w:rPr>
                <w:rFonts w:asciiTheme="minorHAnsi" w:hAnsiTheme="minorHAnsi" w:cs="Courier New"/>
                <w:sz w:val="18"/>
                <w:szCs w:val="18"/>
              </w:rPr>
              <w:t>Рецепт после отпуска препарата остается у фармацевта.</w:t>
            </w:r>
            <w:bookmarkEnd w:id="12"/>
          </w:p>
          <w:p w:rsidR="00BF523B" w:rsidRPr="00C15EDE" w:rsidRDefault="00BF523B" w:rsidP="008940E3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</w:tc>
        <w:tc>
          <w:tcPr>
            <w:tcW w:w="7606" w:type="dxa"/>
          </w:tcPr>
          <w:p w:rsidR="0060304D" w:rsidRPr="0060304D" w:rsidRDefault="00BF523B" w:rsidP="0060304D">
            <w:pPr>
              <w:ind w:left="600"/>
              <w:jc w:val="center"/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Адреса аптек участвующих в Программе «1+1»:</w:t>
            </w:r>
          </w:p>
          <w:p w:rsidR="00BF523B" w:rsidRPr="0060304D" w:rsidRDefault="00BF523B" w:rsidP="00BF523B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bookmarkStart w:id="13" w:name="_Hlk33791848"/>
            <w:r w:rsidRPr="0060304D">
              <w:rPr>
                <w:rFonts w:asciiTheme="minorHAnsi" w:hAnsiTheme="minorHAnsi" w:cs="Courier New"/>
                <w:b/>
                <w:sz w:val="20"/>
                <w:szCs w:val="20"/>
              </w:rPr>
              <w:t>г.Пермь:</w:t>
            </w:r>
          </w:p>
          <w:bookmarkEnd w:id="13"/>
          <w:p w:rsidR="00BF523B" w:rsidRPr="0060304D" w:rsidRDefault="00BF523B" w:rsidP="00BF523B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м-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р.Крым</w:t>
            </w:r>
            <w:proofErr w:type="spell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: 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«Валерия», Ул.Генерала Панфилова, 14</w:t>
            </w:r>
          </w:p>
          <w:p w:rsidR="00BF523B" w:rsidRPr="0060304D" w:rsidRDefault="00BF523B" w:rsidP="00BF523B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Закамск</w:t>
            </w:r>
            <w:proofErr w:type="spell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>: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14" w:name="_Hlk33788661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bookmarkEnd w:id="14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Ул.Маршала Рыбалко, 42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 Ул.Маршала Рыбалко, 45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 Ул.Маршала Рыбалко, 81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 Ул.Маршала Рыбалко, 82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 Ул.Маршала Рыбалко, 95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 Ул.Маршала Рыбалко, 113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Ул.Чистопольская</w:t>
            </w:r>
            <w:proofErr w:type="spell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>, 18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15" w:name="_Hlk33791150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 Ул.Адмирала Ушакова, 26</w:t>
            </w:r>
          </w:p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16" w:name="_Hlk33790450"/>
            <w:bookmarkEnd w:id="15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Пермфармация</w:t>
            </w:r>
            <w:proofErr w:type="spellEnd"/>
            <w:proofErr w:type="gram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»,</w:t>
            </w:r>
            <w:bookmarkStart w:id="17" w:name="_Hlk33790510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</w:t>
            </w:r>
            <w:proofErr w:type="gram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</w:t>
            </w:r>
            <w:r w:rsid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End w:id="17"/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Ул.Калинина</w:t>
            </w:r>
            <w:proofErr w:type="spell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>, 23</w:t>
            </w:r>
          </w:p>
          <w:bookmarkEnd w:id="16"/>
          <w:p w:rsidR="00BF523B" w:rsidRPr="0060304D" w:rsidRDefault="00BF523B" w:rsidP="00BF523B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 Ул.Калинина, 42</w:t>
            </w:r>
          </w:p>
          <w:p w:rsidR="00BF523B" w:rsidRPr="0060304D" w:rsidRDefault="0060304D" w:rsidP="008940E3">
            <w:pPr>
              <w:rPr>
                <w:rFonts w:asciiTheme="minorHAnsi" w:hAnsiTheme="minorHAnsi" w:cs="Courier New"/>
                <w:sz w:val="20"/>
                <w:szCs w:val="20"/>
              </w:rPr>
            </w:pPr>
            <w:bookmarkStart w:id="18" w:name="_Hlk33790607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Орджоникинзевский</w:t>
            </w:r>
            <w:proofErr w:type="spell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м-р:</w:t>
            </w:r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19" w:name="_Hlk33791654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Пермфармация</w:t>
            </w:r>
            <w:proofErr w:type="spellEnd"/>
            <w:proofErr w:type="gram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</w:t>
            </w:r>
            <w:proofErr w:type="gram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End w:id="19"/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Ул.Чапаева</w:t>
            </w:r>
            <w:proofErr w:type="spell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>, 53</w:t>
            </w:r>
          </w:p>
          <w:bookmarkEnd w:id="18"/>
          <w:p w:rsidR="0060304D" w:rsidRPr="0060304D" w:rsidRDefault="0060304D" w:rsidP="0060304D">
            <w:pPr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Дзержинский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м-р: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20" w:name="_Hlk33790863"/>
            <w:bookmarkStart w:id="21" w:name="_Hlk33792082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Пермфармация</w:t>
            </w:r>
            <w:proofErr w:type="spellEnd"/>
            <w:proofErr w:type="gram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</w:t>
            </w:r>
            <w:proofErr w:type="gram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Екатерининская</w:t>
            </w:r>
            <w:proofErr w:type="spellEnd"/>
            <w:r>
              <w:rPr>
                <w:rFonts w:asciiTheme="minorHAnsi" w:hAnsiTheme="minorHAnsi" w:cs="Courier New"/>
                <w:sz w:val="20"/>
                <w:szCs w:val="20"/>
              </w:rPr>
              <w:t>, 224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22" w:name="_Hlk33790893"/>
            <w:bookmarkEnd w:id="20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Пермфармация</w:t>
            </w:r>
            <w:proofErr w:type="spellEnd"/>
            <w:proofErr w:type="gram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</w:t>
            </w:r>
            <w:proofErr w:type="gram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Транспортная</w:t>
            </w:r>
            <w:proofErr w:type="spellEnd"/>
            <w:r>
              <w:rPr>
                <w:rFonts w:asciiTheme="minorHAnsi" w:hAnsiTheme="minorHAnsi" w:cs="Courier New"/>
                <w:sz w:val="20"/>
                <w:szCs w:val="20"/>
              </w:rPr>
              <w:t>, 27</w:t>
            </w:r>
          </w:p>
          <w:bookmarkEnd w:id="22"/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Пермфармация</w:t>
            </w:r>
            <w:proofErr w:type="spell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sz w:val="20"/>
                <w:szCs w:val="20"/>
              </w:rPr>
              <w:t>Ш.Космонавтов</w:t>
            </w:r>
            <w:proofErr w:type="spellEnd"/>
            <w:r>
              <w:rPr>
                <w:rFonts w:asciiTheme="minorHAnsi" w:hAnsiTheme="minorHAnsi" w:cs="Courier New"/>
                <w:sz w:val="20"/>
                <w:szCs w:val="20"/>
              </w:rPr>
              <w:t>, 108</w:t>
            </w:r>
          </w:p>
          <w:bookmarkEnd w:id="21"/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Таблетка</w:t>
            </w:r>
            <w:proofErr w:type="gram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</w:t>
            </w:r>
            <w:proofErr w:type="gram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</w:t>
            </w: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Костычева</w:t>
            </w:r>
            <w:proofErr w:type="spellEnd"/>
            <w:r>
              <w:rPr>
                <w:rFonts w:asciiTheme="minorHAnsi" w:hAnsiTheme="minorHAnsi" w:cs="Courier New"/>
                <w:sz w:val="20"/>
                <w:szCs w:val="20"/>
              </w:rPr>
              <w:t>, 37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bookmarkStart w:id="23" w:name="_Hlk33791173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151</w:t>
            </w:r>
            <w:bookmarkEnd w:id="23"/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24" w:name="_Hlk33791460"/>
            <w:bookmarkStart w:id="25" w:name="_Hlk33791395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Аптека «Планета здоровья», </w:t>
            </w:r>
            <w:bookmarkEnd w:id="24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Хабаровская, 66</w:t>
            </w:r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proofErr w:type="gram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ул.Вагонная, 5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26" w:name="_Hlk33791786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ООО Ирина</w:t>
            </w:r>
            <w:proofErr w:type="gram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Ул.</w:t>
            </w:r>
            <w:r>
              <w:rPr>
                <w:rFonts w:asciiTheme="minorHAnsi" w:hAnsiTheme="minorHAnsi" w:cs="Courier New"/>
                <w:sz w:val="20"/>
                <w:szCs w:val="20"/>
              </w:rPr>
              <w:t>Куфонина</w:t>
            </w:r>
            <w:proofErr w:type="spellEnd"/>
            <w:r>
              <w:rPr>
                <w:rFonts w:asciiTheme="minorHAnsi" w:hAnsiTheme="minorHAnsi" w:cs="Courier New"/>
                <w:sz w:val="20"/>
                <w:szCs w:val="20"/>
              </w:rPr>
              <w:t>, 12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27" w:name="_Hlk33792103"/>
            <w:bookmarkStart w:id="28" w:name="_Hlk33791606"/>
            <w:bookmarkEnd w:id="26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bookmarkStart w:id="29" w:name="_Hlk33791510"/>
            <w:r>
              <w:rPr>
                <w:rFonts w:asciiTheme="minorHAnsi" w:hAnsiTheme="minorHAnsi" w:cs="Courier New"/>
                <w:sz w:val="20"/>
                <w:szCs w:val="20"/>
              </w:rPr>
              <w:t>пр.Парковый, 2А</w:t>
            </w:r>
            <w:bookmarkEnd w:id="29"/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bookmarkStart w:id="30" w:name="_Hlk33791643"/>
            <w:bookmarkEnd w:id="27"/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пр.Парковый, 34</w:t>
            </w:r>
          </w:p>
          <w:bookmarkEnd w:id="30"/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</w:t>
            </w:r>
            <w:proofErr w:type="spell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>Пермфармация</w:t>
            </w:r>
            <w:proofErr w:type="spellEnd"/>
            <w:proofErr w:type="gramStart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»,   </w:t>
            </w:r>
            <w:proofErr w:type="gramEnd"/>
            <w:r w:rsidRPr="0060304D">
              <w:rPr>
                <w:rFonts w:asciiTheme="minorHAnsi" w:hAnsiTheme="minorHAnsi" w:cs="Courier New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sz w:val="20"/>
                <w:szCs w:val="20"/>
              </w:rPr>
              <w:t>пр.Парковый</w:t>
            </w:r>
            <w:proofErr w:type="spellEnd"/>
            <w:r>
              <w:rPr>
                <w:rFonts w:asciiTheme="minorHAnsi" w:hAnsiTheme="minorHAnsi" w:cs="Courier New"/>
                <w:sz w:val="20"/>
                <w:szCs w:val="20"/>
              </w:rPr>
              <w:t>, 39</w:t>
            </w:r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ул.Ленина, 94</w:t>
            </w:r>
          </w:p>
          <w:p w:rsidR="0060304D" w:rsidRP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60304D" w:rsidRDefault="0060304D" w:rsidP="0060304D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  <w:p w:rsidR="0060304D" w:rsidRPr="0060304D" w:rsidRDefault="0060304D" w:rsidP="0060304D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="Courier New"/>
                <w:b/>
                <w:sz w:val="20"/>
                <w:szCs w:val="20"/>
              </w:rPr>
              <w:t>г.Краснокамск: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ул.Чапаева, 39А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ул.Энтузиастов, 25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ул.Большевистская, 4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="Courier New"/>
                <w:sz w:val="20"/>
                <w:szCs w:val="20"/>
              </w:rPr>
              <w:t>пер.Банковский</w:t>
            </w:r>
            <w:proofErr w:type="gramEnd"/>
            <w:r>
              <w:rPr>
                <w:rFonts w:asciiTheme="minorHAnsi" w:hAnsiTheme="minorHAnsi" w:cs="Courier New"/>
                <w:sz w:val="20"/>
                <w:szCs w:val="20"/>
              </w:rPr>
              <w:t>, 6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пр.Парковый, 2А</w:t>
            </w:r>
          </w:p>
          <w:p w:rsidR="0060304D" w:rsidRDefault="0060304D" w:rsidP="0060304D">
            <w:pPr>
              <w:pStyle w:val="a6"/>
              <w:numPr>
                <w:ilvl w:val="0"/>
                <w:numId w:val="1"/>
              </w:numPr>
              <w:ind w:left="1167"/>
              <w:rPr>
                <w:rFonts w:asciiTheme="minorHAnsi" w:hAnsiTheme="minorHAnsi" w:cs="Courier New"/>
                <w:sz w:val="20"/>
                <w:szCs w:val="20"/>
              </w:rPr>
            </w:pPr>
            <w:r w:rsidRPr="0060304D">
              <w:rPr>
                <w:rFonts w:asciiTheme="minorHAnsi" w:hAnsiTheme="minorHAnsi" w:cs="Courier New"/>
                <w:sz w:val="20"/>
                <w:szCs w:val="20"/>
              </w:rPr>
              <w:t>Аптека «Планета здоровья»,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пр.Парковый, 2А</w:t>
            </w:r>
          </w:p>
          <w:bookmarkEnd w:id="25"/>
          <w:bookmarkEnd w:id="28"/>
          <w:p w:rsidR="0060304D" w:rsidRPr="0060304D" w:rsidRDefault="0060304D" w:rsidP="0060304D">
            <w:pPr>
              <w:rPr>
                <w:rFonts w:asciiTheme="minorHAnsi" w:hAnsiTheme="minorHAnsi" w:cs="Courier New"/>
                <w:sz w:val="20"/>
                <w:szCs w:val="20"/>
              </w:rPr>
            </w:pPr>
          </w:p>
        </w:tc>
      </w:tr>
    </w:tbl>
    <w:p w:rsidR="00C15EDE" w:rsidRDefault="00C15EDE" w:rsidP="00BF523B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</w:p>
    <w:sectPr w:rsidR="00C15EDE" w:rsidSect="00BF523B">
      <w:pgSz w:w="16838" w:h="11906" w:orient="landscape"/>
      <w:pgMar w:top="709" w:right="70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64BDC"/>
    <w:multiLevelType w:val="hybridMultilevel"/>
    <w:tmpl w:val="0572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46F6F"/>
    <w:multiLevelType w:val="hybridMultilevel"/>
    <w:tmpl w:val="AD42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1030A"/>
    <w:rsid w:val="00030C98"/>
    <w:rsid w:val="00062062"/>
    <w:rsid w:val="000A29F8"/>
    <w:rsid w:val="000C433C"/>
    <w:rsid w:val="00242C9B"/>
    <w:rsid w:val="00251E9A"/>
    <w:rsid w:val="002E5C01"/>
    <w:rsid w:val="00323B34"/>
    <w:rsid w:val="0032767A"/>
    <w:rsid w:val="003A6108"/>
    <w:rsid w:val="00470A0E"/>
    <w:rsid w:val="00482221"/>
    <w:rsid w:val="004C205D"/>
    <w:rsid w:val="004D0A3D"/>
    <w:rsid w:val="004F7F8B"/>
    <w:rsid w:val="0055544C"/>
    <w:rsid w:val="005668F5"/>
    <w:rsid w:val="005E0683"/>
    <w:rsid w:val="0060304D"/>
    <w:rsid w:val="00707E5E"/>
    <w:rsid w:val="007445FA"/>
    <w:rsid w:val="00783848"/>
    <w:rsid w:val="008065D4"/>
    <w:rsid w:val="00884E78"/>
    <w:rsid w:val="008949E2"/>
    <w:rsid w:val="009605B3"/>
    <w:rsid w:val="009C6811"/>
    <w:rsid w:val="009F053F"/>
    <w:rsid w:val="00AD1643"/>
    <w:rsid w:val="00BA06D8"/>
    <w:rsid w:val="00BF523B"/>
    <w:rsid w:val="00C15EDE"/>
    <w:rsid w:val="00CB60C7"/>
    <w:rsid w:val="00D73BD2"/>
    <w:rsid w:val="00E9112F"/>
    <w:rsid w:val="00F1030A"/>
    <w:rsid w:val="00F56ED4"/>
    <w:rsid w:val="00F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DB9CD-07F3-4C24-B679-835DA07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0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030A"/>
    <w:pPr>
      <w:keepNext/>
      <w:autoSpaceDE w:val="0"/>
      <w:autoSpaceDN w:val="0"/>
      <w:adjustRightInd w:val="0"/>
      <w:outlineLvl w:val="0"/>
    </w:pPr>
    <w:rPr>
      <w:color w:val="000000"/>
      <w:sz w:val="28"/>
      <w:szCs w:val="28"/>
    </w:rPr>
  </w:style>
  <w:style w:type="paragraph" w:styleId="3">
    <w:name w:val="heading 3"/>
    <w:basedOn w:val="a"/>
    <w:next w:val="a"/>
    <w:link w:val="30"/>
    <w:qFormat/>
    <w:rsid w:val="00F1030A"/>
    <w:pPr>
      <w:keepNext/>
      <w:autoSpaceDE w:val="0"/>
      <w:autoSpaceDN w:val="0"/>
      <w:adjustRightInd w:val="0"/>
      <w:jc w:val="center"/>
      <w:outlineLvl w:val="2"/>
    </w:pPr>
    <w:rPr>
      <w:b/>
      <w:bCs/>
      <w:color w:val="000000"/>
      <w:sz w:val="28"/>
      <w:szCs w:val="28"/>
    </w:rPr>
  </w:style>
  <w:style w:type="paragraph" w:styleId="5">
    <w:name w:val="heading 5"/>
    <w:basedOn w:val="a"/>
    <w:next w:val="a"/>
    <w:link w:val="50"/>
    <w:qFormat/>
    <w:rsid w:val="00F1030A"/>
    <w:pPr>
      <w:keepNext/>
      <w:autoSpaceDE w:val="0"/>
      <w:autoSpaceDN w:val="0"/>
      <w:adjustRightInd w:val="0"/>
      <w:jc w:val="center"/>
      <w:outlineLvl w:val="4"/>
    </w:pPr>
    <w:rPr>
      <w:b/>
      <w:bCs/>
      <w:color w:val="000080"/>
      <w:sz w:val="28"/>
      <w:szCs w:val="28"/>
    </w:rPr>
  </w:style>
  <w:style w:type="paragraph" w:styleId="6">
    <w:name w:val="heading 6"/>
    <w:basedOn w:val="a"/>
    <w:next w:val="a"/>
    <w:link w:val="60"/>
    <w:qFormat/>
    <w:rsid w:val="00F1030A"/>
    <w:pPr>
      <w:keepNext/>
      <w:autoSpaceDE w:val="0"/>
      <w:autoSpaceDN w:val="0"/>
      <w:adjustRightInd w:val="0"/>
      <w:ind w:firstLine="708"/>
      <w:outlineLvl w:val="5"/>
    </w:pPr>
    <w:rPr>
      <w:color w:val="000000"/>
      <w:sz w:val="28"/>
      <w:szCs w:val="28"/>
    </w:rPr>
  </w:style>
  <w:style w:type="paragraph" w:styleId="8">
    <w:name w:val="heading 8"/>
    <w:basedOn w:val="a"/>
    <w:next w:val="a"/>
    <w:link w:val="80"/>
    <w:qFormat/>
    <w:rsid w:val="00F1030A"/>
    <w:pPr>
      <w:keepNext/>
      <w:autoSpaceDE w:val="0"/>
      <w:autoSpaceDN w:val="0"/>
      <w:adjustRightInd w:val="0"/>
      <w:ind w:left="4248" w:firstLine="708"/>
      <w:outlineLvl w:val="7"/>
    </w:pPr>
    <w:rPr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3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1030A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1030A"/>
    <w:rPr>
      <w:rFonts w:ascii="Times New Roman" w:eastAsia="Times New Roman" w:hAnsi="Times New Roman" w:cs="Times New Roman"/>
      <w:b/>
      <w:bCs/>
      <w:color w:val="00008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103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F103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Body Text"/>
    <w:basedOn w:val="a"/>
    <w:link w:val="a4"/>
    <w:rsid w:val="00F1030A"/>
    <w:pPr>
      <w:autoSpaceDE w:val="0"/>
      <w:autoSpaceDN w:val="0"/>
      <w:adjustRightInd w:val="0"/>
      <w:jc w:val="both"/>
    </w:pPr>
    <w:rPr>
      <w:color w:val="000000"/>
      <w:sz w:val="28"/>
      <w:szCs w:val="28"/>
    </w:rPr>
  </w:style>
  <w:style w:type="character" w:customStyle="1" w:styleId="a4">
    <w:name w:val="Основной текст Знак"/>
    <w:basedOn w:val="a0"/>
    <w:link w:val="a3"/>
    <w:rsid w:val="00F103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extended-textshort">
    <w:name w:val="extended-text__short"/>
    <w:basedOn w:val="a0"/>
    <w:rsid w:val="00F1030A"/>
  </w:style>
  <w:style w:type="table" w:styleId="a5">
    <w:name w:val="Table Grid"/>
    <w:basedOn w:val="a1"/>
    <w:uiPriority w:val="59"/>
    <w:rsid w:val="00F1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030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C205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205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645</Words>
  <Characters>3680</Characters>
  <Application>Microsoft Office Word</Application>
  <DocSecurity>0</DocSecurity>
  <Lines>30</Lines>
  <Paragraphs>8</Paragraphs>
  <ScaleCrop>false</ScaleCrop>
  <Company>Microsoft Corporation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OVL1</dc:creator>
  <cp:lastModifiedBy>Spike2250</cp:lastModifiedBy>
  <cp:revision>13</cp:revision>
  <cp:lastPrinted>2019-11-08T12:54:00Z</cp:lastPrinted>
  <dcterms:created xsi:type="dcterms:W3CDTF">2019-11-08T12:07:00Z</dcterms:created>
  <dcterms:modified xsi:type="dcterms:W3CDTF">2021-10-26T16:25:00Z</dcterms:modified>
</cp:coreProperties>
</file>