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C6" w:rsidRPr="00676D65" w:rsidRDefault="00676D65" w:rsidP="00676D65">
      <w:pPr>
        <w:jc w:val="center"/>
        <w:rPr>
          <w:rFonts w:ascii="Roboto" w:hAnsi="Roboto"/>
          <w:lang w:val="en-US"/>
        </w:rPr>
      </w:pPr>
      <w:r w:rsidRPr="00676D65">
        <w:rPr>
          <w:rFonts w:ascii="Roboto" w:hAnsi="Roboto"/>
          <w:b/>
          <w:snapToGrid w:val="0"/>
          <w:sz w:val="18"/>
          <w:szCs w:val="18"/>
          <w:lang w:val="en-US"/>
        </w:rPr>
        <w:t xml:space="preserve">{{ </w:t>
      </w:r>
      <w:proofErr w:type="spellStart"/>
      <w:r w:rsidRPr="00676D65">
        <w:rPr>
          <w:rFonts w:ascii="Roboto" w:hAnsi="Roboto"/>
          <w:b/>
          <w:snapToGrid w:val="0"/>
          <w:sz w:val="18"/>
          <w:szCs w:val="18"/>
          <w:lang w:val="en-US"/>
        </w:rPr>
        <w:t>org_fullname</w:t>
      </w:r>
      <w:proofErr w:type="spellEnd"/>
      <w:r w:rsidRPr="00676D65">
        <w:rPr>
          <w:rFonts w:ascii="Roboto" w:hAnsi="Roboto"/>
          <w:b/>
          <w:snapToGrid w:val="0"/>
          <w:sz w:val="18"/>
          <w:szCs w:val="18"/>
          <w:lang w:val="en-US"/>
        </w:rPr>
        <w:t xml:space="preserve"> }}</w:t>
      </w:r>
      <w:r w:rsidRPr="00676D65">
        <w:rPr>
          <w:rFonts w:ascii="Roboto" w:hAnsi="Roboto"/>
          <w:b/>
          <w:snapToGrid w:val="0"/>
          <w:sz w:val="18"/>
          <w:szCs w:val="18"/>
          <w:lang w:val="en-US"/>
        </w:rPr>
        <w:br/>
        <w:t xml:space="preserve">{{ </w:t>
      </w:r>
      <w:proofErr w:type="spellStart"/>
      <w:r w:rsidRPr="00676D65">
        <w:rPr>
          <w:rFonts w:ascii="Roboto" w:hAnsi="Roboto"/>
          <w:b/>
          <w:snapToGrid w:val="0"/>
          <w:sz w:val="18"/>
          <w:szCs w:val="18"/>
          <w:lang w:val="en-US"/>
        </w:rPr>
        <w:t>department_name</w:t>
      </w:r>
      <w:proofErr w:type="spellEnd"/>
      <w:r w:rsidRPr="00676D65">
        <w:rPr>
          <w:rFonts w:ascii="Roboto" w:hAnsi="Roboto"/>
          <w:b/>
          <w:snapToGrid w:val="0"/>
          <w:sz w:val="18"/>
          <w:szCs w:val="18"/>
          <w:lang w:val="en-US"/>
        </w:rPr>
        <w:t xml:space="preserve"> }}</w:t>
      </w:r>
    </w:p>
    <w:p w:rsidR="00CC00C6" w:rsidRDefault="005946A7">
      <w:pPr>
        <w:jc w:val="center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Чек-лист для сбора эпидемиологического анамнеза перед плановой госпитализацией</w:t>
      </w:r>
      <w:r>
        <w:rPr>
          <w:rFonts w:ascii="Roboto" w:hAnsi="Roboto"/>
          <w:sz w:val="18"/>
          <w:szCs w:val="18"/>
        </w:rPr>
        <w:br/>
        <w:t xml:space="preserve">в условиях возникновения угрозы распространения заболеваний, </w:t>
      </w:r>
      <w:r>
        <w:rPr>
          <w:rFonts w:ascii="Roboto" w:hAnsi="Roboto"/>
          <w:sz w:val="18"/>
          <w:szCs w:val="18"/>
        </w:rPr>
        <w:br/>
        <w:t xml:space="preserve">вызванных новой </w:t>
      </w:r>
      <w:proofErr w:type="spellStart"/>
      <w:r>
        <w:rPr>
          <w:rFonts w:ascii="Roboto" w:hAnsi="Roboto"/>
          <w:sz w:val="18"/>
          <w:szCs w:val="18"/>
        </w:rPr>
        <w:t>коронавирусной</w:t>
      </w:r>
      <w:proofErr w:type="spellEnd"/>
      <w:r>
        <w:rPr>
          <w:rFonts w:ascii="Roboto" w:hAnsi="Roboto"/>
          <w:sz w:val="18"/>
          <w:szCs w:val="18"/>
        </w:rPr>
        <w:t xml:space="preserve"> инфекцией (C</w:t>
      </w:r>
      <w:r>
        <w:rPr>
          <w:rFonts w:ascii="Roboto" w:hAnsi="Roboto"/>
          <w:sz w:val="18"/>
          <w:szCs w:val="18"/>
          <w:lang w:val="en-US"/>
        </w:rPr>
        <w:t>OVID</w:t>
      </w:r>
      <w:r w:rsidRPr="005946A7">
        <w:rPr>
          <w:rFonts w:ascii="Roboto" w:hAnsi="Roboto"/>
          <w:sz w:val="18"/>
          <w:szCs w:val="18"/>
        </w:rPr>
        <w:t>-19)</w:t>
      </w:r>
    </w:p>
    <w:p w:rsidR="00CC00C6" w:rsidRDefault="005946A7">
      <w:pPr>
        <w:pStyle w:val="Textbody"/>
        <w:tabs>
          <w:tab w:val="left" w:pos="709"/>
          <w:tab w:val="left" w:pos="3967"/>
          <w:tab w:val="left" w:pos="5042"/>
          <w:tab w:val="left" w:pos="6183"/>
          <w:tab w:val="left" w:pos="6975"/>
          <w:tab w:val="left" w:pos="9075"/>
        </w:tabs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>Ф.И.О:</w:t>
      </w:r>
      <w:r>
        <w:rPr>
          <w:rFonts w:ascii="Roboto" w:hAnsi="Roboto"/>
          <w:sz w:val="18"/>
          <w:szCs w:val="18"/>
        </w:rPr>
        <w:t xml:space="preserve">  </w:t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ФИО</w:t>
      </w:r>
      <w:proofErr w:type="gramEnd"/>
      <w:r>
        <w:rPr>
          <w:rFonts w:ascii="Roboto" w:hAnsi="Roboto"/>
          <w:sz w:val="18"/>
          <w:szCs w:val="18"/>
          <w:u w:val="single"/>
        </w:rPr>
        <w:t>_пациента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</w:t>
      </w:r>
      <w:r>
        <w:rPr>
          <w:rFonts w:ascii="Roboto" w:hAnsi="Roboto"/>
          <w:b/>
          <w:sz w:val="18"/>
          <w:szCs w:val="18"/>
        </w:rPr>
        <w:t>Возраст:</w:t>
      </w:r>
      <w:r>
        <w:rPr>
          <w:rFonts w:ascii="Roboto" w:hAnsi="Roboto"/>
          <w:sz w:val="18"/>
          <w:szCs w:val="18"/>
        </w:rPr>
        <w:t xml:space="preserve">  </w:t>
      </w:r>
      <w:r>
        <w:rPr>
          <w:rFonts w:ascii="Roboto" w:hAnsi="Roboto"/>
          <w:sz w:val="18"/>
          <w:szCs w:val="18"/>
          <w:u w:val="single"/>
        </w:rPr>
        <w:tab/>
        <w:t>{{ возраст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b/>
          <w:sz w:val="18"/>
          <w:szCs w:val="18"/>
        </w:rPr>
        <w:t>Палата:</w:t>
      </w:r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  <w:t>{{ палата }}</w:t>
      </w:r>
      <w:r>
        <w:rPr>
          <w:rFonts w:ascii="Roboto" w:hAnsi="Roboto"/>
          <w:sz w:val="18"/>
          <w:szCs w:val="18"/>
          <w:u w:val="single"/>
        </w:rPr>
        <w:tab/>
      </w:r>
    </w:p>
    <w:tbl>
      <w:tblPr>
        <w:tblW w:w="95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7"/>
        <w:gridCol w:w="5118"/>
        <w:gridCol w:w="1003"/>
        <w:gridCol w:w="1003"/>
        <w:gridCol w:w="1004"/>
        <w:gridCol w:w="1000"/>
      </w:tblGrid>
      <w:tr w:rsidR="00CC00C6">
        <w:tc>
          <w:tcPr>
            <w:tcW w:w="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widowControl w:val="0"/>
              <w:spacing w:after="0"/>
              <w:jc w:val="center"/>
              <w:rPr>
                <w:rFonts w:ascii="Roboto" w:hAnsi="Roboto"/>
              </w:rPr>
            </w:pPr>
          </w:p>
          <w:p w:rsidR="00CC00C6" w:rsidRDefault="005946A7">
            <w:pPr>
              <w:widowControl w:val="0"/>
              <w:spacing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Вопрос</w:t>
            </w:r>
          </w:p>
        </w:tc>
        <w:tc>
          <w:tcPr>
            <w:tcW w:w="2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Пропускной шлюз, м/с</w:t>
            </w:r>
          </w:p>
        </w:tc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Врач при первичном осмотре</w:t>
            </w:r>
          </w:p>
        </w:tc>
      </w:tr>
      <w:tr w:rsidR="00CC00C6">
        <w:tc>
          <w:tcPr>
            <w:tcW w:w="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widowControl w:val="0"/>
              <w:spacing w:after="0"/>
              <w:rPr>
                <w:rFonts w:ascii="Roboto" w:hAnsi="Roboto"/>
              </w:rPr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Ответ «ДА»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Ответ «НЕТ»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Ответ «ДА»</w:t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Ответ «НЕТ»</w:t>
            </w:r>
          </w:p>
        </w:tc>
      </w:tr>
      <w:tr w:rsidR="00CC00C6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Признаки ОРВИ: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  <w:jc w:val="center"/>
              <w:rPr>
                <w:rFonts w:ascii="Roboto" w:hAnsi="Roboto"/>
              </w:rPr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  <w:jc w:val="center"/>
              <w:rPr>
                <w:rFonts w:ascii="Roboto" w:hAnsi="Roboto"/>
              </w:rPr>
            </w:pPr>
            <w:bookmarkStart w:id="0" w:name="_GoBack"/>
            <w:bookmarkEnd w:id="0"/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</w:tr>
      <w:tr w:rsidR="00CC00C6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а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ind w:left="737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Повышение температуры тела выше 37,5 </w:t>
            </w:r>
            <w:r>
              <w:rPr>
                <w:rFonts w:ascii="Roboto" w:hAnsi="Roboto"/>
                <w:vertAlign w:val="superscript"/>
              </w:rPr>
              <w:t>0</w:t>
            </w:r>
            <w:r>
              <w:rPr>
                <w:rFonts w:ascii="Roboto" w:hAnsi="Roboto"/>
              </w:rPr>
              <w:t>С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  <w:jc w:val="center"/>
              <w:rPr>
                <w:rFonts w:ascii="Roboto" w:hAnsi="Roboto"/>
              </w:rPr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  <w:jc w:val="center"/>
              <w:rPr>
                <w:rFonts w:ascii="Roboto" w:hAnsi="Roboto"/>
              </w:rPr>
            </w:pP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widowControl w:val="0"/>
              <w:spacing w:after="0"/>
              <w:jc w:val="center"/>
              <w:rPr>
                <w:rFonts w:ascii="Roboto" w:hAnsi="Roboto"/>
              </w:rPr>
            </w:pPr>
            <w:r>
              <w:rPr>
                <w:rFonts w:ascii="Roboto" w:hAnsi="Roboto" w:cs="Courier New"/>
              </w:rPr>
              <w:t xml:space="preserve">{{ Температура }} </w:t>
            </w:r>
            <w:r>
              <w:rPr>
                <w:rFonts w:ascii="Roboto" w:hAnsi="Roboto" w:cs="Courier New"/>
                <w:vertAlign w:val="superscript"/>
              </w:rPr>
              <w:t>O</w:t>
            </w:r>
            <w:r>
              <w:rPr>
                <w:rFonts w:ascii="Roboto" w:hAnsi="Roboto" w:cs="Courier New"/>
              </w:rPr>
              <w:t>C</w:t>
            </w:r>
          </w:p>
        </w:tc>
      </w:tr>
      <w:tr w:rsidR="00CC00C6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right"/>
              <w:rPr>
                <w:rFonts w:ascii="Roboto" w:hAnsi="Roboto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" behindDoc="0" locked="0" layoutInCell="0" allowOverlap="1">
                      <wp:simplePos x="0" y="0"/>
                      <wp:positionH relativeFrom="column">
                        <wp:posOffset>3509010</wp:posOffset>
                      </wp:positionH>
                      <wp:positionV relativeFrom="paragraph">
                        <wp:posOffset>13970</wp:posOffset>
                      </wp:positionV>
                      <wp:extent cx="582295" cy="182245"/>
                      <wp:effectExtent l="0" t="0" r="0" b="0"/>
                      <wp:wrapNone/>
                      <wp:docPr id="1" name="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760" cy="18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55DDB2" id="Линия 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6.3pt,1.1pt" to="322.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3" behindDoc="0" locked="0" layoutInCell="0" allowOverlap="1">
                      <wp:simplePos x="0" y="0"/>
                      <wp:positionH relativeFrom="column">
                        <wp:posOffset>3509010</wp:posOffset>
                      </wp:positionH>
                      <wp:positionV relativeFrom="paragraph">
                        <wp:posOffset>13970</wp:posOffset>
                      </wp:positionV>
                      <wp:extent cx="582295" cy="182245"/>
                      <wp:effectExtent l="0" t="0" r="0" b="0"/>
                      <wp:wrapNone/>
                      <wp:docPr id="2" name="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760" cy="18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CD60C2" id="Линия 2" o:spid="_x0000_s1026" style="position:absolute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6.3pt,1.1pt" to="322.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4" behindDoc="0" locked="0" layoutInCell="0" allowOverlap="1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13970</wp:posOffset>
                      </wp:positionV>
                      <wp:extent cx="591820" cy="172720"/>
                      <wp:effectExtent l="0" t="0" r="0" b="0"/>
                      <wp:wrapNone/>
                      <wp:docPr id="3" name="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20" cy="172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AE8378" id="Линия 3" o:spid="_x0000_s1026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8pt,1.1pt" to="372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5" behindDoc="0" locked="0" layoutInCell="0" allowOverlap="1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13970</wp:posOffset>
                      </wp:positionV>
                      <wp:extent cx="591820" cy="172720"/>
                      <wp:effectExtent l="0" t="0" r="0" b="0"/>
                      <wp:wrapNone/>
                      <wp:docPr id="4" name="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120" cy="172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C493B9" id="Линия 4" o:spid="_x0000_s1026" style="position:absolute;flip:y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8pt,1.1pt" to="372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" o:allowincell="f" strokeweight="0"/>
                  </w:pict>
                </mc:Fallback>
              </mc:AlternateContent>
            </w:r>
            <w:r>
              <w:rPr>
                <w:rFonts w:ascii="Roboto" w:hAnsi="Roboto"/>
              </w:rPr>
              <w:t>б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ind w:left="737"/>
              <w:rPr>
                <w:rFonts w:ascii="Roboto" w:hAnsi="Roboto"/>
              </w:rPr>
            </w:pPr>
            <w:r>
              <w:rPr>
                <w:rFonts w:ascii="Roboto" w:hAnsi="Roboto"/>
              </w:rPr>
              <w:t>Сухой кашель со скудной мокротой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  <w:jc w:val="center"/>
              <w:rPr>
                <w:rFonts w:ascii="Roboto" w:hAnsi="Roboto"/>
              </w:rPr>
            </w:pP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</w:tr>
      <w:tr w:rsidR="00CC00C6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right"/>
              <w:rPr>
                <w:rFonts w:ascii="Roboto" w:hAnsi="Roboto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6" behindDoc="0" locked="0" layoutInCell="0" allowOverlap="1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3175</wp:posOffset>
                      </wp:positionV>
                      <wp:extent cx="591820" cy="190500"/>
                      <wp:effectExtent l="0" t="0" r="0" b="0"/>
                      <wp:wrapNone/>
                      <wp:docPr id="5" name="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20" cy="189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33EEFE" id="Линия 5" o:spid="_x0000_s1026" style="position:absolute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4.8pt,.25pt" to="321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7" behindDoc="0" locked="0" layoutInCell="0" allowOverlap="1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3175</wp:posOffset>
                      </wp:positionV>
                      <wp:extent cx="591820" cy="190500"/>
                      <wp:effectExtent l="0" t="0" r="0" b="0"/>
                      <wp:wrapNone/>
                      <wp:docPr id="6" name="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120" cy="189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F35B1A" id="Линия 6" o:spid="_x0000_s1026" style="position:absolute;flip:y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4.8pt,.25pt" to="321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8" behindDoc="0" locked="0" layoutInCell="0" allowOverlap="1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3175</wp:posOffset>
                      </wp:positionV>
                      <wp:extent cx="582295" cy="191135"/>
                      <wp:effectExtent l="0" t="0" r="0" b="0"/>
                      <wp:wrapNone/>
                      <wp:docPr id="7" name="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760" cy="190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AE5D1E" id="Линия 7" o:spid="_x0000_s1026" style="position:absolute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8pt,.25pt" to="371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9" behindDoc="0" locked="0" layoutInCell="0" allowOverlap="1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3175</wp:posOffset>
                      </wp:positionV>
                      <wp:extent cx="582295" cy="191135"/>
                      <wp:effectExtent l="0" t="0" r="0" b="0"/>
                      <wp:wrapNone/>
                      <wp:docPr id="8" name="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760" cy="190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6716FB" id="Линия 8" o:spid="_x0000_s1026" style="position:absolute;flip:y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8pt,.25pt" to="371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" o:allowincell="f" strokeweight="0"/>
                  </w:pict>
                </mc:Fallback>
              </mc:AlternateContent>
            </w:r>
            <w:r>
              <w:rPr>
                <w:rFonts w:ascii="Roboto" w:hAnsi="Roboto"/>
              </w:rPr>
              <w:t>в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ind w:left="737"/>
              <w:rPr>
                <w:rFonts w:ascii="Roboto" w:hAnsi="Roboto"/>
              </w:rPr>
            </w:pPr>
            <w:r>
              <w:rPr>
                <w:rFonts w:ascii="Roboto" w:hAnsi="Roboto"/>
              </w:rPr>
              <w:t>Одышка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  <w:jc w:val="center"/>
              <w:rPr>
                <w:rFonts w:ascii="Roboto" w:hAnsi="Roboto"/>
              </w:rPr>
            </w:pP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</w:tr>
      <w:tr w:rsidR="00CC00C6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right"/>
              <w:rPr>
                <w:rFonts w:ascii="Roboto" w:hAnsi="Roboto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0" allowOverlap="1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635</wp:posOffset>
                      </wp:positionV>
                      <wp:extent cx="591820" cy="372745"/>
                      <wp:effectExtent l="0" t="0" r="0" b="0"/>
                      <wp:wrapNone/>
                      <wp:docPr id="9" name="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20" cy="37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BA2EED" id="Линия 9" o:spid="_x0000_s1026" style="position:absolute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4.8pt,.05pt" to="321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0" allowOverlap="1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635</wp:posOffset>
                      </wp:positionV>
                      <wp:extent cx="591820" cy="372745"/>
                      <wp:effectExtent l="0" t="0" r="0" b="0"/>
                      <wp:wrapNone/>
                      <wp:docPr id="10" name="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120" cy="37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FA7F5F" id="Линия 10" o:spid="_x0000_s1026" style="position:absolute;flip:y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4.8pt,.05pt" to="321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0" allowOverlap="1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1270</wp:posOffset>
                      </wp:positionV>
                      <wp:extent cx="572770" cy="372110"/>
                      <wp:effectExtent l="0" t="0" r="0" b="0"/>
                      <wp:wrapNone/>
                      <wp:docPr id="11" name="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040" cy="371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30CDB0" id="Линия 11" o:spid="_x0000_s1026" style="position:absolute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8pt,.1pt" to="370.9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3" behindDoc="0" locked="0" layoutInCell="0" allowOverlap="1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1270</wp:posOffset>
                      </wp:positionV>
                      <wp:extent cx="572770" cy="372110"/>
                      <wp:effectExtent l="0" t="0" r="0" b="0"/>
                      <wp:wrapNone/>
                      <wp:docPr id="12" name="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2040" cy="371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32640C" id="Линия 12" o:spid="_x0000_s1026" style="position:absolute;flip: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8pt,.1pt" to="370.9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" o:allowincell="f" strokeweight="0"/>
                  </w:pict>
                </mc:Fallback>
              </mc:AlternateContent>
            </w:r>
            <w:r>
              <w:rPr>
                <w:rFonts w:ascii="Roboto" w:hAnsi="Roboto"/>
              </w:rPr>
              <w:t>г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ind w:left="737"/>
              <w:rPr>
                <w:rFonts w:ascii="Roboto" w:hAnsi="Roboto"/>
              </w:rPr>
            </w:pPr>
            <w:r>
              <w:rPr>
                <w:rFonts w:ascii="Roboto" w:hAnsi="Roboto"/>
              </w:rPr>
              <w:t>Ощущение заложенности в грудной клетке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  <w:jc w:val="center"/>
              <w:rPr>
                <w:rFonts w:ascii="Roboto" w:hAnsi="Roboto"/>
              </w:rPr>
            </w:pP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</w:tr>
      <w:tr w:rsidR="00CC00C6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jc w:val="right"/>
              <w:rPr>
                <w:rFonts w:ascii="Roboto" w:hAnsi="Roboto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4" behindDoc="0" locked="0" layoutInCell="0" allowOverlap="1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12700</wp:posOffset>
                      </wp:positionV>
                      <wp:extent cx="582295" cy="334645"/>
                      <wp:effectExtent l="0" t="0" r="0" b="0"/>
                      <wp:wrapNone/>
                      <wp:docPr id="13" name="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760" cy="334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CF6DB6" id="Линия 13" o:spid="_x0000_s1026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4.8pt,1pt" to="320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5" behindDoc="0" locked="0" layoutInCell="0" allowOverlap="1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12700</wp:posOffset>
                      </wp:positionV>
                      <wp:extent cx="582295" cy="334645"/>
                      <wp:effectExtent l="0" t="0" r="0" b="0"/>
                      <wp:wrapNone/>
                      <wp:docPr id="14" name="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760" cy="334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3E5C6D" id="Линия 14" o:spid="_x0000_s1026" style="position:absolute;flip:y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4.8pt,1pt" to="320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6" behindDoc="0" locked="0" layoutInCell="0" allowOverlap="1">
                      <wp:simplePos x="0" y="0"/>
                      <wp:positionH relativeFrom="column">
                        <wp:posOffset>4128135</wp:posOffset>
                      </wp:positionH>
                      <wp:positionV relativeFrom="paragraph">
                        <wp:posOffset>12700</wp:posOffset>
                      </wp:positionV>
                      <wp:extent cx="591820" cy="353695"/>
                      <wp:effectExtent l="0" t="0" r="0" b="0"/>
                      <wp:wrapNone/>
                      <wp:docPr id="15" name="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20" cy="353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C05BC" id="Линия 15" o:spid="_x0000_s1026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05pt,1pt" to="371.6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" o:allowincell="f" strokeweight="0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7" behindDoc="0" locked="0" layoutInCell="0" allowOverlap="1">
                      <wp:simplePos x="0" y="0"/>
                      <wp:positionH relativeFrom="column">
                        <wp:posOffset>4128135</wp:posOffset>
                      </wp:positionH>
                      <wp:positionV relativeFrom="paragraph">
                        <wp:posOffset>12700</wp:posOffset>
                      </wp:positionV>
                      <wp:extent cx="591820" cy="353695"/>
                      <wp:effectExtent l="0" t="0" r="0" b="0"/>
                      <wp:wrapNone/>
                      <wp:docPr id="16" name="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120" cy="353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423D3D" id="Линия 16" o:spid="_x0000_s1026" style="position:absolute;flip:y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05pt,1pt" to="371.6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" o:allowincell="f" strokeweight="0"/>
                  </w:pict>
                </mc:Fallback>
              </mc:AlternateContent>
            </w:r>
            <w:r>
              <w:rPr>
                <w:rFonts w:ascii="Roboto" w:hAnsi="Roboto"/>
              </w:rPr>
              <w:t>д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ind w:left="737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Насыщение кислородом по данным </w:t>
            </w:r>
            <w:proofErr w:type="spellStart"/>
            <w:r>
              <w:rPr>
                <w:rFonts w:ascii="Roboto" w:hAnsi="Roboto"/>
              </w:rPr>
              <w:t>пульсоксиметрии</w:t>
            </w:r>
            <w:proofErr w:type="spellEnd"/>
            <w:r>
              <w:rPr>
                <w:rFonts w:ascii="Roboto" w:hAnsi="Roboto"/>
              </w:rPr>
              <w:t xml:space="preserve"> (</w:t>
            </w:r>
            <w:proofErr w:type="spellStart"/>
            <w:r>
              <w:rPr>
                <w:rFonts w:ascii="Roboto" w:hAnsi="Roboto"/>
                <w:lang w:val="en-US"/>
              </w:rPr>
              <w:t>SpO</w:t>
            </w:r>
            <w:proofErr w:type="spellEnd"/>
            <w:r w:rsidRPr="005946A7">
              <w:rPr>
                <w:rFonts w:ascii="Roboto" w:hAnsi="Roboto"/>
                <w:vertAlign w:val="subscript"/>
              </w:rPr>
              <w:t>2</w:t>
            </w:r>
            <w:r w:rsidRPr="005946A7">
              <w:rPr>
                <w:rFonts w:ascii="Roboto" w:hAnsi="Roboto"/>
              </w:rPr>
              <w:t xml:space="preserve">) </w:t>
            </w:r>
            <w:r>
              <w:rPr>
                <w:rFonts w:ascii="Roboto" w:eastAsia="Calibri" w:hAnsi="Roboto" w:cs="Calibri"/>
              </w:rPr>
              <w:t>≤</w:t>
            </w:r>
            <w:r>
              <w:rPr>
                <w:rFonts w:ascii="Roboto" w:eastAsia="Calibri" w:hAnsi="Roboto"/>
              </w:rPr>
              <w:t xml:space="preserve"> </w:t>
            </w:r>
            <w:r w:rsidRPr="005946A7">
              <w:rPr>
                <w:rFonts w:ascii="Roboto" w:eastAsia="Calibri" w:hAnsi="Roboto"/>
              </w:rPr>
              <w:t>95%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</w:pP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spacing w:after="0"/>
              <w:jc w:val="center"/>
              <w:rPr>
                <w:rFonts w:ascii="Roboto" w:hAnsi="Roboto"/>
              </w:rPr>
            </w:pP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Textbody"/>
              <w:spacing w:after="0"/>
              <w:jc w:val="center"/>
              <w:rPr>
                <w:rFonts w:ascii="Roboto" w:hAnsi="Roboto"/>
              </w:rPr>
            </w:pPr>
            <w:r>
              <w:rPr>
                <w:rFonts w:ascii="Roboto" w:hAnsi="Roboto" w:cs="Courier New"/>
              </w:rPr>
              <w:t>{{ Сатурация }}%</w:t>
            </w:r>
          </w:p>
        </w:tc>
      </w:tr>
      <w:tr w:rsidR="00CC00C6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Возвращение из зарубежной поездки в течение 14 дней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jc w:val="center"/>
              <w:rPr>
                <w:rFonts w:ascii="Roboto" w:hAnsi="Roboto"/>
              </w:rPr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jc w:val="center"/>
              <w:rPr>
                <w:rFonts w:ascii="Roboto" w:hAnsi="Roboto"/>
              </w:rPr>
            </w:pP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ab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</w:tr>
      <w:tr w:rsidR="00CC00C6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Наличие тесных контактов за последние 14 дней с лицом, находящимся под наблюдением по </w:t>
            </w:r>
            <w:r>
              <w:rPr>
                <w:rFonts w:ascii="Roboto" w:hAnsi="Roboto"/>
                <w:lang w:val="en-US"/>
              </w:rPr>
              <w:t>COVID</w:t>
            </w:r>
            <w:r w:rsidRPr="005946A7">
              <w:rPr>
                <w:rFonts w:ascii="Roboto" w:hAnsi="Roboto"/>
              </w:rPr>
              <w:t>-19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jc w:val="center"/>
              <w:rPr>
                <w:rFonts w:ascii="Roboto" w:hAnsi="Roboto"/>
              </w:rPr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jc w:val="center"/>
              <w:rPr>
                <w:rFonts w:ascii="Roboto" w:hAnsi="Roboto"/>
              </w:rPr>
            </w:pP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ab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</w:tr>
      <w:tr w:rsidR="00CC00C6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Наличие тесных контактов за последние 14 дней с лицом, у которого лабораторно подтвержден </w:t>
            </w:r>
            <w:r>
              <w:rPr>
                <w:rFonts w:ascii="Roboto" w:hAnsi="Roboto"/>
                <w:lang w:val="en-US"/>
              </w:rPr>
              <w:t>COVID</w:t>
            </w:r>
            <w:r w:rsidRPr="005946A7">
              <w:rPr>
                <w:rFonts w:ascii="Roboto" w:hAnsi="Roboto"/>
              </w:rPr>
              <w:t>-1</w:t>
            </w:r>
            <w:r>
              <w:rPr>
                <w:rFonts w:ascii="Roboto" w:hAnsi="Roboto"/>
              </w:rPr>
              <w:t>9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jc w:val="center"/>
              <w:rPr>
                <w:rFonts w:ascii="Roboto" w:hAnsi="Roboto"/>
              </w:rPr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jc w:val="center"/>
              <w:rPr>
                <w:rFonts w:ascii="Roboto" w:hAnsi="Roboto"/>
              </w:rPr>
            </w:pP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ab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</w:tr>
      <w:tr w:rsidR="00CC00C6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spacing w:after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Работа с больными с подтвержденными и подозрительными случаями </w:t>
            </w:r>
            <w:r>
              <w:rPr>
                <w:rFonts w:ascii="Roboto" w:hAnsi="Roboto"/>
                <w:lang w:val="en-US"/>
              </w:rPr>
              <w:t>COVID</w:t>
            </w:r>
            <w:r w:rsidRPr="005946A7">
              <w:rPr>
                <w:rFonts w:ascii="Roboto" w:hAnsi="Roboto"/>
              </w:rPr>
              <w:t>-19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jc w:val="center"/>
              <w:rPr>
                <w:rFonts w:ascii="Roboto" w:hAnsi="Roboto"/>
              </w:rPr>
            </w:pP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5946A7">
            <w:pPr>
              <w:pStyle w:val="ab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 w:rsidR="00CC00C6" w:rsidRDefault="00CC00C6">
            <w:pPr>
              <w:pStyle w:val="ab"/>
              <w:jc w:val="center"/>
              <w:rPr>
                <w:rFonts w:ascii="Roboto" w:hAnsi="Roboto"/>
              </w:rPr>
            </w:pP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00C6" w:rsidRDefault="005946A7">
            <w:pPr>
              <w:pStyle w:val="ab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V</w:t>
            </w:r>
          </w:p>
        </w:tc>
      </w:tr>
    </w:tbl>
    <w:p w:rsidR="00CC00C6" w:rsidRDefault="00CC00C6">
      <w:pPr>
        <w:jc w:val="center"/>
        <w:rPr>
          <w:rFonts w:ascii="Roboto" w:hAnsi="Roboto"/>
          <w:lang w:val="en-US"/>
        </w:rPr>
      </w:pPr>
    </w:p>
    <w:p w:rsidR="00CC00C6" w:rsidRDefault="005946A7">
      <w:pPr>
        <w:ind w:left="567" w:right="1077"/>
        <w:rPr>
          <w:rFonts w:ascii="Roboto" w:hAnsi="Roboto"/>
        </w:rPr>
      </w:pPr>
      <w:r>
        <w:rPr>
          <w:rFonts w:ascii="Roboto" w:hAnsi="Roboto"/>
        </w:rPr>
        <w:t xml:space="preserve">Пациент является подозрительным на </w:t>
      </w:r>
      <w:r>
        <w:rPr>
          <w:rFonts w:ascii="Roboto" w:hAnsi="Roboto"/>
          <w:lang w:val="en-US"/>
        </w:rPr>
        <w:t>COVID</w:t>
      </w:r>
      <w:r w:rsidRPr="005946A7">
        <w:rPr>
          <w:rFonts w:ascii="Roboto" w:hAnsi="Roboto"/>
        </w:rPr>
        <w:t xml:space="preserve">-19 </w:t>
      </w:r>
      <w:r>
        <w:rPr>
          <w:rFonts w:ascii="Roboto" w:hAnsi="Roboto"/>
        </w:rPr>
        <w:t xml:space="preserve">при повышении температуры тела выше 37,5 </w:t>
      </w:r>
      <w:r>
        <w:rPr>
          <w:rFonts w:ascii="Roboto" w:hAnsi="Roboto"/>
          <w:vertAlign w:val="superscript"/>
        </w:rPr>
        <w:t>0</w:t>
      </w:r>
      <w:r>
        <w:rPr>
          <w:rFonts w:ascii="Roboto" w:hAnsi="Roboto"/>
        </w:rPr>
        <w:t xml:space="preserve">С и с одной или более следующих признаков: сухой кашель со скудной мокротой; одышка; ощущение заложенности в грудной клетке; насыщение кислородом по данным </w:t>
      </w:r>
      <w:proofErr w:type="spellStart"/>
      <w:r>
        <w:rPr>
          <w:rFonts w:ascii="Roboto" w:hAnsi="Roboto"/>
        </w:rPr>
        <w:t>пульсоксиметрии</w:t>
      </w:r>
      <w:proofErr w:type="spellEnd"/>
      <w:r>
        <w:rPr>
          <w:rFonts w:ascii="Roboto" w:hAnsi="Roboto"/>
        </w:rPr>
        <w:t xml:space="preserve"> (</w:t>
      </w:r>
      <w:proofErr w:type="spellStart"/>
      <w:r>
        <w:rPr>
          <w:rFonts w:ascii="Roboto" w:hAnsi="Roboto"/>
          <w:lang w:val="en-US"/>
        </w:rPr>
        <w:t>SpO</w:t>
      </w:r>
      <w:proofErr w:type="spellEnd"/>
      <w:r w:rsidRPr="005946A7">
        <w:rPr>
          <w:rFonts w:ascii="Roboto" w:hAnsi="Roboto"/>
          <w:vertAlign w:val="subscript"/>
        </w:rPr>
        <w:t>2</w:t>
      </w:r>
      <w:r w:rsidRPr="005946A7">
        <w:rPr>
          <w:rFonts w:ascii="Roboto" w:hAnsi="Roboto"/>
        </w:rPr>
        <w:t xml:space="preserve">) </w:t>
      </w:r>
      <w:r>
        <w:rPr>
          <w:rFonts w:ascii="Roboto" w:eastAsia="Calibri" w:hAnsi="Roboto" w:cs="Calibri"/>
        </w:rPr>
        <w:t>≤</w:t>
      </w:r>
      <w:r>
        <w:rPr>
          <w:rFonts w:ascii="Roboto" w:eastAsia="Calibri" w:hAnsi="Roboto"/>
        </w:rPr>
        <w:t xml:space="preserve"> </w:t>
      </w:r>
      <w:r w:rsidRPr="005946A7">
        <w:rPr>
          <w:rFonts w:ascii="Roboto" w:eastAsia="Calibri" w:hAnsi="Roboto"/>
        </w:rPr>
        <w:t>95%</w:t>
      </w:r>
    </w:p>
    <w:sectPr w:rsidR="00CC00C6">
      <w:pgSz w:w="11906" w:h="16838"/>
      <w:pgMar w:top="568" w:right="1162" w:bottom="568" w:left="121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CC00C6"/>
    <w:rsid w:val="005946A7"/>
    <w:rsid w:val="00676D65"/>
    <w:rsid w:val="00CC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EA77"/>
  <w15:docId w15:val="{8E220CAC-45F2-4570-931D-C7A0520D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39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935AF"/>
    <w:rPr>
      <w:rFonts w:ascii="Arial" w:hAnsi="Arial" w:cs="Arial"/>
      <w:sz w:val="18"/>
      <w:szCs w:val="18"/>
    </w:rPr>
  </w:style>
  <w:style w:type="character" w:styleId="a4">
    <w:name w:val="Strong"/>
    <w:qFormat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Balloon Text"/>
    <w:basedOn w:val="a"/>
    <w:uiPriority w:val="99"/>
    <w:semiHidden/>
    <w:unhideWhenUsed/>
    <w:qFormat/>
    <w:rsid w:val="00A935AF"/>
    <w:pPr>
      <w:spacing w:after="0" w:line="240" w:lineRule="auto"/>
    </w:pPr>
    <w:rPr>
      <w:rFonts w:ascii="Arial" w:hAnsi="Arial" w:cs="Arial"/>
      <w:sz w:val="18"/>
      <w:szCs w:val="18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Standard">
    <w:name w:val="Standard"/>
    <w:qFormat/>
    <w:pPr>
      <w:widowControl w:val="0"/>
      <w:spacing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extbody0">
    <w:name w:val="textbody"/>
    <w:basedOn w:val="a"/>
    <w:qFormat/>
    <w:pPr>
      <w:suppressAutoHyphens w:val="0"/>
      <w:spacing w:beforeAutospacing="1" w:afterAutospacing="1"/>
    </w:pPr>
    <w:rPr>
      <w:rFonts w:eastAsia="Times New Roman" w:cs="Times New Roman"/>
      <w:lang w:eastAsia="ru-RU"/>
    </w:rPr>
  </w:style>
  <w:style w:type="paragraph" w:styleId="ad">
    <w:name w:val="Normal (Web)"/>
    <w:basedOn w:val="a"/>
    <w:qFormat/>
    <w:pPr>
      <w:suppressAutoHyphens w:val="0"/>
      <w:spacing w:beforeAutospacing="1" w:afterAutospacing="1"/>
    </w:pPr>
    <w:rPr>
      <w:rFonts w:eastAsia="Times New Roman" w:cs="Times New Roman"/>
      <w:lang w:eastAsia="ru-RU"/>
    </w:rPr>
  </w:style>
  <w:style w:type="paragraph" w:customStyle="1" w:styleId="1">
    <w:name w:val="Название объекта1"/>
    <w:qFormat/>
    <w:pPr>
      <w:spacing w:before="120" w:after="120" w:line="259" w:lineRule="auto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21</cp:revision>
  <cp:lastPrinted>2021-10-27T08:18:00Z</cp:lastPrinted>
  <dcterms:created xsi:type="dcterms:W3CDTF">2021-10-27T06:52:00Z</dcterms:created>
  <dcterms:modified xsi:type="dcterms:W3CDTF">2024-05-08T08:51:00Z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